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1844" w14:textId="77777777" w:rsidR="00910761" w:rsidRDefault="00910761" w:rsidP="006B5695">
      <w:pPr>
        <w:tabs>
          <w:tab w:val="left" w:pos="1134"/>
        </w:tabs>
        <w:suppressAutoHyphens/>
        <w:spacing w:before="120" w:after="0" w:line="36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>RELATÓRIO CIRCUNSTANCIADO DA CÂMARA</w:t>
      </w:r>
    </w:p>
    <w:p w14:paraId="32A8AED6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ab/>
      </w:r>
    </w:p>
    <w:p w14:paraId="0C48222F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Através do presente, conforme previsto no art. 3º, inciso IV, alínea “a’ da Resolução nº 1.134/2020, do Tribunal de Contas do Estado do Rio Grande do Sul, apresentamos o relatório circunstanciado do Presidente da Câmara Municipal sobre sua gestão, indicando o atingimento, das metas estabelecidas na Lei Orçamentária Anual, na Lei de Diretrizes Orçamentárias e no Plano Plurianual, bem como as demais informações financeiras relativas à execução orçamentária.</w:t>
      </w:r>
    </w:p>
    <w:p w14:paraId="465421C4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Inicialmente, cabem as informações de ordem financeira e, nesse sentido, informamos que as operações relativas à execução orçamentária e financeira da Câmara Municipal são realizadas juntamente com a contabilidade do Poder Executivo.</w:t>
      </w:r>
    </w:p>
    <w:p w14:paraId="24A03AFD" w14:textId="5C634A28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Na Lei de orçamento, ficaram inicialmente consignados para o Poder Legislativo recursos no montante de R$ 1.</w:t>
      </w:r>
      <w:r w:rsidR="00C853E8">
        <w:rPr>
          <w:rFonts w:ascii="Arial" w:eastAsia="Times New Roman" w:hAnsi="Arial" w:cs="Times New Roman"/>
          <w:sz w:val="24"/>
          <w:szCs w:val="24"/>
        </w:rPr>
        <w:t>680.000,00</w:t>
      </w:r>
      <w:r>
        <w:rPr>
          <w:rFonts w:ascii="Arial" w:eastAsia="Times New Roman" w:hAnsi="Arial" w:cs="Times New Roman"/>
          <w:sz w:val="24"/>
          <w:szCs w:val="24"/>
        </w:rPr>
        <w:t xml:space="preserve"> os quais representavam 3,</w:t>
      </w:r>
      <w:r w:rsidR="00C853E8">
        <w:rPr>
          <w:rFonts w:ascii="Arial" w:eastAsia="Times New Roman" w:hAnsi="Arial" w:cs="Times New Roman"/>
          <w:sz w:val="24"/>
          <w:szCs w:val="24"/>
        </w:rPr>
        <w:t>13</w:t>
      </w:r>
      <w:r>
        <w:rPr>
          <w:rFonts w:ascii="Arial" w:eastAsia="Times New Roman" w:hAnsi="Arial" w:cs="Times New Roman"/>
          <w:sz w:val="24"/>
          <w:szCs w:val="24"/>
        </w:rPr>
        <w:t xml:space="preserve">% do total da despesa fixada para o município. </w:t>
      </w:r>
    </w:p>
    <w:p w14:paraId="3203CD22" w14:textId="6F26AEC4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Face ao disposto no art. 29-A da Constituição Federal, considerando a população do Município, que é de 7.</w:t>
      </w:r>
      <w:r w:rsidR="00C853E8">
        <w:rPr>
          <w:rFonts w:ascii="Arial" w:eastAsia="Times New Roman" w:hAnsi="Arial" w:cs="Times New Roman"/>
          <w:sz w:val="24"/>
          <w:szCs w:val="24"/>
        </w:rPr>
        <w:t>056</w:t>
      </w:r>
      <w:r>
        <w:rPr>
          <w:rFonts w:ascii="Arial" w:eastAsia="Times New Roman" w:hAnsi="Arial" w:cs="Times New Roman"/>
          <w:sz w:val="24"/>
          <w:szCs w:val="24"/>
        </w:rPr>
        <w:t xml:space="preserve"> habitantes, o total da despesa do Poder Legislativo estava limitado em 07% do somatório da Receita Tributária e das Transferências Constitucionais mencionadas no dispositivo, efetivamente realizadas no exercício anterior. Tendo por base os dados do Relatório de Validação e Encaminhamento, emitido através do Sistema Informatizado para Auditoria e Prestação de Contas (SIAPC) as despesas totais do Poder Legislativo Municipal representaram 3,</w:t>
      </w:r>
      <w:r w:rsidR="00C853E8">
        <w:rPr>
          <w:rFonts w:ascii="Arial" w:eastAsia="Times New Roman" w:hAnsi="Arial" w:cs="Times New Roman"/>
          <w:sz w:val="24"/>
          <w:szCs w:val="24"/>
        </w:rPr>
        <w:t>70</w:t>
      </w:r>
      <w:r>
        <w:rPr>
          <w:rFonts w:ascii="Arial" w:eastAsia="Times New Roman" w:hAnsi="Arial" w:cs="Times New Roman"/>
          <w:sz w:val="24"/>
          <w:szCs w:val="24"/>
        </w:rPr>
        <w:t>% sobre a receita realizada no exercício anterior, sendo que a despesa com folha de pagamentos</w:t>
      </w:r>
      <w:r>
        <w:rPr>
          <w:rFonts w:ascii="Arial" w:eastAsia="Times New Roman" w:hAnsi="Arial" w:cs="Times New Roman"/>
          <w:b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sz w:val="24"/>
          <w:szCs w:val="24"/>
        </w:rPr>
        <w:t xml:space="preserve">conforme a metodologia de cálculo detalhada na Instrução Normativa nº 18/2021 do TCE/RS, representou </w:t>
      </w:r>
      <w:r w:rsidR="00C853E8">
        <w:rPr>
          <w:rFonts w:ascii="Arial" w:eastAsia="Times New Roman" w:hAnsi="Arial" w:cs="Times New Roman"/>
          <w:sz w:val="24"/>
          <w:szCs w:val="24"/>
        </w:rPr>
        <w:t>43,57</w:t>
      </w:r>
      <w:r>
        <w:rPr>
          <w:rFonts w:ascii="Arial" w:eastAsia="Times New Roman" w:hAnsi="Arial" w:cs="Times New Roman"/>
          <w:sz w:val="24"/>
          <w:szCs w:val="24"/>
        </w:rPr>
        <w:t xml:space="preserve">% do limite estabelecido no Art. 29-A da Constituição Federal, portanto, </w:t>
      </w:r>
      <w:r>
        <w:rPr>
          <w:rFonts w:ascii="Arial" w:eastAsia="Times New Roman" w:hAnsi="Arial" w:cs="Times New Roman"/>
          <w:b/>
          <w:sz w:val="24"/>
          <w:szCs w:val="24"/>
        </w:rPr>
        <w:t>abaixo</w:t>
      </w:r>
      <w:r>
        <w:rPr>
          <w:rFonts w:ascii="Arial" w:eastAsia="Times New Roman" w:hAnsi="Arial" w:cs="Times New Roman"/>
          <w:sz w:val="24"/>
          <w:szCs w:val="24"/>
        </w:rPr>
        <w:t xml:space="preserve"> do limite estabelecido.</w:t>
      </w:r>
    </w:p>
    <w:p w14:paraId="56E1674B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0448F33" w14:textId="575CA100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lastRenderedPageBreak/>
        <w:t>As despesas executadas deram-se na manutenção da atividade legislativa e também na realização de investimentos, sendo o total executado (liquidado) de R$ 1</w:t>
      </w:r>
      <w:r w:rsidR="00C853E8">
        <w:rPr>
          <w:rFonts w:ascii="Arial" w:eastAsia="Times New Roman" w:hAnsi="Arial" w:cs="Times New Roman"/>
          <w:sz w:val="24"/>
          <w:szCs w:val="24"/>
        </w:rPr>
        <w:t>.539.055,94</w:t>
      </w:r>
      <w:r>
        <w:rPr>
          <w:rFonts w:ascii="Arial" w:eastAsia="Times New Roman" w:hAnsi="Arial" w:cs="Times New Roman"/>
          <w:sz w:val="24"/>
          <w:szCs w:val="24"/>
        </w:rPr>
        <w:t xml:space="preserve"> representando 2,</w:t>
      </w:r>
      <w:r w:rsidR="00C853E8">
        <w:rPr>
          <w:rFonts w:ascii="Arial" w:eastAsia="Times New Roman" w:hAnsi="Arial" w:cs="Times New Roman"/>
          <w:sz w:val="24"/>
          <w:szCs w:val="24"/>
        </w:rPr>
        <w:t>43</w:t>
      </w:r>
      <w:r>
        <w:rPr>
          <w:rFonts w:ascii="Arial" w:eastAsia="Times New Roman" w:hAnsi="Arial" w:cs="Times New Roman"/>
          <w:sz w:val="24"/>
          <w:szCs w:val="24"/>
        </w:rPr>
        <w:t>% do dotal das despesas liquidadas do município.</w:t>
      </w:r>
    </w:p>
    <w:p w14:paraId="01366109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A despesa ficou assim distribuída: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910761" w14:paraId="6E4CA1BB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5104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Cs w:val="20"/>
              </w:rPr>
              <w:t>Natureza da Despesa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C983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Cs w:val="20"/>
              </w:rPr>
              <w:t>Valor liquidado (R$)</w:t>
            </w:r>
          </w:p>
        </w:tc>
      </w:tr>
      <w:tr w:rsidR="00910761" w14:paraId="75D304B1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8430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Subsídios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E5A6" w14:textId="67AC496C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4</w:t>
            </w:r>
            <w:r w:rsidR="00C853E8">
              <w:rPr>
                <w:rFonts w:ascii="Arial" w:eastAsia="Times New Roman" w:hAnsi="Arial" w:cs="Times New Roman"/>
                <w:szCs w:val="20"/>
              </w:rPr>
              <w:t>67.210,74</w:t>
            </w:r>
          </w:p>
        </w:tc>
      </w:tr>
      <w:tr w:rsidR="00910761" w14:paraId="5B297056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F004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Remuneração de servidores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8AB8" w14:textId="7258E78C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529.698,07</w:t>
            </w:r>
          </w:p>
        </w:tc>
      </w:tr>
      <w:tr w:rsidR="00910761" w14:paraId="2BF7DAE6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759F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Obrigações patronais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4190" w14:textId="7E720277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236.485,49</w:t>
            </w:r>
          </w:p>
        </w:tc>
      </w:tr>
      <w:tr w:rsidR="00910761" w14:paraId="3759A114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7C20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Indenizações Trabalhistas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CEEA" w14:textId="41B5DE0D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19.646,81</w:t>
            </w:r>
          </w:p>
        </w:tc>
      </w:tr>
      <w:tr w:rsidR="00910761" w14:paraId="320DB1DE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4D58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Outros Benefícios Assistenciais do Servidor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CA9E" w14:textId="067FBA05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2</w:t>
            </w:r>
            <w:r w:rsidR="00C853E8">
              <w:rPr>
                <w:rFonts w:ascii="Arial" w:eastAsia="Times New Roman" w:hAnsi="Arial" w:cs="Times New Roman"/>
                <w:szCs w:val="20"/>
              </w:rPr>
              <w:t>6.451,23</w:t>
            </w:r>
          </w:p>
        </w:tc>
      </w:tr>
      <w:tr w:rsidR="00910761" w14:paraId="42A5EBF3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5A67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Diárias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0991" w14:textId="5086BF0A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36.446,56</w:t>
            </w:r>
          </w:p>
        </w:tc>
      </w:tr>
      <w:tr w:rsidR="00910761" w14:paraId="587AAD22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8ECF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Material de Consumo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8A9D" w14:textId="33A51F2B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2</w:t>
            </w:r>
            <w:r w:rsidR="00C853E8">
              <w:rPr>
                <w:rFonts w:ascii="Arial" w:eastAsia="Times New Roman" w:hAnsi="Arial" w:cs="Times New Roman"/>
                <w:szCs w:val="20"/>
              </w:rPr>
              <w:t>6.068,23</w:t>
            </w:r>
          </w:p>
        </w:tc>
      </w:tr>
      <w:tr w:rsidR="00910761" w14:paraId="57D7E660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D42E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Material de Distribuição Gratuita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D8F4" w14:textId="7700BF65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1.845,00</w:t>
            </w:r>
          </w:p>
        </w:tc>
      </w:tr>
      <w:tr w:rsidR="00910761" w14:paraId="51360A8C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D3A2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Passagens e Despesas com Locomoção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B0C2" w14:textId="788836EA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2</w:t>
            </w:r>
            <w:r w:rsidR="00C853E8">
              <w:rPr>
                <w:rFonts w:ascii="Arial" w:eastAsia="Times New Roman" w:hAnsi="Arial" w:cs="Times New Roman"/>
                <w:szCs w:val="20"/>
              </w:rPr>
              <w:t>2.396,80</w:t>
            </w:r>
          </w:p>
        </w:tc>
      </w:tr>
      <w:tr w:rsidR="00910761" w14:paraId="560A1E4A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714E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Outros Serviços de Terceiros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8C03" w14:textId="70BA3D7F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83.864,55</w:t>
            </w:r>
          </w:p>
        </w:tc>
      </w:tr>
      <w:tr w:rsidR="00910761" w14:paraId="042F7B76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D67F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Serviço de Tecnologia da Informação e Comunicação PJ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A944" w14:textId="4CC9C281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47.280,00</w:t>
            </w:r>
          </w:p>
        </w:tc>
      </w:tr>
      <w:tr w:rsidR="00910761" w14:paraId="7A35D18D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049B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Auxílio-alimentação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84A1" w14:textId="3058F41C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33.871,48</w:t>
            </w:r>
          </w:p>
        </w:tc>
      </w:tr>
      <w:tr w:rsidR="00910761" w14:paraId="4835F532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0FD8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Obrigações Tributárias e Contributivas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DAF7" w14:textId="089B8F60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528,09</w:t>
            </w:r>
          </w:p>
        </w:tc>
      </w:tr>
      <w:tr w:rsidR="00910761" w14:paraId="1FCD5215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533B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Indenizações e Restituições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F6FE" w14:textId="66956F54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1</w:t>
            </w:r>
            <w:r w:rsidR="00C853E8">
              <w:rPr>
                <w:rFonts w:ascii="Arial" w:eastAsia="Times New Roman" w:hAnsi="Arial" w:cs="Times New Roman"/>
                <w:szCs w:val="20"/>
              </w:rPr>
              <w:t>.022,99</w:t>
            </w:r>
          </w:p>
        </w:tc>
      </w:tr>
      <w:tr w:rsidR="00910761" w14:paraId="5812F722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A102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Equipamentos e Material Permanente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981B" w14:textId="68DA8B44" w:rsidR="00910761" w:rsidRDefault="00C853E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6.239,90</w:t>
            </w:r>
          </w:p>
        </w:tc>
      </w:tr>
      <w:tr w:rsidR="00910761" w14:paraId="5D5BFE11" w14:textId="77777777" w:rsidTr="0091076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E190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Cs w:val="20"/>
              </w:rPr>
              <w:t>Total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F9C6" w14:textId="06BB979E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Cs w:val="20"/>
              </w:rPr>
              <w:t>1.</w:t>
            </w:r>
            <w:r w:rsidR="00C853E8">
              <w:rPr>
                <w:rFonts w:ascii="Arial" w:eastAsia="Times New Roman" w:hAnsi="Arial" w:cs="Times New Roman"/>
                <w:b/>
                <w:szCs w:val="20"/>
              </w:rPr>
              <w:t>539.055,94</w:t>
            </w:r>
          </w:p>
        </w:tc>
      </w:tr>
    </w:tbl>
    <w:p w14:paraId="2D2EBA8D" w14:textId="77777777" w:rsidR="00910761" w:rsidRDefault="00910761" w:rsidP="00910761">
      <w:pPr>
        <w:tabs>
          <w:tab w:val="left" w:pos="1134"/>
        </w:tabs>
        <w:suppressAutoHyphens/>
        <w:spacing w:before="120"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</w:p>
    <w:p w14:paraId="74B78E08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Como pode se verificar, </w:t>
      </w:r>
      <w:r>
        <w:rPr>
          <w:rFonts w:ascii="Arial" w:eastAsia="Times New Roman" w:hAnsi="Arial" w:cs="Times New Roman"/>
          <w:b/>
          <w:bCs/>
          <w:sz w:val="24"/>
          <w:szCs w:val="24"/>
        </w:rPr>
        <w:t>a maior parte</w:t>
      </w:r>
      <w:r>
        <w:rPr>
          <w:rFonts w:ascii="Arial" w:eastAsia="Times New Roman" w:hAnsi="Arial" w:cs="Times New Roman"/>
          <w:sz w:val="24"/>
          <w:szCs w:val="24"/>
        </w:rPr>
        <w:t xml:space="preserve"> dos recursos foi aplicada no custeio de despesas com subsídios, vencimentos e vantagens fixas, obrigações patronais e serviços de terceiros.</w:t>
      </w:r>
    </w:p>
    <w:p w14:paraId="40D0CECE" w14:textId="4F7DC5A2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No que tange aos gastos com pessoal, quando confrontadas com a Receita Corrente Líquida, apurada conforme relatório de gestão fiscal já encaminhado a esta Corte de Contas, as despesas com pessoal do Poder Legislativo representaram 2,4</w:t>
      </w:r>
      <w:r w:rsidR="00C853E8">
        <w:rPr>
          <w:rFonts w:ascii="Arial" w:eastAsia="Times New Roman" w:hAnsi="Arial" w:cs="Times New Roman"/>
          <w:sz w:val="24"/>
          <w:szCs w:val="24"/>
        </w:rPr>
        <w:t>4</w:t>
      </w:r>
      <w:r>
        <w:rPr>
          <w:rFonts w:ascii="Arial" w:eastAsia="Times New Roman" w:hAnsi="Arial" w:cs="Times New Roman"/>
          <w:sz w:val="24"/>
          <w:szCs w:val="24"/>
        </w:rPr>
        <w:t xml:space="preserve">% da Receita Corrente Líquida. Assim, verifica-se o </w:t>
      </w:r>
      <w:r>
        <w:rPr>
          <w:rFonts w:ascii="Arial" w:eastAsia="Times New Roman" w:hAnsi="Arial" w:cs="Times New Roman"/>
          <w:b/>
          <w:sz w:val="24"/>
          <w:szCs w:val="24"/>
        </w:rPr>
        <w:t xml:space="preserve">atendimento </w:t>
      </w:r>
      <w:r>
        <w:rPr>
          <w:rFonts w:ascii="Arial" w:eastAsia="Times New Roman" w:hAnsi="Arial" w:cs="Times New Roman"/>
          <w:sz w:val="24"/>
          <w:szCs w:val="24"/>
        </w:rPr>
        <w:t xml:space="preserve">do limite estabelecido no art. 20, inciso III, alínea “a” da Lei Complementar nº 101/2000. </w:t>
      </w:r>
    </w:p>
    <w:p w14:paraId="259A7F18" w14:textId="1C5D5C76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Por sua vez, a despesa com a remuneração dos Vereadores, entendida esta como a despesa com subsídios, verba de Representação e encargos sociais incidentes sobre a remuneração dos vereadores, na forma do art. 29, VII da Constituição Federal, atingiu o montante de R$ </w:t>
      </w:r>
      <w:r w:rsidR="00C853E8">
        <w:rPr>
          <w:rFonts w:ascii="Arial" w:eastAsia="Times New Roman" w:hAnsi="Arial" w:cs="Times New Roman"/>
          <w:sz w:val="24"/>
          <w:szCs w:val="24"/>
        </w:rPr>
        <w:t>529.698,07</w:t>
      </w:r>
      <w:r>
        <w:rPr>
          <w:rFonts w:ascii="Arial" w:eastAsia="Times New Roman" w:hAnsi="Arial" w:cs="Times New Roman"/>
          <w:sz w:val="24"/>
          <w:szCs w:val="24"/>
        </w:rPr>
        <w:t xml:space="preserve"> o qual representa 1,</w:t>
      </w:r>
      <w:r w:rsidR="00C853E8">
        <w:rPr>
          <w:rFonts w:ascii="Arial" w:eastAsia="Times New Roman" w:hAnsi="Arial" w:cs="Times New Roman"/>
          <w:sz w:val="24"/>
          <w:szCs w:val="24"/>
        </w:rPr>
        <w:t>27</w:t>
      </w:r>
      <w:r>
        <w:rPr>
          <w:rFonts w:ascii="Arial" w:eastAsia="Times New Roman" w:hAnsi="Arial" w:cs="Times New Roman"/>
          <w:sz w:val="24"/>
          <w:szCs w:val="24"/>
        </w:rPr>
        <w:t xml:space="preserve">% da Receita do Município. Assim, </w:t>
      </w:r>
      <w:r>
        <w:rPr>
          <w:rFonts w:ascii="Arial" w:eastAsia="Times New Roman" w:hAnsi="Arial" w:cs="Times New Roman"/>
          <w:sz w:val="24"/>
          <w:szCs w:val="24"/>
        </w:rPr>
        <w:lastRenderedPageBreak/>
        <w:t xml:space="preserve">verifica-se que o percentual apurado ficou </w:t>
      </w:r>
      <w:r>
        <w:rPr>
          <w:rFonts w:ascii="Arial" w:eastAsia="Times New Roman" w:hAnsi="Arial" w:cs="Times New Roman"/>
          <w:b/>
          <w:sz w:val="24"/>
          <w:szCs w:val="24"/>
        </w:rPr>
        <w:t>abaixo</w:t>
      </w:r>
      <w:r>
        <w:rPr>
          <w:rFonts w:ascii="Arial" w:eastAsia="Times New Roman" w:hAnsi="Arial" w:cs="Times New Roman"/>
          <w:sz w:val="24"/>
          <w:szCs w:val="24"/>
        </w:rPr>
        <w:t xml:space="preserve"> do limite constitucional estabelecido no art.  29, inciso VII da Constituição.</w:t>
      </w:r>
    </w:p>
    <w:p w14:paraId="330A6F6C" w14:textId="1A6C5220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Quanto a inscrição de restos a pagar do Poder Legislativo Municipal, ao final do exercício em exame, verificou-se que o total de empenhos a liquidar foi de R$ 0,00 e o total de empenhos liquidados a pagar foi de R$ </w:t>
      </w:r>
      <w:r w:rsidR="00C853E8">
        <w:rPr>
          <w:rFonts w:ascii="Arial" w:eastAsia="Times New Roman" w:hAnsi="Arial" w:cs="Times New Roman"/>
          <w:sz w:val="24"/>
          <w:szCs w:val="24"/>
        </w:rPr>
        <w:t>12.688,91</w:t>
      </w:r>
      <w:r>
        <w:rPr>
          <w:rFonts w:ascii="Arial" w:eastAsia="Times New Roman" w:hAnsi="Arial" w:cs="Times New Roman"/>
          <w:sz w:val="24"/>
          <w:szCs w:val="24"/>
        </w:rPr>
        <w:t>. Este valor foi inscrito em restos a pagar processados.  Confrontando-se tais empenhos, somados às demais obrigações a pagar do Poder Legislativo, com a disponibilidade de caixa da Câmara Municipal temos o seguinte quadro:</w:t>
      </w:r>
    </w:p>
    <w:p w14:paraId="32614273" w14:textId="77777777" w:rsidR="00910761" w:rsidRDefault="00910761" w:rsidP="00910761">
      <w:pPr>
        <w:tabs>
          <w:tab w:val="left" w:pos="1134"/>
        </w:tabs>
        <w:suppressAutoHyphens/>
        <w:spacing w:before="120"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</w:rPr>
      </w:pPr>
    </w:p>
    <w:p w14:paraId="583F02CD" w14:textId="29149D17" w:rsidR="00910761" w:rsidRDefault="00910761" w:rsidP="00910761">
      <w:pPr>
        <w:keepNext/>
        <w:tabs>
          <w:tab w:val="left" w:pos="1134"/>
        </w:tabs>
        <w:spacing w:before="120"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RECURSOS DISPONÍVEIS DA CÂMARA X OBRIGAÇÕES A PAGAR EM 31/12/202</w:t>
      </w:r>
      <w:r w:rsidR="00C853E8">
        <w:rPr>
          <w:rFonts w:ascii="Arial" w:eastAsia="Times New Roman" w:hAnsi="Arial" w:cs="Times New Roman"/>
          <w:b/>
          <w:sz w:val="24"/>
          <w:szCs w:val="24"/>
        </w:rPr>
        <w:t>3</w:t>
      </w:r>
    </w:p>
    <w:p w14:paraId="045B6830" w14:textId="77777777" w:rsidR="00910761" w:rsidRDefault="00910761" w:rsidP="00910761">
      <w:pPr>
        <w:tabs>
          <w:tab w:val="left" w:pos="1134"/>
        </w:tabs>
        <w:suppressAutoHyphens/>
        <w:spacing w:before="120"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343"/>
        <w:gridCol w:w="1985"/>
        <w:gridCol w:w="2410"/>
      </w:tblGrid>
      <w:tr w:rsidR="00910761" w14:paraId="54E59443" w14:textId="77777777" w:rsidTr="00BB517A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BAA0" w14:textId="77777777" w:rsidR="00910761" w:rsidRPr="00BB517A" w:rsidRDefault="00910761">
            <w:pPr>
              <w:tabs>
                <w:tab w:val="left" w:pos="1134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BB517A">
              <w:rPr>
                <w:rFonts w:ascii="Arial" w:eastAsia="Times New Roman" w:hAnsi="Arial" w:cs="Times New Roman"/>
                <w:b/>
                <w:bCs/>
              </w:rPr>
              <w:t>RECURSO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6703" w14:textId="77777777" w:rsidR="00910761" w:rsidRPr="00BB517A" w:rsidRDefault="00910761">
            <w:pPr>
              <w:tabs>
                <w:tab w:val="left" w:pos="1134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BB517A">
              <w:rPr>
                <w:rFonts w:ascii="Arial" w:eastAsia="Times New Roman" w:hAnsi="Arial" w:cs="Times New Roman"/>
                <w:b/>
                <w:bCs/>
              </w:rPr>
              <w:t>DISPONÍVEL 31/12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C498" w14:textId="77777777" w:rsidR="00910761" w:rsidRPr="00BB517A" w:rsidRDefault="00910761">
            <w:pPr>
              <w:tabs>
                <w:tab w:val="left" w:pos="1134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BB517A">
              <w:rPr>
                <w:rFonts w:ascii="Arial" w:eastAsia="Times New Roman" w:hAnsi="Arial" w:cs="Times New Roman"/>
                <w:b/>
                <w:bCs/>
              </w:rPr>
              <w:t>A PAGAR 31/12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C147" w14:textId="77777777" w:rsidR="00910761" w:rsidRPr="00BB517A" w:rsidRDefault="00910761">
            <w:pPr>
              <w:tabs>
                <w:tab w:val="left" w:pos="1134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BB517A">
              <w:rPr>
                <w:rFonts w:ascii="Arial" w:eastAsia="Times New Roman" w:hAnsi="Arial" w:cs="Times New Roman"/>
                <w:b/>
                <w:bCs/>
              </w:rPr>
              <w:t>SALDO</w:t>
            </w:r>
          </w:p>
        </w:tc>
      </w:tr>
      <w:tr w:rsidR="00BB517A" w14:paraId="45A5BDCE" w14:textId="77777777" w:rsidTr="00BB517A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B585" w14:textId="4B3C92D2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500 – Recursos não vinculados de Impostos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675C" w14:textId="2C07E0D2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R$ 12.688,91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2F87" w14:textId="464B79F3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R$ 12.688,91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38AA" w14:textId="2C59008E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R$ 0,00</w:t>
            </w:r>
          </w:p>
        </w:tc>
      </w:tr>
      <w:tr w:rsidR="00BB517A" w14:paraId="46837AF0" w14:textId="77777777" w:rsidTr="00BB517A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5EFB" w14:textId="6FBB2E7F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862 – Recursos de Depósitos de Terceiros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802E" w14:textId="771C4F5B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R$ 4.853,07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12A5" w14:textId="7A8F5D9F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R$ 4.853,07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1BAD" w14:textId="7FA6AACC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 w:rsidRPr="00B80EBF">
              <w:rPr>
                <w:rFonts w:ascii="Arial" w:eastAsia="Times New Roman" w:hAnsi="Arial" w:cs="Times New Roman"/>
              </w:rPr>
              <w:t>R$ 0,00</w:t>
            </w:r>
          </w:p>
        </w:tc>
      </w:tr>
      <w:tr w:rsidR="00BB517A" w14:paraId="3E1F7B58" w14:textId="77777777" w:rsidTr="00BB517A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20C7" w14:textId="78CF7EA7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869 – Outros Recursos Extraorçamentários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5919" w14:textId="7D8A7143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R$ 1.579,02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CFA7" w14:textId="63EF838B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R$ 1.579,02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FCA7" w14:textId="0BBFE0C8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 w:rsidRPr="00B80EBF">
              <w:rPr>
                <w:rFonts w:ascii="Arial" w:eastAsia="Times New Roman" w:hAnsi="Arial" w:cs="Times New Roman"/>
              </w:rPr>
              <w:t>R$ 0,00</w:t>
            </w:r>
          </w:p>
        </w:tc>
      </w:tr>
      <w:tr w:rsidR="00BB517A" w14:paraId="228663F2" w14:textId="77777777" w:rsidTr="00BB517A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A2BA" w14:textId="6D06AD32" w:rsidR="00BB517A" w:rsidRP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rPr>
                <w:rFonts w:ascii="Arial" w:eastAsia="Times New Roman" w:hAnsi="Arial" w:cs="Times New Roman"/>
                <w:b/>
                <w:bCs/>
              </w:rPr>
            </w:pPr>
            <w:r w:rsidRPr="00BB517A">
              <w:rPr>
                <w:rFonts w:ascii="Arial" w:eastAsia="Times New Roman" w:hAnsi="Arial" w:cs="Times New Roman"/>
                <w:b/>
                <w:bCs/>
              </w:rPr>
              <w:t>Total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C23" w14:textId="0884F4A2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R$ 19.121,00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AFB9" w14:textId="77777777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R$ 19.121,00</w:t>
            </w:r>
          </w:p>
          <w:p w14:paraId="7C36A123" w14:textId="7696676D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79B" w14:textId="5B1F035D" w:rsidR="00BB517A" w:rsidRDefault="00BB517A" w:rsidP="00BB517A">
            <w:pPr>
              <w:tabs>
                <w:tab w:val="left" w:pos="1134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Times New Roman"/>
              </w:rPr>
            </w:pPr>
            <w:r w:rsidRPr="00B80EBF">
              <w:rPr>
                <w:rFonts w:ascii="Arial" w:eastAsia="Times New Roman" w:hAnsi="Arial" w:cs="Times New Roman"/>
              </w:rPr>
              <w:t>R$ 0,00</w:t>
            </w:r>
          </w:p>
        </w:tc>
      </w:tr>
    </w:tbl>
    <w:p w14:paraId="58CBAF5E" w14:textId="77777777" w:rsidR="00910761" w:rsidRDefault="00910761" w:rsidP="00910761">
      <w:pPr>
        <w:tabs>
          <w:tab w:val="left" w:pos="1134"/>
        </w:tabs>
        <w:suppressAutoHyphens/>
        <w:spacing w:before="120"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         </w:t>
      </w:r>
    </w:p>
    <w:p w14:paraId="19137F2B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Analisando-se o quadro acima, verifica-se a </w:t>
      </w:r>
      <w:r>
        <w:rPr>
          <w:rFonts w:ascii="Arial" w:eastAsia="Times New Roman" w:hAnsi="Arial" w:cs="Times New Roman"/>
          <w:b/>
          <w:sz w:val="24"/>
          <w:szCs w:val="24"/>
        </w:rPr>
        <w:t xml:space="preserve">suficiência </w:t>
      </w:r>
      <w:r>
        <w:rPr>
          <w:rFonts w:ascii="Arial" w:eastAsia="Times New Roman" w:hAnsi="Arial" w:cs="Times New Roman"/>
          <w:sz w:val="24"/>
          <w:szCs w:val="24"/>
        </w:rPr>
        <w:t>financeira para a inscrição de empenhos em restos a pagar.</w:t>
      </w:r>
    </w:p>
    <w:p w14:paraId="1C025C2E" w14:textId="117BFDE9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Com relação às metas previstas no Plano Plurianual e na Lei de diretrizes Orçamentárias para o exercício em análise, cumpre informar que, nos termos da Lei Municipal nº </w:t>
      </w:r>
      <w:r w:rsidR="00BB517A">
        <w:rPr>
          <w:rFonts w:ascii="Arial" w:eastAsia="Times New Roman" w:hAnsi="Arial" w:cs="Times New Roman"/>
          <w:sz w:val="24"/>
          <w:szCs w:val="24"/>
        </w:rPr>
        <w:t>3.097</w:t>
      </w:r>
      <w:r>
        <w:rPr>
          <w:rFonts w:ascii="Arial" w:eastAsia="Times New Roman" w:hAnsi="Arial" w:cs="Times New Roman"/>
          <w:sz w:val="24"/>
          <w:szCs w:val="24"/>
        </w:rPr>
        <w:t>/202</w:t>
      </w:r>
      <w:r w:rsidR="00BB517A">
        <w:rPr>
          <w:rFonts w:ascii="Arial" w:eastAsia="Times New Roman" w:hAnsi="Arial" w:cs="Times New Roman"/>
          <w:sz w:val="24"/>
          <w:szCs w:val="24"/>
        </w:rPr>
        <w:t>2</w:t>
      </w:r>
      <w:r>
        <w:rPr>
          <w:rFonts w:ascii="Arial" w:eastAsia="Times New Roman" w:hAnsi="Arial" w:cs="Times New Roman"/>
          <w:sz w:val="24"/>
          <w:szCs w:val="24"/>
        </w:rPr>
        <w:t>, que dispõe sobre as Diretrizes Orçamentárias do Município para o exercício de 202</w:t>
      </w:r>
      <w:r w:rsidR="00BB517A">
        <w:rPr>
          <w:rFonts w:ascii="Arial" w:eastAsia="Times New Roman" w:hAnsi="Arial" w:cs="Times New Roman"/>
          <w:sz w:val="24"/>
          <w:szCs w:val="24"/>
        </w:rPr>
        <w:t>3</w:t>
      </w:r>
      <w:r>
        <w:rPr>
          <w:rFonts w:ascii="Arial" w:eastAsia="Times New Roman" w:hAnsi="Arial" w:cs="Times New Roman"/>
          <w:sz w:val="24"/>
          <w:szCs w:val="24"/>
        </w:rPr>
        <w:t>, em relação ao Poder Legislativo, foram estabelecidas, no respectivo anexo, metas e prioridades de acordo com o Plano Plurianual. A efetiva execução das metas, quando confrontadas com a previsão da LDO, pode ser visualizada no seguinte quadro (elaborar um quadro para cada programa de governo executado pelo legislativo):</w:t>
      </w:r>
    </w:p>
    <w:p w14:paraId="21971619" w14:textId="77777777" w:rsidR="00910761" w:rsidRDefault="00910761" w:rsidP="00910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781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1385"/>
        <w:gridCol w:w="284"/>
        <w:gridCol w:w="1591"/>
        <w:gridCol w:w="1559"/>
        <w:gridCol w:w="2268"/>
      </w:tblGrid>
      <w:tr w:rsidR="00910761" w14:paraId="7C48D5D8" w14:textId="77777777" w:rsidTr="006217F1">
        <w:trPr>
          <w:trHeight w:val="710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C377833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</w:pPr>
          </w:p>
          <w:p w14:paraId="370B226E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Programa</w:t>
            </w:r>
          </w:p>
        </w:tc>
        <w:tc>
          <w:tcPr>
            <w:tcW w:w="2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4B100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5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1D771B14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>&lt;&lt;identificação do programa proposto no PPA e LDO&gt;&gt;</w:t>
            </w:r>
          </w:p>
          <w:p w14:paraId="7D568C14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 xml:space="preserve"> GESTÃO ADMINISTRATIVA DO LEGISLATIVO</w:t>
            </w:r>
          </w:p>
        </w:tc>
      </w:tr>
      <w:tr w:rsidR="00910761" w14:paraId="4D0B7054" w14:textId="77777777" w:rsidTr="006217F1">
        <w:trPr>
          <w:trHeight w:val="1003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1140C5F8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Ações (projetos atividades ou operações especiais)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7705D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EA59C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PPA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41508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LDO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5EE7B90F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LOA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7AB35687" w14:textId="77777777" w:rsidR="00910761" w:rsidRDefault="0091076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</w:rPr>
              <w:t>Valor executado (liquidado)</w:t>
            </w:r>
          </w:p>
        </w:tc>
      </w:tr>
      <w:tr w:rsidR="006217F1" w14:paraId="77FC8FCB" w14:textId="77777777" w:rsidTr="006217F1">
        <w:trPr>
          <w:trHeight w:val="413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05475B2F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Manutenção das Atividades Legislativas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C3BD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EDCD7" w14:textId="261AD185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R$ 1.604.000,00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D9E8" w14:textId="5820F9E5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711B50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R$ 1.604.000,00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29765CCB" w14:textId="4C95E13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711B50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R$ 1.604.000,00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CD2A479" w14:textId="0F367E0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R$ 1.473.637,63</w:t>
            </w:r>
          </w:p>
        </w:tc>
      </w:tr>
      <w:tr w:rsidR="006217F1" w14:paraId="44D47307" w14:textId="77777777" w:rsidTr="006217F1">
        <w:trPr>
          <w:trHeight w:val="405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2F2556C8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Auxílio Cartão Alimentação do Legislativo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1032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D2A54" w14:textId="223685BA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R$ 35.000,00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D9C08" w14:textId="462E62FD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E83E00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R$ 35.000,00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7B078544" w14:textId="7D1A975E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E83E00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R$ 35.000,00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6A9081E7" w14:textId="735B82C1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R$ 33.871,48</w:t>
            </w:r>
          </w:p>
        </w:tc>
      </w:tr>
      <w:tr w:rsidR="006217F1" w14:paraId="6D3FE440" w14:textId="77777777" w:rsidTr="006217F1">
        <w:trPr>
          <w:trHeight w:val="405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254DB3E7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Contribuições a Associações e Federações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6F06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F054F" w14:textId="04C0F22F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R$ 29.000,00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B7027" w14:textId="5C35C30F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AA0B3D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R$ 29.000,00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236A7ACF" w14:textId="432EE4C5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AA0B3D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R$ 29.000,00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46F62D97" w14:textId="4B1734B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R$ 26.401,68</w:t>
            </w:r>
          </w:p>
        </w:tc>
      </w:tr>
      <w:tr w:rsidR="006217F1" w14:paraId="75E17C5D" w14:textId="77777777" w:rsidTr="006217F1">
        <w:trPr>
          <w:trHeight w:val="405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472468C1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Eventos e Homenagens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978B" w14:textId="77777777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98AC3" w14:textId="558DE0FE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R$ 12.000,00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D1775" w14:textId="301582CA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355FA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R$ 12.000,00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7979BB52" w14:textId="7D25F4AE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355FA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R$ 12.000,00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4E142523" w14:textId="48214389" w:rsidR="006217F1" w:rsidRDefault="006217F1" w:rsidP="006217F1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R$ 5.145,15</w:t>
            </w:r>
          </w:p>
        </w:tc>
      </w:tr>
    </w:tbl>
    <w:p w14:paraId="666CF504" w14:textId="77777777" w:rsidR="00910761" w:rsidRDefault="00910761" w:rsidP="00910761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É relevante, também destacar, em relação ao disposto na Lei Federal nº 4.320/64, que todas as despesas foram escrituradas em conformidade com as normas previstas e com observância dos princípios fundamentais de contabilidade, aplicáveis à espécie, pois:</w:t>
      </w:r>
    </w:p>
    <w:p w14:paraId="7D0096C1" w14:textId="77777777" w:rsidR="00910761" w:rsidRDefault="00910761" w:rsidP="00910761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a)</w:t>
      </w:r>
      <w:r>
        <w:rPr>
          <w:rFonts w:ascii="Arial" w:eastAsia="Times New Roman" w:hAnsi="Arial" w:cs="Times New Roman"/>
          <w:sz w:val="24"/>
          <w:szCs w:val="24"/>
        </w:rPr>
        <w:t xml:space="preserve"> A despesa orçamentária conteve-se no limite dos créditos votados e em nenhum momento, durante a execução, excedeu o montante autorizado;</w:t>
      </w:r>
    </w:p>
    <w:p w14:paraId="1AA4776E" w14:textId="77777777" w:rsidR="00910761" w:rsidRDefault="00910761" w:rsidP="00910761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ab/>
        <w:t>b)</w:t>
      </w:r>
      <w:r>
        <w:rPr>
          <w:rFonts w:ascii="Arial" w:eastAsia="Times New Roman" w:hAnsi="Arial" w:cs="Times New Roman"/>
          <w:sz w:val="24"/>
          <w:szCs w:val="24"/>
        </w:rPr>
        <w:t xml:space="preserve"> Os gastos efetuados guardaram conformidade com a classificação da Lei Federal nº 4.320/64 e Normas Complementares disciplinadoras da despesa pública;</w:t>
      </w:r>
    </w:p>
    <w:p w14:paraId="3286809E" w14:textId="77777777" w:rsidR="00910761" w:rsidRDefault="00910761" w:rsidP="00910761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ab/>
        <w:t>c)</w:t>
      </w:r>
      <w:r>
        <w:rPr>
          <w:rFonts w:ascii="Arial" w:eastAsia="Times New Roman" w:hAnsi="Arial" w:cs="Times New Roman"/>
          <w:sz w:val="24"/>
          <w:szCs w:val="24"/>
        </w:rPr>
        <w:t xml:space="preserve"> Ficou caracterizada a observância das fases da despesa estabelecidas nos 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arts</w:t>
      </w:r>
      <w:proofErr w:type="spellEnd"/>
      <w:r>
        <w:rPr>
          <w:rFonts w:ascii="Arial" w:eastAsia="Times New Roman" w:hAnsi="Arial" w:cs="Times New Roman"/>
          <w:sz w:val="24"/>
          <w:szCs w:val="24"/>
        </w:rPr>
        <w:t>. 60, 63 e 64 da Lei Federal nº 4.320/64;</w:t>
      </w:r>
    </w:p>
    <w:p w14:paraId="6D00F614" w14:textId="77777777" w:rsidR="00910761" w:rsidRDefault="00910761" w:rsidP="00910761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ab/>
        <w:t>d)</w:t>
      </w:r>
      <w:r>
        <w:rPr>
          <w:rFonts w:ascii="Arial" w:eastAsia="Times New Roman" w:hAnsi="Arial" w:cs="Times New Roman"/>
          <w:sz w:val="24"/>
          <w:szCs w:val="24"/>
        </w:rPr>
        <w:t xml:space="preserve"> As notas de empenho e Ordens de Pagamento estão acompanhadas de documentação comprobatória hábil (notas fiscais, recibos, faturas, conhecimentos, etc.), nos termos da legislação vigente;</w:t>
      </w:r>
    </w:p>
    <w:p w14:paraId="58ED3E72" w14:textId="77777777" w:rsidR="00910761" w:rsidRDefault="00910761" w:rsidP="00910761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ab/>
        <w:t>e)</w:t>
      </w:r>
      <w:r>
        <w:rPr>
          <w:rFonts w:ascii="Arial" w:eastAsia="Times New Roman" w:hAnsi="Arial" w:cs="Times New Roman"/>
          <w:sz w:val="24"/>
          <w:szCs w:val="24"/>
        </w:rPr>
        <w:t xml:space="preserve"> No exame da documentação relativa às Prestações de Contas de Adiantamentos (art. 68 da Lei Federal nº 4.320/64), constatou-se o cumprimento das normas gerais de Direito Financeiro e da Resolução nº 113/2018;</w:t>
      </w:r>
    </w:p>
    <w:p w14:paraId="20818BE2" w14:textId="77777777" w:rsidR="00910761" w:rsidRDefault="00910761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63D043C" w14:textId="4FB37FD4" w:rsidR="005F4D15" w:rsidRPr="00F21C60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C60">
        <w:rPr>
          <w:rFonts w:ascii="Arial" w:hAnsi="Arial" w:cs="Arial"/>
          <w:sz w:val="24"/>
          <w:szCs w:val="24"/>
        </w:rPr>
        <w:lastRenderedPageBreak/>
        <w:t>Ainda, face ao princípio da transparência, insculpido na Constituição Federal, julgamos de fundamental relevância informar, sucintamente, o resultado da atividade legislativa exercida pela e</w:t>
      </w:r>
      <w:r>
        <w:rPr>
          <w:rFonts w:ascii="Arial" w:hAnsi="Arial" w:cs="Arial"/>
          <w:sz w:val="24"/>
          <w:szCs w:val="24"/>
        </w:rPr>
        <w:t xml:space="preserve">dilidade no exercício de </w:t>
      </w:r>
      <w:r w:rsidRPr="000275A3">
        <w:rPr>
          <w:rFonts w:ascii="Arial" w:hAnsi="Arial" w:cs="Arial"/>
          <w:sz w:val="24"/>
          <w:szCs w:val="24"/>
        </w:rPr>
        <w:t>202</w:t>
      </w:r>
      <w:r w:rsidR="006217F1">
        <w:rPr>
          <w:rFonts w:ascii="Arial" w:hAnsi="Arial" w:cs="Arial"/>
          <w:sz w:val="24"/>
          <w:szCs w:val="24"/>
        </w:rPr>
        <w:t>3</w:t>
      </w:r>
      <w:r w:rsidRPr="00F21C60">
        <w:rPr>
          <w:rFonts w:ascii="Arial" w:hAnsi="Arial" w:cs="Arial"/>
          <w:sz w:val="24"/>
          <w:szCs w:val="24"/>
        </w:rPr>
        <w:t>, conforme segue:</w:t>
      </w:r>
    </w:p>
    <w:p w14:paraId="6DD81E4D" w14:textId="4BA194A6" w:rsidR="005F4D15" w:rsidRPr="000E73C1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1C60">
        <w:rPr>
          <w:rFonts w:ascii="Arial" w:hAnsi="Arial" w:cs="Arial"/>
          <w:sz w:val="24"/>
          <w:szCs w:val="24"/>
        </w:rPr>
        <w:t xml:space="preserve"> </w:t>
      </w:r>
      <w:r w:rsidRPr="006217F1">
        <w:rPr>
          <w:rFonts w:ascii="Arial" w:hAnsi="Arial" w:cs="Arial"/>
          <w:color w:val="FF0000"/>
          <w:sz w:val="24"/>
          <w:szCs w:val="24"/>
        </w:rPr>
        <w:tab/>
      </w:r>
      <w:r w:rsidRPr="000E73C1">
        <w:rPr>
          <w:rFonts w:ascii="Arial" w:hAnsi="Arial" w:cs="Arial"/>
          <w:sz w:val="24"/>
          <w:szCs w:val="24"/>
        </w:rPr>
        <w:t xml:space="preserve">O Poder Legislativo do Município de São Miguel das Missões reuniu-se num total de </w:t>
      </w:r>
      <w:r w:rsidR="00FC10A0">
        <w:rPr>
          <w:rFonts w:ascii="Arial" w:hAnsi="Arial" w:cs="Arial"/>
          <w:sz w:val="24"/>
          <w:szCs w:val="24"/>
        </w:rPr>
        <w:t>053</w:t>
      </w:r>
      <w:r w:rsidR="00D40ADD" w:rsidRPr="000E73C1">
        <w:rPr>
          <w:rFonts w:ascii="Arial" w:hAnsi="Arial" w:cs="Arial"/>
          <w:sz w:val="24"/>
          <w:szCs w:val="24"/>
        </w:rPr>
        <w:t xml:space="preserve"> (Cinquenta e </w:t>
      </w:r>
      <w:r w:rsidR="00FC10A0">
        <w:rPr>
          <w:rFonts w:ascii="Arial" w:hAnsi="Arial" w:cs="Arial"/>
          <w:sz w:val="24"/>
          <w:szCs w:val="24"/>
        </w:rPr>
        <w:t>três</w:t>
      </w:r>
      <w:r w:rsidRPr="000E73C1">
        <w:rPr>
          <w:rFonts w:ascii="Arial" w:hAnsi="Arial" w:cs="Arial"/>
          <w:sz w:val="24"/>
          <w:szCs w:val="24"/>
        </w:rPr>
        <w:t>) sessões, assim distribuídas:</w:t>
      </w:r>
    </w:p>
    <w:p w14:paraId="170F6C22" w14:textId="7BEC0DFD" w:rsidR="005F4D15" w:rsidRPr="000E73C1" w:rsidRDefault="00D40ADD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E73C1">
        <w:rPr>
          <w:rFonts w:ascii="Arial" w:hAnsi="Arial" w:cs="Arial"/>
          <w:sz w:val="24"/>
          <w:szCs w:val="24"/>
        </w:rPr>
        <w:tab/>
      </w:r>
      <w:r w:rsidR="00FC10A0">
        <w:rPr>
          <w:rFonts w:ascii="Arial" w:hAnsi="Arial" w:cs="Arial"/>
          <w:sz w:val="24"/>
          <w:szCs w:val="24"/>
        </w:rPr>
        <w:t>049</w:t>
      </w:r>
      <w:r w:rsidR="005F4D15" w:rsidRPr="000E73C1">
        <w:rPr>
          <w:rFonts w:ascii="Arial" w:hAnsi="Arial" w:cs="Arial"/>
          <w:sz w:val="24"/>
          <w:szCs w:val="24"/>
        </w:rPr>
        <w:t>(</w:t>
      </w:r>
      <w:r w:rsidRPr="000E73C1">
        <w:rPr>
          <w:rFonts w:ascii="Arial" w:hAnsi="Arial" w:cs="Arial"/>
          <w:sz w:val="24"/>
          <w:szCs w:val="24"/>
        </w:rPr>
        <w:t xml:space="preserve">quarenta e </w:t>
      </w:r>
      <w:r w:rsidR="00FC10A0">
        <w:rPr>
          <w:rFonts w:ascii="Arial" w:hAnsi="Arial" w:cs="Arial"/>
          <w:sz w:val="24"/>
          <w:szCs w:val="24"/>
        </w:rPr>
        <w:t>nove</w:t>
      </w:r>
      <w:r w:rsidR="005F4D15" w:rsidRPr="000E73C1">
        <w:rPr>
          <w:rFonts w:ascii="Arial" w:hAnsi="Arial" w:cs="Arial"/>
          <w:sz w:val="24"/>
          <w:szCs w:val="24"/>
        </w:rPr>
        <w:t>) Sess</w:t>
      </w:r>
      <w:r w:rsidR="004B5153" w:rsidRPr="000E73C1">
        <w:rPr>
          <w:rFonts w:ascii="Arial" w:hAnsi="Arial" w:cs="Arial"/>
          <w:sz w:val="24"/>
          <w:szCs w:val="24"/>
        </w:rPr>
        <w:t>ões Ordinárias</w:t>
      </w:r>
      <w:r w:rsidR="005F4D15" w:rsidRPr="000E73C1">
        <w:rPr>
          <w:rFonts w:ascii="Arial" w:hAnsi="Arial" w:cs="Arial"/>
          <w:sz w:val="24"/>
          <w:szCs w:val="24"/>
        </w:rPr>
        <w:t>;</w:t>
      </w:r>
    </w:p>
    <w:p w14:paraId="45B40714" w14:textId="5DCF80EE" w:rsidR="005F4D15" w:rsidRPr="000E73C1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E73C1">
        <w:rPr>
          <w:rFonts w:ascii="Arial" w:hAnsi="Arial" w:cs="Arial"/>
          <w:sz w:val="24"/>
          <w:szCs w:val="24"/>
        </w:rPr>
        <w:tab/>
      </w:r>
      <w:r w:rsidR="00D40ADD" w:rsidRPr="000E73C1">
        <w:rPr>
          <w:rFonts w:ascii="Arial" w:hAnsi="Arial" w:cs="Arial"/>
          <w:sz w:val="24"/>
          <w:szCs w:val="24"/>
        </w:rPr>
        <w:t>001(uma) Sessão Extraordinária</w:t>
      </w:r>
      <w:r w:rsidRPr="000E73C1">
        <w:rPr>
          <w:rFonts w:ascii="Arial" w:hAnsi="Arial" w:cs="Arial"/>
          <w:sz w:val="24"/>
          <w:szCs w:val="24"/>
        </w:rPr>
        <w:t>;</w:t>
      </w:r>
    </w:p>
    <w:p w14:paraId="268062FC" w14:textId="7621526F" w:rsidR="005F4D15" w:rsidRPr="000E73C1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E73C1">
        <w:rPr>
          <w:rFonts w:ascii="Arial" w:hAnsi="Arial" w:cs="Arial"/>
          <w:sz w:val="24"/>
          <w:szCs w:val="24"/>
        </w:rPr>
        <w:tab/>
      </w:r>
      <w:r w:rsidR="00D40ADD" w:rsidRPr="000E73C1">
        <w:rPr>
          <w:rFonts w:ascii="Arial" w:hAnsi="Arial" w:cs="Arial"/>
          <w:sz w:val="24"/>
          <w:szCs w:val="24"/>
        </w:rPr>
        <w:t>003(três) Sessões</w:t>
      </w:r>
      <w:r w:rsidRPr="000E73C1">
        <w:rPr>
          <w:rFonts w:ascii="Arial" w:hAnsi="Arial" w:cs="Arial"/>
          <w:sz w:val="24"/>
          <w:szCs w:val="24"/>
        </w:rPr>
        <w:t xml:space="preserve"> Solene</w:t>
      </w:r>
      <w:r w:rsidR="00D40ADD" w:rsidRPr="000E73C1">
        <w:rPr>
          <w:rFonts w:ascii="Arial" w:hAnsi="Arial" w:cs="Arial"/>
          <w:sz w:val="24"/>
          <w:szCs w:val="24"/>
        </w:rPr>
        <w:t>s</w:t>
      </w:r>
      <w:r w:rsidRPr="000E73C1">
        <w:rPr>
          <w:rFonts w:ascii="Arial" w:hAnsi="Arial" w:cs="Arial"/>
          <w:sz w:val="24"/>
          <w:szCs w:val="24"/>
        </w:rPr>
        <w:t>.</w:t>
      </w:r>
    </w:p>
    <w:p w14:paraId="2662136C" w14:textId="77777777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3C1">
        <w:rPr>
          <w:rFonts w:ascii="Arial" w:hAnsi="Arial" w:cs="Arial"/>
          <w:sz w:val="24"/>
          <w:szCs w:val="24"/>
        </w:rPr>
        <w:tab/>
      </w:r>
      <w:r w:rsidRPr="006B5695">
        <w:rPr>
          <w:rFonts w:ascii="Arial" w:hAnsi="Arial" w:cs="Arial"/>
          <w:color w:val="000000" w:themeColor="text1"/>
          <w:sz w:val="24"/>
          <w:szCs w:val="24"/>
        </w:rPr>
        <w:t>Dessas sessões resultaram as seguintes deliberações:</w:t>
      </w:r>
    </w:p>
    <w:p w14:paraId="1B8FE0B7" w14:textId="45858A8A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695">
        <w:rPr>
          <w:rFonts w:ascii="Arial" w:hAnsi="Arial" w:cs="Arial"/>
          <w:color w:val="000000" w:themeColor="text1"/>
          <w:sz w:val="24"/>
          <w:szCs w:val="24"/>
        </w:rPr>
        <w:tab/>
      </w:r>
      <w:r w:rsidR="006B5695" w:rsidRPr="006B5695">
        <w:rPr>
          <w:rFonts w:ascii="Arial" w:hAnsi="Arial" w:cs="Arial"/>
          <w:color w:val="000000" w:themeColor="text1"/>
          <w:sz w:val="24"/>
          <w:szCs w:val="24"/>
        </w:rPr>
        <w:t>002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>(</w:t>
      </w:r>
      <w:r w:rsidR="00D40ADD" w:rsidRPr="006B5695">
        <w:rPr>
          <w:rFonts w:ascii="Arial" w:hAnsi="Arial" w:cs="Arial"/>
          <w:color w:val="000000" w:themeColor="text1"/>
          <w:sz w:val="24"/>
          <w:szCs w:val="24"/>
        </w:rPr>
        <w:t>sei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>s) Decretos Legislativos foram aprovados pelo Plenário e promulgados;</w:t>
      </w:r>
    </w:p>
    <w:p w14:paraId="79AC9515" w14:textId="6A6975CC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695">
        <w:rPr>
          <w:rFonts w:ascii="Arial" w:hAnsi="Arial" w:cs="Arial"/>
          <w:color w:val="000000" w:themeColor="text1"/>
          <w:sz w:val="24"/>
          <w:szCs w:val="24"/>
        </w:rPr>
        <w:tab/>
      </w:r>
      <w:r w:rsidR="00D40ADD" w:rsidRPr="006B5695">
        <w:rPr>
          <w:rFonts w:ascii="Arial" w:hAnsi="Arial" w:cs="Arial"/>
          <w:color w:val="000000" w:themeColor="text1"/>
          <w:sz w:val="24"/>
          <w:szCs w:val="24"/>
        </w:rPr>
        <w:t>001(uma) Resolução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 xml:space="preserve"> aprovada pelo Plenário e promulgada;</w:t>
      </w:r>
    </w:p>
    <w:p w14:paraId="6CE04734" w14:textId="152B96BF" w:rsidR="005F4D15" w:rsidRPr="00FC10A0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="00FC10A0" w:rsidRPr="00FC10A0">
        <w:rPr>
          <w:rFonts w:ascii="Arial" w:hAnsi="Arial" w:cs="Arial"/>
          <w:sz w:val="24"/>
          <w:szCs w:val="24"/>
        </w:rPr>
        <w:t>132</w:t>
      </w:r>
      <w:r w:rsidRPr="00FC10A0">
        <w:rPr>
          <w:rFonts w:ascii="Arial" w:hAnsi="Arial" w:cs="Arial"/>
          <w:sz w:val="24"/>
          <w:szCs w:val="24"/>
        </w:rPr>
        <w:t xml:space="preserve">(cento e </w:t>
      </w:r>
      <w:r w:rsidR="00FC10A0" w:rsidRPr="00FC10A0">
        <w:rPr>
          <w:rFonts w:ascii="Arial" w:hAnsi="Arial" w:cs="Arial"/>
          <w:sz w:val="24"/>
          <w:szCs w:val="24"/>
        </w:rPr>
        <w:t>trinta e dois</w:t>
      </w:r>
      <w:r w:rsidRPr="00FC10A0">
        <w:rPr>
          <w:rFonts w:ascii="Arial" w:hAnsi="Arial" w:cs="Arial"/>
          <w:sz w:val="24"/>
          <w:szCs w:val="24"/>
        </w:rPr>
        <w:t>) Projetos de Lei recebidos do Poder Executivo Municipal, sendo:</w:t>
      </w:r>
    </w:p>
    <w:p w14:paraId="73188A67" w14:textId="77777777" w:rsidR="005F4D15" w:rsidRPr="00905CE9" w:rsidRDefault="005F4D15" w:rsidP="005F4D15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Pr="006B5695">
        <w:rPr>
          <w:rFonts w:ascii="Arial" w:hAnsi="Arial" w:cs="Arial"/>
          <w:color w:val="000000" w:themeColor="text1"/>
          <w:sz w:val="24"/>
          <w:szCs w:val="24"/>
        </w:rPr>
        <w:t>Todos aprovados, sendo 001(um)com emendas;</w:t>
      </w:r>
    </w:p>
    <w:p w14:paraId="0F827CA5" w14:textId="7B3E9AC4" w:rsidR="005F4D15" w:rsidRPr="00DD6AB9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="00DD6AB9" w:rsidRPr="00DD6AB9">
        <w:rPr>
          <w:rFonts w:ascii="Arial" w:hAnsi="Arial" w:cs="Arial"/>
          <w:color w:val="000000" w:themeColor="text1"/>
          <w:sz w:val="24"/>
          <w:szCs w:val="24"/>
        </w:rPr>
        <w:t>002(dois</w:t>
      </w:r>
      <w:r w:rsidR="00D40ADD" w:rsidRPr="00DD6AB9">
        <w:rPr>
          <w:rFonts w:ascii="Arial" w:hAnsi="Arial" w:cs="Arial"/>
          <w:color w:val="000000" w:themeColor="text1"/>
          <w:sz w:val="24"/>
          <w:szCs w:val="24"/>
        </w:rPr>
        <w:t>) projeto</w:t>
      </w:r>
      <w:r w:rsidR="00DD6AB9" w:rsidRPr="00DD6AB9">
        <w:rPr>
          <w:rFonts w:ascii="Arial" w:hAnsi="Arial" w:cs="Arial"/>
          <w:color w:val="000000" w:themeColor="text1"/>
          <w:sz w:val="24"/>
          <w:szCs w:val="24"/>
        </w:rPr>
        <w:t>s</w:t>
      </w:r>
      <w:r w:rsidR="006B5695" w:rsidRPr="00DD6AB9">
        <w:rPr>
          <w:rFonts w:ascii="Arial" w:hAnsi="Arial" w:cs="Arial"/>
          <w:color w:val="000000" w:themeColor="text1"/>
          <w:sz w:val="24"/>
          <w:szCs w:val="24"/>
        </w:rPr>
        <w:t xml:space="preserve"> de Lei</w:t>
      </w:r>
      <w:r w:rsidR="00DD6AB9" w:rsidRPr="00DD6AB9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gramStart"/>
      <w:r w:rsidR="00DD6AB9" w:rsidRPr="00DD6AB9">
        <w:rPr>
          <w:rFonts w:ascii="Arial" w:hAnsi="Arial" w:cs="Arial"/>
          <w:color w:val="000000" w:themeColor="text1"/>
          <w:sz w:val="24"/>
          <w:szCs w:val="24"/>
        </w:rPr>
        <w:t>, foram</w:t>
      </w:r>
      <w:proofErr w:type="gramEnd"/>
      <w:r w:rsidR="00D40ADD" w:rsidRPr="00DD6AB9">
        <w:rPr>
          <w:rFonts w:ascii="Arial" w:hAnsi="Arial" w:cs="Arial"/>
          <w:color w:val="000000" w:themeColor="text1"/>
          <w:sz w:val="24"/>
          <w:szCs w:val="24"/>
        </w:rPr>
        <w:t xml:space="preserve">  retirado</w:t>
      </w:r>
      <w:r w:rsidR="00DD6AB9" w:rsidRPr="00DD6AB9">
        <w:rPr>
          <w:rFonts w:ascii="Arial" w:hAnsi="Arial" w:cs="Arial"/>
          <w:color w:val="000000" w:themeColor="text1"/>
          <w:sz w:val="24"/>
          <w:szCs w:val="24"/>
        </w:rPr>
        <w:t>s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 pelo Executivo Municipal;</w:t>
      </w:r>
    </w:p>
    <w:p w14:paraId="1BF476B9" w14:textId="77777777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Pr="006B5695">
        <w:rPr>
          <w:rFonts w:ascii="Arial" w:hAnsi="Arial" w:cs="Arial"/>
          <w:color w:val="000000" w:themeColor="text1"/>
          <w:sz w:val="24"/>
          <w:szCs w:val="24"/>
        </w:rPr>
        <w:t>Não houve projetos rejeitados;</w:t>
      </w:r>
    </w:p>
    <w:p w14:paraId="0C7B5434" w14:textId="644F8415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695">
        <w:rPr>
          <w:rFonts w:ascii="Arial" w:hAnsi="Arial" w:cs="Arial"/>
          <w:color w:val="000000" w:themeColor="text1"/>
          <w:sz w:val="24"/>
          <w:szCs w:val="24"/>
        </w:rPr>
        <w:tab/>
      </w:r>
      <w:r w:rsidR="006B5695" w:rsidRPr="006B5695">
        <w:rPr>
          <w:rFonts w:ascii="Arial" w:hAnsi="Arial" w:cs="Arial"/>
          <w:color w:val="000000" w:themeColor="text1"/>
          <w:sz w:val="24"/>
          <w:szCs w:val="24"/>
        </w:rPr>
        <w:t>003(três</w:t>
      </w:r>
      <w:r w:rsidR="004B5153" w:rsidRPr="006B5695">
        <w:rPr>
          <w:rFonts w:ascii="Arial" w:hAnsi="Arial" w:cs="Arial"/>
          <w:color w:val="000000" w:themeColor="text1"/>
          <w:sz w:val="24"/>
          <w:szCs w:val="24"/>
        </w:rPr>
        <w:t>)</w:t>
      </w:r>
      <w:r w:rsidR="006B5695" w:rsidRPr="006B5695">
        <w:rPr>
          <w:rFonts w:ascii="Arial" w:hAnsi="Arial" w:cs="Arial"/>
          <w:color w:val="000000" w:themeColor="text1"/>
          <w:sz w:val="24"/>
          <w:szCs w:val="24"/>
        </w:rPr>
        <w:t xml:space="preserve"> Projetos de L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>ei</w:t>
      </w:r>
      <w:r w:rsidR="004B5153" w:rsidRPr="006B5695">
        <w:rPr>
          <w:rFonts w:ascii="Arial" w:hAnsi="Arial" w:cs="Arial"/>
          <w:color w:val="000000" w:themeColor="text1"/>
          <w:sz w:val="24"/>
          <w:szCs w:val="24"/>
        </w:rPr>
        <w:t>s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 xml:space="preserve"> de iniciativa do Legislativo, sancionado</w:t>
      </w:r>
      <w:r w:rsidR="004B5153" w:rsidRPr="006B5695">
        <w:rPr>
          <w:rFonts w:ascii="Arial" w:hAnsi="Arial" w:cs="Arial"/>
          <w:color w:val="000000" w:themeColor="text1"/>
          <w:sz w:val="24"/>
          <w:szCs w:val="24"/>
        </w:rPr>
        <w:t>s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 xml:space="preserve"> pelo executivo;</w:t>
      </w:r>
    </w:p>
    <w:p w14:paraId="7259FCD2" w14:textId="77777777" w:rsidR="005F4D15" w:rsidRPr="006B5695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695">
        <w:rPr>
          <w:rFonts w:ascii="Arial" w:hAnsi="Arial" w:cs="Arial"/>
          <w:color w:val="000000" w:themeColor="text1"/>
          <w:sz w:val="24"/>
          <w:szCs w:val="24"/>
        </w:rPr>
        <w:tab/>
        <w:t>Não Houve  vetos apreciados.</w:t>
      </w:r>
    </w:p>
    <w:p w14:paraId="0144EB65" w14:textId="5E82E7C3" w:rsidR="005F4D15" w:rsidRPr="00905CE9" w:rsidRDefault="005F4D15" w:rsidP="005F4D15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="00D40ADD" w:rsidRPr="00FC10A0">
        <w:rPr>
          <w:rFonts w:ascii="Arial" w:hAnsi="Arial" w:cs="Arial"/>
          <w:sz w:val="24"/>
          <w:szCs w:val="24"/>
        </w:rPr>
        <w:t>0</w:t>
      </w:r>
      <w:r w:rsidR="00FC10A0" w:rsidRPr="00FC10A0">
        <w:rPr>
          <w:rFonts w:ascii="Arial" w:hAnsi="Arial" w:cs="Arial"/>
          <w:sz w:val="24"/>
          <w:szCs w:val="24"/>
        </w:rPr>
        <w:t>36</w:t>
      </w:r>
      <w:r w:rsidR="00D40ADD" w:rsidRPr="00FC10A0">
        <w:rPr>
          <w:rFonts w:ascii="Arial" w:hAnsi="Arial" w:cs="Arial"/>
          <w:sz w:val="24"/>
          <w:szCs w:val="24"/>
        </w:rPr>
        <w:t xml:space="preserve"> </w:t>
      </w:r>
      <w:r w:rsidRPr="00FC10A0">
        <w:rPr>
          <w:rFonts w:ascii="Arial" w:hAnsi="Arial" w:cs="Arial"/>
          <w:sz w:val="24"/>
          <w:szCs w:val="24"/>
        </w:rPr>
        <w:t>(</w:t>
      </w:r>
      <w:r w:rsidR="00FC10A0" w:rsidRPr="00FC10A0">
        <w:rPr>
          <w:rFonts w:ascii="Arial" w:hAnsi="Arial" w:cs="Arial"/>
          <w:sz w:val="24"/>
          <w:szCs w:val="24"/>
        </w:rPr>
        <w:t xml:space="preserve">trinta </w:t>
      </w:r>
      <w:r w:rsidR="00D40ADD" w:rsidRPr="00FC10A0">
        <w:rPr>
          <w:rFonts w:ascii="Arial" w:hAnsi="Arial" w:cs="Arial"/>
          <w:sz w:val="24"/>
          <w:szCs w:val="24"/>
        </w:rPr>
        <w:t xml:space="preserve">e </w:t>
      </w:r>
      <w:r w:rsidR="00FC10A0" w:rsidRPr="00FC10A0">
        <w:rPr>
          <w:rFonts w:ascii="Arial" w:hAnsi="Arial" w:cs="Arial"/>
          <w:sz w:val="24"/>
          <w:szCs w:val="24"/>
        </w:rPr>
        <w:t>seis</w:t>
      </w:r>
      <w:r w:rsidR="00D40ADD" w:rsidRPr="00FC10A0">
        <w:rPr>
          <w:rFonts w:ascii="Arial" w:hAnsi="Arial" w:cs="Arial"/>
          <w:sz w:val="24"/>
          <w:szCs w:val="24"/>
        </w:rPr>
        <w:t>)</w:t>
      </w:r>
      <w:r w:rsidRPr="00FC10A0">
        <w:rPr>
          <w:rFonts w:ascii="Arial" w:hAnsi="Arial" w:cs="Arial"/>
          <w:sz w:val="24"/>
          <w:szCs w:val="24"/>
        </w:rPr>
        <w:t xml:space="preserve"> Correspondências (ofícios) foram expedidas;</w:t>
      </w:r>
    </w:p>
    <w:p w14:paraId="4C0732C5" w14:textId="5C6A45B6" w:rsidR="005F4D15" w:rsidRPr="00FC10A0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="00FC10A0" w:rsidRPr="00FC10A0">
        <w:rPr>
          <w:rFonts w:ascii="Arial" w:hAnsi="Arial" w:cs="Arial"/>
          <w:sz w:val="24"/>
          <w:szCs w:val="24"/>
        </w:rPr>
        <w:t>012</w:t>
      </w:r>
      <w:r w:rsidR="00D40ADD" w:rsidRPr="00FC10A0">
        <w:rPr>
          <w:rFonts w:ascii="Arial" w:hAnsi="Arial" w:cs="Arial"/>
          <w:sz w:val="24"/>
          <w:szCs w:val="24"/>
        </w:rPr>
        <w:t xml:space="preserve"> </w:t>
      </w:r>
      <w:r w:rsidR="00FC10A0" w:rsidRPr="00FC10A0">
        <w:rPr>
          <w:rFonts w:ascii="Arial" w:hAnsi="Arial" w:cs="Arial"/>
          <w:sz w:val="24"/>
          <w:szCs w:val="24"/>
        </w:rPr>
        <w:t>(doze</w:t>
      </w:r>
      <w:r w:rsidRPr="00FC10A0">
        <w:rPr>
          <w:rFonts w:ascii="Arial" w:hAnsi="Arial" w:cs="Arial"/>
          <w:sz w:val="24"/>
          <w:szCs w:val="24"/>
        </w:rPr>
        <w:t>) Ofícios foram recebidos do Poder Executivo Municipal;</w:t>
      </w:r>
    </w:p>
    <w:p w14:paraId="4B33886F" w14:textId="3BF318F6" w:rsidR="005F4D15" w:rsidRPr="00FC10A0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lastRenderedPageBreak/>
        <w:tab/>
      </w:r>
      <w:r w:rsidR="00FC10A0" w:rsidRPr="00FC10A0">
        <w:rPr>
          <w:rFonts w:ascii="Arial" w:hAnsi="Arial" w:cs="Arial"/>
          <w:sz w:val="24"/>
          <w:szCs w:val="24"/>
        </w:rPr>
        <w:t>169</w:t>
      </w:r>
      <w:r w:rsidR="00FC10A0">
        <w:rPr>
          <w:rFonts w:ascii="Arial" w:hAnsi="Arial" w:cs="Arial"/>
          <w:sz w:val="24"/>
          <w:szCs w:val="24"/>
        </w:rPr>
        <w:t xml:space="preserve"> </w:t>
      </w:r>
      <w:r w:rsidRPr="00FC10A0">
        <w:rPr>
          <w:rFonts w:ascii="Arial" w:hAnsi="Arial" w:cs="Arial"/>
          <w:sz w:val="24"/>
          <w:szCs w:val="24"/>
        </w:rPr>
        <w:t>(</w:t>
      </w:r>
      <w:r w:rsidR="00FC10A0" w:rsidRPr="00FC10A0">
        <w:rPr>
          <w:rFonts w:ascii="Arial" w:hAnsi="Arial" w:cs="Arial"/>
          <w:sz w:val="24"/>
          <w:szCs w:val="24"/>
        </w:rPr>
        <w:t>cento e sessenta</w:t>
      </w:r>
      <w:r w:rsidR="00D40ADD" w:rsidRPr="00FC10A0">
        <w:rPr>
          <w:rFonts w:ascii="Arial" w:hAnsi="Arial" w:cs="Arial"/>
          <w:sz w:val="24"/>
          <w:szCs w:val="24"/>
        </w:rPr>
        <w:t xml:space="preserve"> e nove</w:t>
      </w:r>
      <w:r w:rsidRPr="00FC10A0">
        <w:rPr>
          <w:rFonts w:ascii="Arial" w:hAnsi="Arial" w:cs="Arial"/>
          <w:sz w:val="24"/>
          <w:szCs w:val="24"/>
        </w:rPr>
        <w:t>) Proposições foram apresentadas pelos Senhores Vereadores sendo que nenhuma foi rejeitada pelo plenário;</w:t>
      </w:r>
    </w:p>
    <w:p w14:paraId="1305D99A" w14:textId="15781CBC" w:rsidR="005F4D15" w:rsidRPr="00FC10A0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="00FC10A0" w:rsidRPr="00FC10A0">
        <w:rPr>
          <w:rFonts w:ascii="Arial" w:hAnsi="Arial" w:cs="Arial"/>
          <w:sz w:val="24"/>
          <w:szCs w:val="24"/>
        </w:rPr>
        <w:t>002</w:t>
      </w:r>
      <w:r w:rsidRPr="00FC10A0">
        <w:rPr>
          <w:rFonts w:ascii="Arial" w:hAnsi="Arial" w:cs="Arial"/>
          <w:sz w:val="24"/>
          <w:szCs w:val="24"/>
        </w:rPr>
        <w:t xml:space="preserve"> (</w:t>
      </w:r>
      <w:r w:rsidR="00FC10A0" w:rsidRPr="00FC10A0">
        <w:rPr>
          <w:rFonts w:ascii="Arial" w:hAnsi="Arial" w:cs="Arial"/>
          <w:sz w:val="24"/>
          <w:szCs w:val="24"/>
        </w:rPr>
        <w:t>dois</w:t>
      </w:r>
      <w:r w:rsidR="00D40ADD" w:rsidRPr="00FC10A0">
        <w:rPr>
          <w:rFonts w:ascii="Arial" w:hAnsi="Arial" w:cs="Arial"/>
          <w:sz w:val="24"/>
          <w:szCs w:val="24"/>
        </w:rPr>
        <w:t>) Pedido</w:t>
      </w:r>
      <w:r w:rsidR="00FC10A0" w:rsidRPr="00FC10A0">
        <w:rPr>
          <w:rFonts w:ascii="Arial" w:hAnsi="Arial" w:cs="Arial"/>
          <w:sz w:val="24"/>
          <w:szCs w:val="24"/>
        </w:rPr>
        <w:t>s de Informações</w:t>
      </w:r>
      <w:r w:rsidRPr="00FC10A0">
        <w:rPr>
          <w:rFonts w:ascii="Arial" w:hAnsi="Arial" w:cs="Arial"/>
          <w:sz w:val="24"/>
          <w:szCs w:val="24"/>
        </w:rPr>
        <w:t xml:space="preserve"> f</w:t>
      </w:r>
      <w:r w:rsidR="00FC10A0" w:rsidRPr="00FC10A0">
        <w:rPr>
          <w:rFonts w:ascii="Arial" w:hAnsi="Arial" w:cs="Arial"/>
          <w:sz w:val="24"/>
          <w:szCs w:val="24"/>
        </w:rPr>
        <w:t>oram</w:t>
      </w:r>
      <w:r w:rsidR="00D40ADD" w:rsidRPr="00FC10A0">
        <w:rPr>
          <w:rFonts w:ascii="Arial" w:hAnsi="Arial" w:cs="Arial"/>
          <w:sz w:val="24"/>
          <w:szCs w:val="24"/>
        </w:rPr>
        <w:t xml:space="preserve"> encaminhado</w:t>
      </w:r>
      <w:r w:rsidR="00FC10A0" w:rsidRPr="00FC10A0">
        <w:rPr>
          <w:rFonts w:ascii="Arial" w:hAnsi="Arial" w:cs="Arial"/>
          <w:sz w:val="24"/>
          <w:szCs w:val="24"/>
        </w:rPr>
        <w:t>s</w:t>
      </w:r>
      <w:r w:rsidRPr="00FC10A0">
        <w:rPr>
          <w:rFonts w:ascii="Arial" w:hAnsi="Arial" w:cs="Arial"/>
          <w:sz w:val="24"/>
          <w:szCs w:val="24"/>
        </w:rPr>
        <w:t xml:space="preserve"> ao Poder Executivo, sendo que nenhum está pendente de resposta;</w:t>
      </w:r>
    </w:p>
    <w:p w14:paraId="6279A32A" w14:textId="580A5628" w:rsidR="005F4D15" w:rsidRPr="000275A3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="00E83CBA" w:rsidRPr="00FC10A0">
        <w:rPr>
          <w:rFonts w:ascii="Arial" w:hAnsi="Arial" w:cs="Arial"/>
          <w:sz w:val="24"/>
          <w:szCs w:val="24"/>
        </w:rPr>
        <w:t>00</w:t>
      </w:r>
      <w:r w:rsidRPr="00FC10A0">
        <w:rPr>
          <w:rFonts w:ascii="Arial" w:hAnsi="Arial" w:cs="Arial"/>
          <w:sz w:val="24"/>
          <w:szCs w:val="24"/>
        </w:rPr>
        <w:t>4(</w:t>
      </w:r>
      <w:r w:rsidR="00E83CBA" w:rsidRPr="00FC10A0">
        <w:rPr>
          <w:rFonts w:ascii="Arial" w:hAnsi="Arial" w:cs="Arial"/>
          <w:sz w:val="24"/>
          <w:szCs w:val="24"/>
        </w:rPr>
        <w:t>quatro</w:t>
      </w:r>
      <w:r w:rsidRPr="00FC10A0">
        <w:rPr>
          <w:rFonts w:ascii="Arial" w:hAnsi="Arial" w:cs="Arial"/>
          <w:sz w:val="24"/>
          <w:szCs w:val="24"/>
        </w:rPr>
        <w:t>) Requerimentos apresentados, sendo que nenhum foi indeferido.</w:t>
      </w:r>
    </w:p>
    <w:p w14:paraId="6F756144" w14:textId="67258029" w:rsidR="005F4D15" w:rsidRPr="000275A3" w:rsidRDefault="005F4D15" w:rsidP="005F4D15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>ATIV</w:t>
      </w:r>
      <w:r w:rsidR="00BE5A12">
        <w:rPr>
          <w:rFonts w:ascii="Arial" w:hAnsi="Arial" w:cs="Arial"/>
          <w:sz w:val="24"/>
          <w:szCs w:val="24"/>
        </w:rPr>
        <w:t>I</w:t>
      </w:r>
      <w:r w:rsidRPr="000275A3">
        <w:rPr>
          <w:rFonts w:ascii="Arial" w:hAnsi="Arial" w:cs="Arial"/>
          <w:sz w:val="24"/>
          <w:szCs w:val="24"/>
        </w:rPr>
        <w:t>DADES DA MESA DIRETORA E COMISSÕES:</w:t>
      </w:r>
    </w:p>
    <w:p w14:paraId="052153D6" w14:textId="5B29D60A" w:rsidR="005F4D15" w:rsidRPr="00C855D3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="00AC20A4" w:rsidRPr="00C855D3">
        <w:rPr>
          <w:rFonts w:ascii="Arial" w:hAnsi="Arial" w:cs="Arial"/>
          <w:sz w:val="24"/>
          <w:szCs w:val="24"/>
        </w:rPr>
        <w:t>048(quarenta e oito</w:t>
      </w:r>
      <w:r w:rsidRPr="00C855D3">
        <w:rPr>
          <w:rFonts w:ascii="Arial" w:hAnsi="Arial" w:cs="Arial"/>
          <w:sz w:val="24"/>
          <w:szCs w:val="24"/>
        </w:rPr>
        <w:t xml:space="preserve">) </w:t>
      </w:r>
      <w:r w:rsidR="00C8429A" w:rsidRPr="00C855D3">
        <w:rPr>
          <w:rFonts w:ascii="Arial" w:hAnsi="Arial" w:cs="Arial"/>
          <w:sz w:val="24"/>
          <w:szCs w:val="24"/>
        </w:rPr>
        <w:t>r</w:t>
      </w:r>
      <w:r w:rsidRPr="00C855D3">
        <w:rPr>
          <w:rFonts w:ascii="Arial" w:hAnsi="Arial" w:cs="Arial"/>
          <w:sz w:val="24"/>
          <w:szCs w:val="24"/>
        </w:rPr>
        <w:t xml:space="preserve">euniões foram realizadas pela Comissão de </w:t>
      </w:r>
      <w:r w:rsidR="00C855D3">
        <w:rPr>
          <w:rFonts w:ascii="Arial" w:hAnsi="Arial" w:cs="Arial"/>
          <w:sz w:val="24"/>
          <w:szCs w:val="24"/>
        </w:rPr>
        <w:t>Constituição, Justiça e redação final</w:t>
      </w:r>
      <w:r w:rsidRPr="00C855D3">
        <w:rPr>
          <w:rFonts w:ascii="Arial" w:hAnsi="Arial" w:cs="Arial"/>
          <w:sz w:val="24"/>
          <w:szCs w:val="24"/>
        </w:rPr>
        <w:t xml:space="preserve">, sendo elaborados </w:t>
      </w:r>
      <w:r w:rsidR="00BE5A12" w:rsidRPr="00C855D3">
        <w:rPr>
          <w:rFonts w:ascii="Arial" w:hAnsi="Arial" w:cs="Arial"/>
          <w:sz w:val="24"/>
          <w:szCs w:val="24"/>
        </w:rPr>
        <w:t xml:space="preserve">048(quarenta e oito) </w:t>
      </w:r>
      <w:r w:rsidRPr="00C855D3">
        <w:rPr>
          <w:rFonts w:ascii="Arial" w:hAnsi="Arial" w:cs="Arial"/>
          <w:sz w:val="24"/>
          <w:szCs w:val="24"/>
        </w:rPr>
        <w:t>pareceres;</w:t>
      </w:r>
    </w:p>
    <w:p w14:paraId="6A99DC08" w14:textId="32CE4B99" w:rsidR="005F4D15" w:rsidRPr="00C855D3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55D3">
        <w:rPr>
          <w:rFonts w:ascii="Arial" w:hAnsi="Arial" w:cs="Arial"/>
          <w:sz w:val="24"/>
          <w:szCs w:val="24"/>
        </w:rPr>
        <w:tab/>
      </w:r>
      <w:r w:rsidR="00AC20A4" w:rsidRPr="00C855D3">
        <w:rPr>
          <w:rFonts w:ascii="Arial" w:hAnsi="Arial" w:cs="Arial"/>
          <w:sz w:val="24"/>
          <w:szCs w:val="24"/>
        </w:rPr>
        <w:t xml:space="preserve">048(quarenta e oito) </w:t>
      </w:r>
      <w:r w:rsidR="00C8429A" w:rsidRPr="00C855D3">
        <w:rPr>
          <w:rFonts w:ascii="Arial" w:hAnsi="Arial" w:cs="Arial"/>
          <w:sz w:val="24"/>
          <w:szCs w:val="24"/>
        </w:rPr>
        <w:t>r</w:t>
      </w:r>
      <w:r w:rsidRPr="00C855D3">
        <w:rPr>
          <w:rFonts w:ascii="Arial" w:hAnsi="Arial" w:cs="Arial"/>
          <w:sz w:val="24"/>
          <w:szCs w:val="24"/>
        </w:rPr>
        <w:t xml:space="preserve">euniões foram realizadas pela Comissão de Orçamento e Finanças, sendo elaborados </w:t>
      </w:r>
      <w:r w:rsidR="00BE5A12" w:rsidRPr="00C855D3">
        <w:rPr>
          <w:rFonts w:ascii="Arial" w:hAnsi="Arial" w:cs="Arial"/>
          <w:sz w:val="24"/>
          <w:szCs w:val="24"/>
        </w:rPr>
        <w:t xml:space="preserve">048(quarenta e oito) </w:t>
      </w:r>
      <w:r w:rsidRPr="00C855D3">
        <w:rPr>
          <w:rFonts w:ascii="Arial" w:hAnsi="Arial" w:cs="Arial"/>
          <w:sz w:val="24"/>
          <w:szCs w:val="24"/>
        </w:rPr>
        <w:t>pareceres;</w:t>
      </w:r>
    </w:p>
    <w:p w14:paraId="2B9B0DF4" w14:textId="67FE789B" w:rsidR="005F4D15" w:rsidRPr="00104E7C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="00D40ADD" w:rsidRPr="00104E7C">
        <w:rPr>
          <w:rFonts w:ascii="Arial" w:hAnsi="Arial" w:cs="Arial"/>
          <w:sz w:val="24"/>
          <w:szCs w:val="24"/>
        </w:rPr>
        <w:t>07</w:t>
      </w:r>
      <w:r w:rsidRPr="00104E7C">
        <w:rPr>
          <w:rFonts w:ascii="Arial" w:hAnsi="Arial" w:cs="Arial"/>
          <w:sz w:val="24"/>
          <w:szCs w:val="24"/>
        </w:rPr>
        <w:t xml:space="preserve"> (oito) </w:t>
      </w:r>
      <w:r w:rsidR="00C8429A" w:rsidRPr="00104E7C">
        <w:rPr>
          <w:rFonts w:ascii="Arial" w:hAnsi="Arial" w:cs="Arial"/>
          <w:sz w:val="24"/>
          <w:szCs w:val="24"/>
        </w:rPr>
        <w:t>a</w:t>
      </w:r>
      <w:r w:rsidRPr="00104E7C">
        <w:rPr>
          <w:rFonts w:ascii="Arial" w:hAnsi="Arial" w:cs="Arial"/>
          <w:sz w:val="24"/>
          <w:szCs w:val="24"/>
        </w:rPr>
        <w:t xml:space="preserve">udiências </w:t>
      </w:r>
      <w:r w:rsidR="00C8429A" w:rsidRPr="00104E7C">
        <w:rPr>
          <w:rFonts w:ascii="Arial" w:hAnsi="Arial" w:cs="Arial"/>
          <w:sz w:val="24"/>
          <w:szCs w:val="24"/>
        </w:rPr>
        <w:t>p</w:t>
      </w:r>
      <w:r w:rsidRPr="00104E7C">
        <w:rPr>
          <w:rFonts w:ascii="Arial" w:hAnsi="Arial" w:cs="Arial"/>
          <w:sz w:val="24"/>
          <w:szCs w:val="24"/>
        </w:rPr>
        <w:t>úblicas foram realizadas, para discussão dos seguintes assuntos:</w:t>
      </w:r>
    </w:p>
    <w:p w14:paraId="76730475" w14:textId="421BD5E5" w:rsidR="005F4D15" w:rsidRPr="00905CE9" w:rsidRDefault="00D40ADD" w:rsidP="005F4D15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="005F4D15" w:rsidRPr="00104E7C">
        <w:rPr>
          <w:rFonts w:ascii="Arial" w:hAnsi="Arial" w:cs="Arial"/>
          <w:sz w:val="24"/>
          <w:szCs w:val="24"/>
        </w:rPr>
        <w:t>003</w:t>
      </w:r>
      <w:r w:rsidRPr="00104E7C">
        <w:rPr>
          <w:rFonts w:ascii="Arial" w:hAnsi="Arial" w:cs="Arial"/>
          <w:sz w:val="24"/>
          <w:szCs w:val="24"/>
        </w:rPr>
        <w:t xml:space="preserve"> </w:t>
      </w:r>
      <w:r w:rsidR="005F4D15" w:rsidRPr="00104E7C">
        <w:rPr>
          <w:rFonts w:ascii="Arial" w:hAnsi="Arial" w:cs="Arial"/>
          <w:sz w:val="24"/>
          <w:szCs w:val="24"/>
        </w:rPr>
        <w:t>(três)</w:t>
      </w:r>
      <w:r w:rsidRPr="00104E7C">
        <w:rPr>
          <w:rFonts w:ascii="Arial" w:hAnsi="Arial" w:cs="Arial"/>
          <w:sz w:val="24"/>
          <w:szCs w:val="24"/>
        </w:rPr>
        <w:t xml:space="preserve"> - </w:t>
      </w:r>
      <w:r w:rsidR="005F4D15" w:rsidRPr="00104E7C">
        <w:rPr>
          <w:rFonts w:ascii="Arial" w:hAnsi="Arial" w:cs="Arial"/>
          <w:sz w:val="24"/>
          <w:szCs w:val="24"/>
        </w:rPr>
        <w:t xml:space="preserve"> </w:t>
      </w:r>
      <w:r w:rsidR="00C8429A" w:rsidRPr="00104E7C">
        <w:rPr>
          <w:rFonts w:ascii="Arial" w:hAnsi="Arial" w:cs="Arial"/>
          <w:sz w:val="24"/>
          <w:szCs w:val="24"/>
        </w:rPr>
        <w:t>a</w:t>
      </w:r>
      <w:r w:rsidR="005F4D15" w:rsidRPr="00104E7C">
        <w:rPr>
          <w:rFonts w:ascii="Arial" w:hAnsi="Arial" w:cs="Arial"/>
          <w:sz w:val="24"/>
          <w:szCs w:val="24"/>
        </w:rPr>
        <w:t xml:space="preserve">presentação dos Relatórios Trimestrais da Saúde; </w:t>
      </w:r>
    </w:p>
    <w:p w14:paraId="6152F8B6" w14:textId="698BCF8E" w:rsidR="009B03F2" w:rsidRPr="00104E7C" w:rsidRDefault="005F4D15" w:rsidP="009B03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ab/>
      </w:r>
      <w:r w:rsidRPr="00104E7C">
        <w:rPr>
          <w:rFonts w:ascii="Arial" w:hAnsi="Arial" w:cs="Arial"/>
          <w:sz w:val="24"/>
          <w:szCs w:val="24"/>
        </w:rPr>
        <w:t>003</w:t>
      </w:r>
      <w:r w:rsidR="00D40ADD" w:rsidRPr="00104E7C">
        <w:rPr>
          <w:rFonts w:ascii="Arial" w:hAnsi="Arial" w:cs="Arial"/>
          <w:sz w:val="24"/>
          <w:szCs w:val="24"/>
        </w:rPr>
        <w:t xml:space="preserve"> </w:t>
      </w:r>
      <w:r w:rsidRPr="00104E7C">
        <w:rPr>
          <w:rFonts w:ascii="Arial" w:hAnsi="Arial" w:cs="Arial"/>
          <w:sz w:val="24"/>
          <w:szCs w:val="24"/>
        </w:rPr>
        <w:t>(três)</w:t>
      </w:r>
      <w:r w:rsidR="00D40ADD" w:rsidRPr="00104E7C">
        <w:rPr>
          <w:rFonts w:ascii="Arial" w:hAnsi="Arial" w:cs="Arial"/>
          <w:sz w:val="24"/>
          <w:szCs w:val="24"/>
        </w:rPr>
        <w:t xml:space="preserve"> -</w:t>
      </w:r>
      <w:r w:rsidRPr="00104E7C">
        <w:rPr>
          <w:rFonts w:ascii="Arial" w:hAnsi="Arial" w:cs="Arial"/>
          <w:sz w:val="24"/>
          <w:szCs w:val="24"/>
        </w:rPr>
        <w:t xml:space="preserve"> </w:t>
      </w:r>
      <w:r w:rsidR="00C8429A" w:rsidRPr="00104E7C">
        <w:rPr>
          <w:rFonts w:ascii="Arial" w:hAnsi="Arial" w:cs="Arial"/>
          <w:sz w:val="24"/>
          <w:szCs w:val="24"/>
        </w:rPr>
        <w:t xml:space="preserve"> a</w:t>
      </w:r>
      <w:r w:rsidR="00D40ADD" w:rsidRPr="00104E7C">
        <w:rPr>
          <w:rFonts w:ascii="Arial" w:hAnsi="Arial" w:cs="Arial"/>
          <w:sz w:val="24"/>
          <w:szCs w:val="24"/>
        </w:rPr>
        <w:t>valiação das Metas Fiscais;</w:t>
      </w:r>
    </w:p>
    <w:p w14:paraId="245E785B" w14:textId="40E990D3" w:rsidR="005F4D15" w:rsidRPr="00104E7C" w:rsidRDefault="00D40ADD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5CE9"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="005F4D15" w:rsidRPr="00104E7C">
        <w:rPr>
          <w:rFonts w:ascii="Arial" w:hAnsi="Arial" w:cs="Arial"/>
          <w:sz w:val="24"/>
          <w:szCs w:val="24"/>
        </w:rPr>
        <w:t>001(um</w:t>
      </w:r>
      <w:r w:rsidRPr="00104E7C">
        <w:rPr>
          <w:rFonts w:ascii="Arial" w:hAnsi="Arial" w:cs="Arial"/>
          <w:sz w:val="24"/>
          <w:szCs w:val="24"/>
        </w:rPr>
        <w:t>a</w:t>
      </w:r>
      <w:r w:rsidR="005F4D15" w:rsidRPr="00104E7C">
        <w:rPr>
          <w:rFonts w:ascii="Arial" w:hAnsi="Arial" w:cs="Arial"/>
          <w:sz w:val="24"/>
          <w:szCs w:val="24"/>
        </w:rPr>
        <w:t>) - Apresentação dos Projetos de Leis de Diretrizes Orçamentárias e da Lei de Orçamento;</w:t>
      </w:r>
    </w:p>
    <w:p w14:paraId="573BEE9C" w14:textId="4681090E" w:rsidR="005F4D15" w:rsidRPr="006B5695" w:rsidRDefault="006B569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695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6B5695">
        <w:rPr>
          <w:rFonts w:ascii="Arial" w:hAnsi="Arial" w:cs="Arial"/>
          <w:color w:val="000000" w:themeColor="text1"/>
          <w:sz w:val="24"/>
          <w:szCs w:val="24"/>
        </w:rPr>
        <w:tab/>
        <w:t>008(oito</w:t>
      </w:r>
      <w:r w:rsidR="005F4D15" w:rsidRPr="006B5695">
        <w:rPr>
          <w:rFonts w:ascii="Arial" w:hAnsi="Arial" w:cs="Arial"/>
          <w:color w:val="000000" w:themeColor="text1"/>
          <w:sz w:val="24"/>
          <w:szCs w:val="24"/>
        </w:rPr>
        <w:t>) Resoluções da Mesa disciplinando questões e procedimentos administrativos da Secretaria da Câmara;</w:t>
      </w:r>
    </w:p>
    <w:p w14:paraId="313DAF50" w14:textId="1C33584D" w:rsidR="005F4D15" w:rsidRPr="00104E7C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75A3">
        <w:rPr>
          <w:rFonts w:ascii="Arial" w:hAnsi="Arial" w:cs="Arial"/>
          <w:sz w:val="24"/>
          <w:szCs w:val="24"/>
        </w:rPr>
        <w:tab/>
      </w:r>
      <w:r w:rsidR="00F22EE1" w:rsidRPr="00104E7C">
        <w:rPr>
          <w:rFonts w:ascii="Arial" w:hAnsi="Arial" w:cs="Arial"/>
          <w:sz w:val="24"/>
          <w:szCs w:val="24"/>
        </w:rPr>
        <w:t>Não f</w:t>
      </w:r>
      <w:r w:rsidRPr="00104E7C">
        <w:rPr>
          <w:rFonts w:ascii="Arial" w:hAnsi="Arial" w:cs="Arial"/>
          <w:sz w:val="24"/>
          <w:szCs w:val="24"/>
        </w:rPr>
        <w:t>oram</w:t>
      </w:r>
      <w:r w:rsidR="00F22EE1" w:rsidRPr="00104E7C">
        <w:rPr>
          <w:rFonts w:ascii="Arial" w:hAnsi="Arial" w:cs="Arial"/>
          <w:sz w:val="24"/>
          <w:szCs w:val="24"/>
        </w:rPr>
        <w:t xml:space="preserve"> </w:t>
      </w:r>
      <w:r w:rsidRPr="00104E7C">
        <w:rPr>
          <w:rFonts w:ascii="Arial" w:hAnsi="Arial" w:cs="Arial"/>
          <w:sz w:val="24"/>
          <w:szCs w:val="24"/>
        </w:rPr>
        <w:t>encaminhadas Moções de Congratulações e de Votos de Pesar em nome do Poder Legislativo Municipal;</w:t>
      </w:r>
    </w:p>
    <w:p w14:paraId="267B6555" w14:textId="77777777" w:rsidR="005F4D15" w:rsidRPr="00104E7C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04E7C">
        <w:rPr>
          <w:rFonts w:ascii="Arial" w:hAnsi="Arial" w:cs="Arial"/>
          <w:sz w:val="24"/>
          <w:szCs w:val="24"/>
        </w:rPr>
        <w:tab/>
        <w:t>Não foi instalada Comissão Parlamentar de Inquérito para apurar fatos.</w:t>
      </w:r>
    </w:p>
    <w:p w14:paraId="66EB3C7A" w14:textId="77777777" w:rsidR="005F4D15" w:rsidRPr="00104E7C" w:rsidRDefault="005F4D15" w:rsidP="005F4D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17F1">
        <w:rPr>
          <w:rFonts w:ascii="Arial" w:hAnsi="Arial" w:cs="Arial"/>
          <w:color w:val="FF0000"/>
          <w:sz w:val="24"/>
          <w:szCs w:val="24"/>
        </w:rPr>
        <w:lastRenderedPageBreak/>
        <w:tab/>
      </w:r>
      <w:r w:rsidRPr="00104E7C">
        <w:rPr>
          <w:rFonts w:ascii="Arial" w:hAnsi="Arial" w:cs="Arial"/>
          <w:sz w:val="24"/>
          <w:szCs w:val="24"/>
        </w:rPr>
        <w:t>Destacamos, também, os eventos, reuniões, seminários, assembleias, cursos de aperfeiçoamento e audiências das quais participaram os vereadores, com destaque para o seguinte:</w:t>
      </w:r>
    </w:p>
    <w:p w14:paraId="215C8729" w14:textId="61F70BE5" w:rsidR="00A27A13" w:rsidRDefault="00A27A13" w:rsidP="00A27A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C19D5">
        <w:rPr>
          <w:rFonts w:ascii="Arial" w:hAnsi="Arial" w:cs="Arial"/>
          <w:sz w:val="24"/>
          <w:szCs w:val="24"/>
        </w:rPr>
        <w:t xml:space="preserve">O Ver. Eduardo dos Santos viajou </w:t>
      </w:r>
      <w:proofErr w:type="gramStart"/>
      <w:r w:rsidRPr="001C19D5">
        <w:rPr>
          <w:rFonts w:ascii="Arial" w:hAnsi="Arial" w:cs="Arial"/>
          <w:sz w:val="24"/>
          <w:szCs w:val="24"/>
        </w:rPr>
        <w:t>à</w:t>
      </w:r>
      <w:proofErr w:type="gramEnd"/>
      <w:r w:rsidRPr="001C19D5">
        <w:rPr>
          <w:rFonts w:ascii="Arial" w:hAnsi="Arial" w:cs="Arial"/>
          <w:sz w:val="24"/>
          <w:szCs w:val="24"/>
        </w:rPr>
        <w:t xml:space="preserve"> Porto Alegre – RS, para  participar  do </w:t>
      </w:r>
      <w:r w:rsidR="001C19D5" w:rsidRPr="001C19D5">
        <w:rPr>
          <w:rFonts w:ascii="Arial" w:hAnsi="Arial" w:cs="Arial"/>
          <w:sz w:val="24"/>
          <w:szCs w:val="24"/>
        </w:rPr>
        <w:t>Sessão de Posse dos Deputados Estaduais</w:t>
      </w:r>
      <w:r w:rsidRPr="001C19D5">
        <w:rPr>
          <w:rFonts w:ascii="Arial" w:hAnsi="Arial" w:cs="Arial"/>
          <w:sz w:val="24"/>
          <w:szCs w:val="24"/>
        </w:rPr>
        <w:t xml:space="preserve">,  </w:t>
      </w:r>
      <w:r w:rsidR="001C19D5" w:rsidRPr="001C19D5">
        <w:rPr>
          <w:rFonts w:ascii="Arial" w:hAnsi="Arial" w:cs="Arial"/>
          <w:sz w:val="24"/>
          <w:szCs w:val="24"/>
        </w:rPr>
        <w:t>bem como de audiências com o deputado secretário da Agricultura do Estado</w:t>
      </w:r>
      <w:r w:rsidRPr="001C19D5">
        <w:rPr>
          <w:rFonts w:ascii="Arial" w:hAnsi="Arial" w:cs="Arial"/>
          <w:sz w:val="24"/>
          <w:szCs w:val="24"/>
        </w:rPr>
        <w:t xml:space="preserve">, no período de </w:t>
      </w:r>
      <w:r w:rsidR="001C19D5" w:rsidRPr="001C19D5">
        <w:rPr>
          <w:rFonts w:ascii="Arial" w:hAnsi="Arial" w:cs="Arial"/>
          <w:sz w:val="24"/>
          <w:szCs w:val="24"/>
        </w:rPr>
        <w:t>30 a 31</w:t>
      </w:r>
      <w:r w:rsidRPr="001C19D5">
        <w:rPr>
          <w:rFonts w:ascii="Arial" w:hAnsi="Arial" w:cs="Arial"/>
          <w:sz w:val="24"/>
          <w:szCs w:val="24"/>
        </w:rPr>
        <w:t xml:space="preserve"> de </w:t>
      </w:r>
      <w:r w:rsidR="001C19D5" w:rsidRPr="001C19D5">
        <w:rPr>
          <w:rFonts w:ascii="Arial" w:hAnsi="Arial" w:cs="Arial"/>
          <w:sz w:val="24"/>
          <w:szCs w:val="24"/>
        </w:rPr>
        <w:t>janeiro de 2023</w:t>
      </w:r>
      <w:r w:rsidRPr="001C19D5">
        <w:rPr>
          <w:rFonts w:ascii="Arial" w:hAnsi="Arial" w:cs="Arial"/>
          <w:sz w:val="24"/>
          <w:szCs w:val="24"/>
        </w:rPr>
        <w:t>.</w:t>
      </w:r>
    </w:p>
    <w:p w14:paraId="229CEF3B" w14:textId="584F1FFE" w:rsidR="001C19D5" w:rsidRPr="001C19D5" w:rsidRDefault="001C19D5" w:rsidP="001C19D5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C19D5">
        <w:rPr>
          <w:rFonts w:ascii="Arial" w:hAnsi="Arial" w:cs="Arial"/>
          <w:sz w:val="24"/>
          <w:szCs w:val="24"/>
        </w:rPr>
        <w:t xml:space="preserve">O Ver. Eduardo dos Santos viajou à </w:t>
      </w:r>
      <w:proofErr w:type="spellStart"/>
      <w:r w:rsidRPr="001C19D5">
        <w:rPr>
          <w:rFonts w:ascii="Arial" w:hAnsi="Arial" w:cs="Arial"/>
          <w:sz w:val="24"/>
          <w:szCs w:val="24"/>
        </w:rPr>
        <w:t>Brasilia</w:t>
      </w:r>
      <w:proofErr w:type="spellEnd"/>
      <w:r w:rsidRPr="001C19D5">
        <w:rPr>
          <w:rFonts w:ascii="Arial" w:hAnsi="Arial" w:cs="Arial"/>
          <w:sz w:val="24"/>
          <w:szCs w:val="24"/>
        </w:rPr>
        <w:t xml:space="preserve"> – DF, para  participar  </w:t>
      </w:r>
      <w:r>
        <w:rPr>
          <w:rFonts w:ascii="Arial" w:hAnsi="Arial" w:cs="Arial"/>
          <w:sz w:val="24"/>
          <w:szCs w:val="24"/>
        </w:rPr>
        <w:t>do Encontro Nacional de Gestores e Legisladores Municipais</w:t>
      </w:r>
      <w:r w:rsidRPr="001C19D5">
        <w:rPr>
          <w:rFonts w:ascii="Arial" w:hAnsi="Arial" w:cs="Arial"/>
          <w:sz w:val="24"/>
          <w:szCs w:val="24"/>
        </w:rPr>
        <w:t xml:space="preserve">, no período de </w:t>
      </w:r>
      <w:r>
        <w:rPr>
          <w:rFonts w:ascii="Arial" w:hAnsi="Arial" w:cs="Arial"/>
          <w:sz w:val="24"/>
          <w:szCs w:val="24"/>
        </w:rPr>
        <w:t>07 a 10</w:t>
      </w:r>
      <w:r w:rsidRPr="001C19D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fevereiro </w:t>
      </w:r>
      <w:r w:rsidRPr="001C19D5">
        <w:rPr>
          <w:rFonts w:ascii="Arial" w:hAnsi="Arial" w:cs="Arial"/>
          <w:sz w:val="24"/>
          <w:szCs w:val="24"/>
        </w:rPr>
        <w:t>de 2023.</w:t>
      </w:r>
    </w:p>
    <w:p w14:paraId="4BAF6405" w14:textId="3B300CA4" w:rsidR="001C19D5" w:rsidRDefault="001C19D5" w:rsidP="00757A7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C19D5">
        <w:rPr>
          <w:rFonts w:ascii="Arial" w:hAnsi="Arial" w:cs="Arial"/>
          <w:sz w:val="24"/>
          <w:szCs w:val="24"/>
        </w:rPr>
        <w:t xml:space="preserve">O Ver. </w:t>
      </w:r>
      <w:proofErr w:type="spellStart"/>
      <w:r>
        <w:rPr>
          <w:rFonts w:ascii="Arial" w:hAnsi="Arial" w:cs="Arial"/>
          <w:sz w:val="24"/>
          <w:szCs w:val="24"/>
        </w:rPr>
        <w:t>Giloé</w:t>
      </w:r>
      <w:proofErr w:type="spellEnd"/>
      <w:r>
        <w:rPr>
          <w:rFonts w:ascii="Arial" w:hAnsi="Arial" w:cs="Arial"/>
          <w:sz w:val="24"/>
          <w:szCs w:val="24"/>
        </w:rPr>
        <w:t xml:space="preserve"> Brizola dos Santos</w:t>
      </w:r>
      <w:r w:rsidRPr="001C19D5">
        <w:rPr>
          <w:rFonts w:ascii="Arial" w:hAnsi="Arial" w:cs="Arial"/>
          <w:sz w:val="24"/>
          <w:szCs w:val="24"/>
        </w:rPr>
        <w:t xml:space="preserve"> viajou à </w:t>
      </w:r>
      <w:proofErr w:type="spellStart"/>
      <w:r w:rsidRPr="001C19D5">
        <w:rPr>
          <w:rFonts w:ascii="Arial" w:hAnsi="Arial" w:cs="Arial"/>
          <w:sz w:val="24"/>
          <w:szCs w:val="24"/>
        </w:rPr>
        <w:t>Brasilia</w:t>
      </w:r>
      <w:proofErr w:type="spellEnd"/>
      <w:r w:rsidRPr="001C19D5">
        <w:rPr>
          <w:rFonts w:ascii="Arial" w:hAnsi="Arial" w:cs="Arial"/>
          <w:sz w:val="24"/>
          <w:szCs w:val="24"/>
        </w:rPr>
        <w:t xml:space="preserve"> – DF, para  participar  </w:t>
      </w:r>
      <w:r>
        <w:rPr>
          <w:rFonts w:ascii="Arial" w:hAnsi="Arial" w:cs="Arial"/>
          <w:sz w:val="24"/>
          <w:szCs w:val="24"/>
        </w:rPr>
        <w:t>do Encontro Nacional de Gestores e Legisladores Municipais</w:t>
      </w:r>
      <w:r w:rsidRPr="001C19D5">
        <w:rPr>
          <w:rFonts w:ascii="Arial" w:hAnsi="Arial" w:cs="Arial"/>
          <w:sz w:val="24"/>
          <w:szCs w:val="24"/>
        </w:rPr>
        <w:t xml:space="preserve">, no período de </w:t>
      </w:r>
      <w:r>
        <w:rPr>
          <w:rFonts w:ascii="Arial" w:hAnsi="Arial" w:cs="Arial"/>
          <w:sz w:val="24"/>
          <w:szCs w:val="24"/>
        </w:rPr>
        <w:t>07 a 10</w:t>
      </w:r>
      <w:r w:rsidRPr="001C19D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fevereiro </w:t>
      </w:r>
      <w:r w:rsidR="00757A7C">
        <w:rPr>
          <w:rFonts w:ascii="Arial" w:hAnsi="Arial" w:cs="Arial"/>
          <w:sz w:val="24"/>
          <w:szCs w:val="24"/>
        </w:rPr>
        <w:t>de 2023.</w:t>
      </w:r>
    </w:p>
    <w:p w14:paraId="0C98E870" w14:textId="5AB1C64C" w:rsidR="00757A7C" w:rsidRDefault="00757A7C" w:rsidP="00757A7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C19D5">
        <w:rPr>
          <w:rFonts w:ascii="Arial" w:hAnsi="Arial" w:cs="Arial"/>
          <w:sz w:val="24"/>
          <w:szCs w:val="24"/>
        </w:rPr>
        <w:t xml:space="preserve">O Ver. Eduardo dos Santos viajou </w:t>
      </w:r>
      <w:proofErr w:type="gramStart"/>
      <w:r w:rsidRPr="001C19D5">
        <w:rPr>
          <w:rFonts w:ascii="Arial" w:hAnsi="Arial" w:cs="Arial"/>
          <w:sz w:val="24"/>
          <w:szCs w:val="24"/>
        </w:rPr>
        <w:t>à</w:t>
      </w:r>
      <w:proofErr w:type="gramEnd"/>
      <w:r w:rsidRPr="001C19D5">
        <w:rPr>
          <w:rFonts w:ascii="Arial" w:hAnsi="Arial" w:cs="Arial"/>
          <w:sz w:val="24"/>
          <w:szCs w:val="24"/>
        </w:rPr>
        <w:t xml:space="preserve"> Porto Alegre – RS, para  participar  do</w:t>
      </w:r>
      <w:r>
        <w:rPr>
          <w:rFonts w:ascii="Arial" w:hAnsi="Arial" w:cs="Arial"/>
          <w:sz w:val="24"/>
          <w:szCs w:val="24"/>
        </w:rPr>
        <w:t xml:space="preserve"> Encontro dos Legislativos promovido pelo INLEGIS</w:t>
      </w:r>
      <w:r w:rsidRPr="001C19D5">
        <w:rPr>
          <w:rFonts w:ascii="Arial" w:hAnsi="Arial" w:cs="Arial"/>
          <w:sz w:val="24"/>
          <w:szCs w:val="24"/>
        </w:rPr>
        <w:t xml:space="preserve">, no período de </w:t>
      </w:r>
      <w:r>
        <w:rPr>
          <w:rFonts w:ascii="Arial" w:hAnsi="Arial" w:cs="Arial"/>
          <w:sz w:val="24"/>
          <w:szCs w:val="24"/>
        </w:rPr>
        <w:t>14 A 17</w:t>
      </w:r>
      <w:r w:rsidRPr="001C19D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março </w:t>
      </w:r>
      <w:r w:rsidRPr="001C19D5">
        <w:rPr>
          <w:rFonts w:ascii="Arial" w:hAnsi="Arial" w:cs="Arial"/>
          <w:sz w:val="24"/>
          <w:szCs w:val="24"/>
        </w:rPr>
        <w:t>de 2023.</w:t>
      </w:r>
    </w:p>
    <w:p w14:paraId="2C3F1F1A" w14:textId="024D4232" w:rsidR="00757A7C" w:rsidRDefault="00757A7C" w:rsidP="00757A7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57A7C">
        <w:rPr>
          <w:rFonts w:ascii="Arial" w:hAnsi="Arial" w:cs="Arial"/>
          <w:sz w:val="24"/>
          <w:szCs w:val="24"/>
        </w:rPr>
        <w:t xml:space="preserve">O Ver. Pedro </w:t>
      </w:r>
      <w:proofErr w:type="spellStart"/>
      <w:r w:rsidRPr="00757A7C">
        <w:rPr>
          <w:rFonts w:ascii="Arial" w:hAnsi="Arial" w:cs="Arial"/>
          <w:sz w:val="24"/>
          <w:szCs w:val="24"/>
        </w:rPr>
        <w:t>Mothci</w:t>
      </w:r>
      <w:proofErr w:type="spellEnd"/>
      <w:r w:rsidRPr="00757A7C">
        <w:rPr>
          <w:rFonts w:ascii="Arial" w:hAnsi="Arial" w:cs="Arial"/>
          <w:sz w:val="24"/>
          <w:szCs w:val="24"/>
        </w:rPr>
        <w:t xml:space="preserve"> do Nascimento viajou à </w:t>
      </w:r>
      <w:proofErr w:type="spellStart"/>
      <w:r w:rsidRPr="00757A7C">
        <w:rPr>
          <w:rFonts w:ascii="Arial" w:hAnsi="Arial" w:cs="Arial"/>
          <w:sz w:val="24"/>
          <w:szCs w:val="24"/>
        </w:rPr>
        <w:t>Brasilia</w:t>
      </w:r>
      <w:proofErr w:type="spellEnd"/>
      <w:r w:rsidRPr="00757A7C">
        <w:rPr>
          <w:rFonts w:ascii="Arial" w:hAnsi="Arial" w:cs="Arial"/>
          <w:sz w:val="24"/>
          <w:szCs w:val="24"/>
        </w:rPr>
        <w:t xml:space="preserve"> - DF, para participar da Marcha </w:t>
      </w:r>
      <w:proofErr w:type="spellStart"/>
      <w:r w:rsidRPr="00757A7C">
        <w:rPr>
          <w:rFonts w:ascii="Arial" w:hAnsi="Arial" w:cs="Arial"/>
          <w:sz w:val="24"/>
          <w:szCs w:val="24"/>
        </w:rPr>
        <w:t>aà</w:t>
      </w:r>
      <w:proofErr w:type="spellEnd"/>
      <w:r w:rsidRPr="00757A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A7C">
        <w:rPr>
          <w:rFonts w:ascii="Arial" w:hAnsi="Arial" w:cs="Arial"/>
          <w:sz w:val="24"/>
          <w:szCs w:val="24"/>
        </w:rPr>
        <w:t>Brasilia</w:t>
      </w:r>
      <w:proofErr w:type="spellEnd"/>
      <w:r w:rsidRPr="00757A7C">
        <w:rPr>
          <w:rFonts w:ascii="Arial" w:hAnsi="Arial" w:cs="Arial"/>
          <w:sz w:val="24"/>
          <w:szCs w:val="24"/>
        </w:rPr>
        <w:t xml:space="preserve"> - DF, no período de 27 a 30 de março de 2023</w:t>
      </w:r>
      <w:r>
        <w:rPr>
          <w:rFonts w:ascii="Arial" w:hAnsi="Arial" w:cs="Arial"/>
          <w:sz w:val="24"/>
          <w:szCs w:val="24"/>
        </w:rPr>
        <w:t>.</w:t>
      </w:r>
    </w:p>
    <w:p w14:paraId="4E552770" w14:textId="380B9AC0" w:rsidR="008B0464" w:rsidRDefault="008B0464" w:rsidP="008B046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14D8">
        <w:rPr>
          <w:rFonts w:ascii="Arial" w:hAnsi="Arial" w:cs="Arial"/>
          <w:sz w:val="24"/>
          <w:szCs w:val="24"/>
        </w:rPr>
        <w:t xml:space="preserve">O Ver. </w:t>
      </w:r>
      <w:r>
        <w:rPr>
          <w:rFonts w:ascii="Arial" w:hAnsi="Arial" w:cs="Arial"/>
          <w:sz w:val="24"/>
          <w:szCs w:val="24"/>
        </w:rPr>
        <w:t xml:space="preserve">Eduardo Ezequiel dos Santos viajou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Porto Alegre - RS, para participar do Ato de Instalação da Frente Parlamentar do Turismo, Reunião com o Chefe da Casa Civil e Audiências com Deputados Estaduais, no período de 18 a 20</w:t>
      </w:r>
      <w:r w:rsidRPr="004B14D8">
        <w:rPr>
          <w:rFonts w:ascii="Arial" w:hAnsi="Arial" w:cs="Arial"/>
          <w:sz w:val="24"/>
          <w:szCs w:val="24"/>
        </w:rPr>
        <w:t xml:space="preserve">  de  abril de 2023.</w:t>
      </w:r>
    </w:p>
    <w:p w14:paraId="219646F9" w14:textId="409C0EE1" w:rsidR="004B14D8" w:rsidRDefault="004B14D8" w:rsidP="004B14D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14D8">
        <w:rPr>
          <w:rFonts w:ascii="Arial" w:hAnsi="Arial" w:cs="Arial"/>
          <w:sz w:val="24"/>
          <w:szCs w:val="24"/>
        </w:rPr>
        <w:t xml:space="preserve">O Ver. </w:t>
      </w:r>
      <w:proofErr w:type="spellStart"/>
      <w:r w:rsidRPr="004B14D8">
        <w:rPr>
          <w:rFonts w:ascii="Arial" w:hAnsi="Arial" w:cs="Arial"/>
          <w:sz w:val="24"/>
          <w:szCs w:val="24"/>
        </w:rPr>
        <w:t>Ilvo</w:t>
      </w:r>
      <w:proofErr w:type="spellEnd"/>
      <w:r w:rsidRPr="004B14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4D8">
        <w:rPr>
          <w:rFonts w:ascii="Arial" w:hAnsi="Arial" w:cs="Arial"/>
          <w:sz w:val="24"/>
          <w:szCs w:val="24"/>
        </w:rPr>
        <w:t>Röhrig</w:t>
      </w:r>
      <w:proofErr w:type="spellEnd"/>
      <w:r w:rsidRPr="004B14D8">
        <w:rPr>
          <w:rFonts w:ascii="Arial" w:hAnsi="Arial" w:cs="Arial"/>
          <w:sz w:val="24"/>
          <w:szCs w:val="24"/>
        </w:rPr>
        <w:t xml:space="preserve"> viajou à </w:t>
      </w:r>
      <w:r w:rsidR="008B0464">
        <w:rPr>
          <w:rFonts w:ascii="Arial" w:hAnsi="Arial" w:cs="Arial"/>
          <w:sz w:val="24"/>
          <w:szCs w:val="24"/>
        </w:rPr>
        <w:t>Brasí</w:t>
      </w:r>
      <w:r w:rsidR="008B0464" w:rsidRPr="004B14D8">
        <w:rPr>
          <w:rFonts w:ascii="Arial" w:hAnsi="Arial" w:cs="Arial"/>
          <w:sz w:val="24"/>
          <w:szCs w:val="24"/>
        </w:rPr>
        <w:t>lia</w:t>
      </w:r>
      <w:r w:rsidRPr="004B14D8">
        <w:rPr>
          <w:rFonts w:ascii="Arial" w:hAnsi="Arial" w:cs="Arial"/>
          <w:sz w:val="24"/>
          <w:szCs w:val="24"/>
        </w:rPr>
        <w:t xml:space="preserve"> - DF</w:t>
      </w:r>
      <w:r>
        <w:rPr>
          <w:rFonts w:ascii="Arial" w:hAnsi="Arial" w:cs="Arial"/>
          <w:sz w:val="24"/>
          <w:szCs w:val="24"/>
        </w:rPr>
        <w:t>, para participar do XXII M</w:t>
      </w:r>
      <w:r w:rsidRPr="004B14D8">
        <w:rPr>
          <w:rFonts w:ascii="Arial" w:hAnsi="Arial" w:cs="Arial"/>
          <w:sz w:val="24"/>
          <w:szCs w:val="24"/>
        </w:rPr>
        <w:t xml:space="preserve">archa dos Legislativos em </w:t>
      </w:r>
      <w:r w:rsidR="008B0464">
        <w:rPr>
          <w:rFonts w:ascii="Arial" w:hAnsi="Arial" w:cs="Arial"/>
          <w:sz w:val="24"/>
          <w:szCs w:val="24"/>
        </w:rPr>
        <w:t>Brasí</w:t>
      </w:r>
      <w:r w:rsidR="008B0464" w:rsidRPr="004B14D8">
        <w:rPr>
          <w:rFonts w:ascii="Arial" w:hAnsi="Arial" w:cs="Arial"/>
          <w:sz w:val="24"/>
          <w:szCs w:val="24"/>
        </w:rPr>
        <w:t>lia</w:t>
      </w:r>
      <w:r w:rsidRPr="004B14D8">
        <w:rPr>
          <w:rFonts w:ascii="Arial" w:hAnsi="Arial" w:cs="Arial"/>
          <w:sz w:val="24"/>
          <w:szCs w:val="24"/>
        </w:rPr>
        <w:t xml:space="preserve"> - DF, no período de 25 a 28  de  abril de 2023.</w:t>
      </w:r>
    </w:p>
    <w:p w14:paraId="69A9787E" w14:textId="66EC2524" w:rsidR="002924F7" w:rsidRDefault="002924F7" w:rsidP="002924F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14D8">
        <w:rPr>
          <w:rFonts w:ascii="Arial" w:hAnsi="Arial" w:cs="Arial"/>
          <w:sz w:val="24"/>
          <w:szCs w:val="24"/>
        </w:rPr>
        <w:t xml:space="preserve">O Ver. </w:t>
      </w:r>
      <w:r>
        <w:rPr>
          <w:rFonts w:ascii="Arial" w:hAnsi="Arial" w:cs="Arial"/>
          <w:sz w:val="24"/>
          <w:szCs w:val="24"/>
        </w:rPr>
        <w:t>Eduardo Ezequiel dos Santos</w:t>
      </w:r>
      <w:r w:rsidR="008B0464">
        <w:rPr>
          <w:rFonts w:ascii="Arial" w:hAnsi="Arial" w:cs="Arial"/>
          <w:sz w:val="24"/>
          <w:szCs w:val="24"/>
        </w:rPr>
        <w:t xml:space="preserve"> viajou à Brasí</w:t>
      </w:r>
      <w:r w:rsidRPr="004B14D8">
        <w:rPr>
          <w:rFonts w:ascii="Arial" w:hAnsi="Arial" w:cs="Arial"/>
          <w:sz w:val="24"/>
          <w:szCs w:val="24"/>
        </w:rPr>
        <w:t>lia - DF</w:t>
      </w:r>
      <w:r>
        <w:rPr>
          <w:rFonts w:ascii="Arial" w:hAnsi="Arial" w:cs="Arial"/>
          <w:sz w:val="24"/>
          <w:szCs w:val="24"/>
        </w:rPr>
        <w:t>, para participar do XXII M</w:t>
      </w:r>
      <w:r w:rsidR="008B0464">
        <w:rPr>
          <w:rFonts w:ascii="Arial" w:hAnsi="Arial" w:cs="Arial"/>
          <w:sz w:val="24"/>
          <w:szCs w:val="24"/>
        </w:rPr>
        <w:t>archa dos Legislativos em Brasí</w:t>
      </w:r>
      <w:r w:rsidRPr="004B14D8">
        <w:rPr>
          <w:rFonts w:ascii="Arial" w:hAnsi="Arial" w:cs="Arial"/>
          <w:sz w:val="24"/>
          <w:szCs w:val="24"/>
        </w:rPr>
        <w:t>lia - DF, no período de 25 a 28  de  abril de 2023.</w:t>
      </w:r>
    </w:p>
    <w:p w14:paraId="19F8678E" w14:textId="106A24F1" w:rsidR="002924F7" w:rsidRDefault="008B0464" w:rsidP="008B046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24F7">
        <w:rPr>
          <w:rFonts w:ascii="Arial" w:hAnsi="Arial" w:cs="Arial"/>
          <w:sz w:val="24"/>
          <w:szCs w:val="24"/>
        </w:rPr>
        <w:lastRenderedPageBreak/>
        <w:t xml:space="preserve">O Ver. </w:t>
      </w:r>
      <w:proofErr w:type="spellStart"/>
      <w:r>
        <w:rPr>
          <w:rFonts w:ascii="Arial" w:hAnsi="Arial" w:cs="Arial"/>
          <w:sz w:val="24"/>
          <w:szCs w:val="24"/>
        </w:rPr>
        <w:t>Giloé</w:t>
      </w:r>
      <w:proofErr w:type="spellEnd"/>
      <w:r>
        <w:rPr>
          <w:rFonts w:ascii="Arial" w:hAnsi="Arial" w:cs="Arial"/>
          <w:sz w:val="24"/>
          <w:szCs w:val="24"/>
        </w:rPr>
        <w:t xml:space="preserve"> Brizola dos Santos </w:t>
      </w:r>
      <w:r w:rsidRPr="002924F7">
        <w:rPr>
          <w:rFonts w:ascii="Arial" w:hAnsi="Arial" w:cs="Arial"/>
          <w:sz w:val="24"/>
          <w:szCs w:val="24"/>
        </w:rPr>
        <w:t xml:space="preserve">viajou </w:t>
      </w:r>
      <w:proofErr w:type="gramStart"/>
      <w:r w:rsidRPr="002924F7">
        <w:rPr>
          <w:rFonts w:ascii="Arial" w:hAnsi="Arial" w:cs="Arial"/>
          <w:sz w:val="24"/>
          <w:szCs w:val="24"/>
        </w:rPr>
        <w:t>à</w:t>
      </w:r>
      <w:proofErr w:type="gramEnd"/>
      <w:r w:rsidRPr="002924F7">
        <w:rPr>
          <w:rFonts w:ascii="Arial" w:hAnsi="Arial" w:cs="Arial"/>
          <w:sz w:val="24"/>
          <w:szCs w:val="24"/>
        </w:rPr>
        <w:t xml:space="preserve"> Porto Alegre- RS</w:t>
      </w:r>
      <w:r>
        <w:rPr>
          <w:rFonts w:ascii="Arial" w:hAnsi="Arial" w:cs="Arial"/>
          <w:sz w:val="24"/>
          <w:szCs w:val="24"/>
        </w:rPr>
        <w:t>, para participar da cerimônia de posse do superintendente regional do INCRA</w:t>
      </w:r>
      <w:r w:rsidRPr="002924F7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 xml:space="preserve">dia </w:t>
      </w:r>
      <w:r w:rsidRPr="002924F7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02 </w:t>
      </w:r>
      <w:r w:rsidRPr="002924F7">
        <w:rPr>
          <w:rFonts w:ascii="Arial" w:hAnsi="Arial" w:cs="Arial"/>
          <w:sz w:val="24"/>
          <w:szCs w:val="24"/>
        </w:rPr>
        <w:t xml:space="preserve"> de  maio de 2023</w:t>
      </w:r>
      <w:r>
        <w:rPr>
          <w:rFonts w:ascii="Arial" w:hAnsi="Arial" w:cs="Arial"/>
          <w:sz w:val="24"/>
          <w:szCs w:val="24"/>
        </w:rPr>
        <w:t>.</w:t>
      </w:r>
    </w:p>
    <w:p w14:paraId="522F38A2" w14:textId="59E217FC" w:rsidR="00757A7C" w:rsidRPr="002924F7" w:rsidRDefault="00757A7C" w:rsidP="00757A7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24F7">
        <w:rPr>
          <w:rFonts w:ascii="Arial" w:hAnsi="Arial" w:cs="Arial"/>
          <w:sz w:val="24"/>
          <w:szCs w:val="24"/>
        </w:rPr>
        <w:t xml:space="preserve">O Ver. </w:t>
      </w:r>
      <w:proofErr w:type="spellStart"/>
      <w:r w:rsidRPr="002924F7">
        <w:rPr>
          <w:rFonts w:ascii="Arial" w:hAnsi="Arial" w:cs="Arial"/>
          <w:sz w:val="24"/>
          <w:szCs w:val="24"/>
        </w:rPr>
        <w:t>Ilvo</w:t>
      </w:r>
      <w:proofErr w:type="spellEnd"/>
      <w:r w:rsidRPr="002924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24F7">
        <w:rPr>
          <w:rFonts w:ascii="Arial" w:hAnsi="Arial" w:cs="Arial"/>
          <w:sz w:val="24"/>
          <w:szCs w:val="24"/>
        </w:rPr>
        <w:t>Röhrig</w:t>
      </w:r>
      <w:proofErr w:type="spellEnd"/>
      <w:r w:rsidRPr="002924F7">
        <w:rPr>
          <w:rFonts w:ascii="Arial" w:hAnsi="Arial" w:cs="Arial"/>
          <w:sz w:val="24"/>
          <w:szCs w:val="24"/>
        </w:rPr>
        <w:t xml:space="preserve"> viajou </w:t>
      </w:r>
      <w:proofErr w:type="gramStart"/>
      <w:r w:rsidRPr="002924F7">
        <w:rPr>
          <w:rFonts w:ascii="Arial" w:hAnsi="Arial" w:cs="Arial"/>
          <w:sz w:val="24"/>
          <w:szCs w:val="24"/>
        </w:rPr>
        <w:t>à</w:t>
      </w:r>
      <w:proofErr w:type="gramEnd"/>
      <w:r w:rsidRPr="002924F7">
        <w:rPr>
          <w:rFonts w:ascii="Arial" w:hAnsi="Arial" w:cs="Arial"/>
          <w:sz w:val="24"/>
          <w:szCs w:val="24"/>
        </w:rPr>
        <w:t xml:space="preserve"> </w:t>
      </w:r>
      <w:r w:rsidR="004B14D8" w:rsidRPr="002924F7">
        <w:rPr>
          <w:rFonts w:ascii="Arial" w:hAnsi="Arial" w:cs="Arial"/>
          <w:sz w:val="24"/>
          <w:szCs w:val="24"/>
        </w:rPr>
        <w:t>Porto Alegre- RS</w:t>
      </w:r>
      <w:r w:rsidRPr="002924F7">
        <w:rPr>
          <w:rFonts w:ascii="Arial" w:hAnsi="Arial" w:cs="Arial"/>
          <w:sz w:val="24"/>
          <w:szCs w:val="24"/>
        </w:rPr>
        <w:t>, para participar do XXV</w:t>
      </w:r>
      <w:r w:rsidR="002924F7" w:rsidRPr="002924F7">
        <w:rPr>
          <w:rFonts w:ascii="Arial" w:hAnsi="Arial" w:cs="Arial"/>
          <w:sz w:val="24"/>
          <w:szCs w:val="24"/>
        </w:rPr>
        <w:t>I</w:t>
      </w:r>
      <w:r w:rsidRPr="002924F7">
        <w:rPr>
          <w:rFonts w:ascii="Arial" w:hAnsi="Arial" w:cs="Arial"/>
          <w:sz w:val="24"/>
          <w:szCs w:val="24"/>
        </w:rPr>
        <w:t xml:space="preserve"> Encontro Missioneiro de Vereadores e  Servidores, promovido pela ALM, no período de </w:t>
      </w:r>
      <w:r w:rsidR="002924F7" w:rsidRPr="002924F7">
        <w:rPr>
          <w:rFonts w:ascii="Arial" w:hAnsi="Arial" w:cs="Arial"/>
          <w:sz w:val="24"/>
          <w:szCs w:val="24"/>
        </w:rPr>
        <w:t>24</w:t>
      </w:r>
      <w:r w:rsidRPr="002924F7">
        <w:rPr>
          <w:rFonts w:ascii="Arial" w:hAnsi="Arial" w:cs="Arial"/>
          <w:sz w:val="24"/>
          <w:szCs w:val="24"/>
        </w:rPr>
        <w:t xml:space="preserve"> a </w:t>
      </w:r>
      <w:r w:rsidR="002924F7" w:rsidRPr="002924F7">
        <w:rPr>
          <w:rFonts w:ascii="Arial" w:hAnsi="Arial" w:cs="Arial"/>
          <w:sz w:val="24"/>
          <w:szCs w:val="24"/>
        </w:rPr>
        <w:t>26</w:t>
      </w:r>
      <w:r w:rsidRPr="002924F7">
        <w:rPr>
          <w:rFonts w:ascii="Arial" w:hAnsi="Arial" w:cs="Arial"/>
          <w:sz w:val="24"/>
          <w:szCs w:val="24"/>
        </w:rPr>
        <w:t xml:space="preserve"> de  </w:t>
      </w:r>
      <w:r w:rsidR="002924F7" w:rsidRPr="002924F7">
        <w:rPr>
          <w:rFonts w:ascii="Arial" w:hAnsi="Arial" w:cs="Arial"/>
          <w:sz w:val="24"/>
          <w:szCs w:val="24"/>
        </w:rPr>
        <w:t>maio de 2023</w:t>
      </w:r>
      <w:r w:rsidRPr="002924F7">
        <w:rPr>
          <w:rFonts w:ascii="Arial" w:hAnsi="Arial" w:cs="Arial"/>
          <w:sz w:val="24"/>
          <w:szCs w:val="24"/>
        </w:rPr>
        <w:t>.</w:t>
      </w:r>
    </w:p>
    <w:p w14:paraId="3D61C78B" w14:textId="55AEBB3E" w:rsidR="00757A7C" w:rsidRDefault="008B0464" w:rsidP="008B046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24F7">
        <w:rPr>
          <w:rFonts w:ascii="Arial" w:hAnsi="Arial" w:cs="Arial"/>
          <w:sz w:val="24"/>
          <w:szCs w:val="24"/>
        </w:rPr>
        <w:t xml:space="preserve">O Ver. </w:t>
      </w:r>
      <w:proofErr w:type="spellStart"/>
      <w:r>
        <w:rPr>
          <w:rFonts w:ascii="Arial" w:hAnsi="Arial" w:cs="Arial"/>
          <w:sz w:val="24"/>
          <w:szCs w:val="24"/>
        </w:rPr>
        <w:t>Giloé</w:t>
      </w:r>
      <w:proofErr w:type="spellEnd"/>
      <w:r>
        <w:rPr>
          <w:rFonts w:ascii="Arial" w:hAnsi="Arial" w:cs="Arial"/>
          <w:sz w:val="24"/>
          <w:szCs w:val="24"/>
        </w:rPr>
        <w:t xml:space="preserve"> Brizola dos Santos </w:t>
      </w:r>
      <w:r w:rsidRPr="002924F7">
        <w:rPr>
          <w:rFonts w:ascii="Arial" w:hAnsi="Arial" w:cs="Arial"/>
          <w:sz w:val="24"/>
          <w:szCs w:val="24"/>
        </w:rPr>
        <w:t xml:space="preserve">viajou </w:t>
      </w:r>
      <w:proofErr w:type="gramStart"/>
      <w:r w:rsidRPr="002924F7">
        <w:rPr>
          <w:rFonts w:ascii="Arial" w:hAnsi="Arial" w:cs="Arial"/>
          <w:sz w:val="24"/>
          <w:szCs w:val="24"/>
        </w:rPr>
        <w:t>à</w:t>
      </w:r>
      <w:proofErr w:type="gramEnd"/>
      <w:r w:rsidRPr="002924F7">
        <w:rPr>
          <w:rFonts w:ascii="Arial" w:hAnsi="Arial" w:cs="Arial"/>
          <w:sz w:val="24"/>
          <w:szCs w:val="24"/>
        </w:rPr>
        <w:t xml:space="preserve"> Porto Alegre- RS, para participar do XXVI Encontro Missioneiro de Vereadores e  Servidores, promovido pela ALM, no período de 24 a 26 de  maio de 2023</w:t>
      </w:r>
      <w:r>
        <w:rPr>
          <w:rFonts w:ascii="Arial" w:hAnsi="Arial" w:cs="Arial"/>
          <w:sz w:val="24"/>
          <w:szCs w:val="24"/>
        </w:rPr>
        <w:t>.</w:t>
      </w:r>
    </w:p>
    <w:p w14:paraId="52D56F89" w14:textId="77777777" w:rsidR="00C302CB" w:rsidRDefault="008B0464" w:rsidP="00C302C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24F7">
        <w:rPr>
          <w:rFonts w:ascii="Arial" w:hAnsi="Arial" w:cs="Arial"/>
          <w:sz w:val="24"/>
          <w:szCs w:val="24"/>
        </w:rPr>
        <w:t xml:space="preserve">O Ver. </w:t>
      </w:r>
      <w:r>
        <w:rPr>
          <w:rFonts w:ascii="Arial" w:hAnsi="Arial" w:cs="Arial"/>
          <w:sz w:val="24"/>
          <w:szCs w:val="24"/>
        </w:rPr>
        <w:t xml:space="preserve">Eduardo Ezequiel dos Santos </w:t>
      </w:r>
      <w:r w:rsidRPr="002924F7">
        <w:rPr>
          <w:rFonts w:ascii="Arial" w:hAnsi="Arial" w:cs="Arial"/>
          <w:sz w:val="24"/>
          <w:szCs w:val="24"/>
        </w:rPr>
        <w:t xml:space="preserve">viajou </w:t>
      </w:r>
      <w:proofErr w:type="gramStart"/>
      <w:r w:rsidRPr="002924F7">
        <w:rPr>
          <w:rFonts w:ascii="Arial" w:hAnsi="Arial" w:cs="Arial"/>
          <w:sz w:val="24"/>
          <w:szCs w:val="24"/>
        </w:rPr>
        <w:t>à</w:t>
      </w:r>
      <w:proofErr w:type="gramEnd"/>
      <w:r w:rsidRPr="002924F7">
        <w:rPr>
          <w:rFonts w:ascii="Arial" w:hAnsi="Arial" w:cs="Arial"/>
          <w:sz w:val="24"/>
          <w:szCs w:val="24"/>
        </w:rPr>
        <w:t xml:space="preserve"> Porto Alegre- RS, para participar do XXVI Encontro Missioneiro de Vereadores e  Servidores, promovido pela ALM, no período de 24 a 26 de  maio de 2023</w:t>
      </w:r>
      <w:r>
        <w:rPr>
          <w:rFonts w:ascii="Arial" w:hAnsi="Arial" w:cs="Arial"/>
          <w:sz w:val="24"/>
          <w:szCs w:val="24"/>
        </w:rPr>
        <w:t>.</w:t>
      </w:r>
    </w:p>
    <w:p w14:paraId="575CDFEA" w14:textId="15988817" w:rsidR="00C302CB" w:rsidRDefault="00C302CB" w:rsidP="00C302C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24F7">
        <w:rPr>
          <w:rFonts w:ascii="Arial" w:hAnsi="Arial" w:cs="Arial"/>
          <w:sz w:val="24"/>
          <w:szCs w:val="24"/>
        </w:rPr>
        <w:t xml:space="preserve">O Ver. </w:t>
      </w:r>
      <w:r>
        <w:rPr>
          <w:rFonts w:ascii="Arial" w:hAnsi="Arial" w:cs="Arial"/>
          <w:sz w:val="24"/>
          <w:szCs w:val="24"/>
        </w:rPr>
        <w:t xml:space="preserve">Eduardo Ezequiel dos Santos </w:t>
      </w:r>
      <w:r w:rsidRPr="002924F7">
        <w:rPr>
          <w:rFonts w:ascii="Arial" w:hAnsi="Arial" w:cs="Arial"/>
          <w:sz w:val="24"/>
          <w:szCs w:val="24"/>
        </w:rPr>
        <w:t xml:space="preserve">viajou </w:t>
      </w:r>
      <w:proofErr w:type="gramStart"/>
      <w:r w:rsidRPr="002924F7">
        <w:rPr>
          <w:rFonts w:ascii="Arial" w:hAnsi="Arial" w:cs="Arial"/>
          <w:sz w:val="24"/>
          <w:szCs w:val="24"/>
        </w:rPr>
        <w:t>à</w:t>
      </w:r>
      <w:proofErr w:type="gramEnd"/>
      <w:r w:rsidRPr="002924F7">
        <w:rPr>
          <w:rFonts w:ascii="Arial" w:hAnsi="Arial" w:cs="Arial"/>
          <w:sz w:val="24"/>
          <w:szCs w:val="24"/>
        </w:rPr>
        <w:t xml:space="preserve"> Porto Alegre- RS, para participar do </w:t>
      </w:r>
      <w:r>
        <w:rPr>
          <w:rFonts w:ascii="Arial" w:hAnsi="Arial" w:cs="Arial"/>
          <w:sz w:val="24"/>
          <w:szCs w:val="24"/>
        </w:rPr>
        <w:t>de audiência com o Dep. Afonso Hamm no dia 20.06.2023</w:t>
      </w:r>
      <w:r w:rsidRPr="002924F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do curso Proposta para segurança nas escolas e processo de elaboração de leis (Tec. </w:t>
      </w:r>
      <w:proofErr w:type="spellStart"/>
      <w:r>
        <w:rPr>
          <w:rFonts w:ascii="Arial" w:hAnsi="Arial" w:cs="Arial"/>
          <w:sz w:val="24"/>
          <w:szCs w:val="24"/>
        </w:rPr>
        <w:t>Leg</w:t>
      </w:r>
      <w:proofErr w:type="spellEnd"/>
      <w:r>
        <w:rPr>
          <w:rFonts w:ascii="Arial" w:hAnsi="Arial" w:cs="Arial"/>
          <w:sz w:val="24"/>
          <w:szCs w:val="24"/>
        </w:rPr>
        <w:t>), promovido pelo IGAM, no p</w:t>
      </w:r>
      <w:r w:rsidRPr="002924F7">
        <w:rPr>
          <w:rFonts w:ascii="Arial" w:hAnsi="Arial" w:cs="Arial"/>
          <w:sz w:val="24"/>
          <w:szCs w:val="24"/>
        </w:rPr>
        <w:t xml:space="preserve">eríodo de </w:t>
      </w:r>
      <w:r>
        <w:rPr>
          <w:rFonts w:ascii="Arial" w:hAnsi="Arial" w:cs="Arial"/>
          <w:sz w:val="24"/>
          <w:szCs w:val="24"/>
        </w:rPr>
        <w:t>21 a 23 de junh</w:t>
      </w:r>
      <w:r w:rsidRPr="002924F7">
        <w:rPr>
          <w:rFonts w:ascii="Arial" w:hAnsi="Arial" w:cs="Arial"/>
          <w:sz w:val="24"/>
          <w:szCs w:val="24"/>
        </w:rPr>
        <w:t>o de 2023</w:t>
      </w:r>
      <w:r>
        <w:rPr>
          <w:rFonts w:ascii="Arial" w:hAnsi="Arial" w:cs="Arial"/>
          <w:sz w:val="24"/>
          <w:szCs w:val="24"/>
        </w:rPr>
        <w:t>.</w:t>
      </w:r>
    </w:p>
    <w:p w14:paraId="1E11715C" w14:textId="25F96D33" w:rsidR="00A57F31" w:rsidRPr="00DD6AB9" w:rsidRDefault="0039345F" w:rsidP="00DD6AB9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302CB">
        <w:rPr>
          <w:rFonts w:ascii="Arial" w:hAnsi="Arial" w:cs="Arial"/>
          <w:sz w:val="24"/>
          <w:szCs w:val="24"/>
        </w:rPr>
        <w:t xml:space="preserve">O Ver. </w:t>
      </w:r>
      <w:proofErr w:type="spellStart"/>
      <w:r w:rsidRPr="00C302CB">
        <w:rPr>
          <w:rFonts w:ascii="Arial" w:hAnsi="Arial" w:cs="Arial"/>
          <w:sz w:val="24"/>
          <w:szCs w:val="24"/>
        </w:rPr>
        <w:t>Luis</w:t>
      </w:r>
      <w:proofErr w:type="spellEnd"/>
      <w:r w:rsidRPr="00C302CB">
        <w:rPr>
          <w:rFonts w:ascii="Arial" w:hAnsi="Arial" w:cs="Arial"/>
          <w:sz w:val="24"/>
          <w:szCs w:val="24"/>
        </w:rPr>
        <w:t xml:space="preserve"> Castanho viajou à </w:t>
      </w:r>
      <w:r w:rsidR="008B0464" w:rsidRPr="00C302CB">
        <w:rPr>
          <w:rFonts w:ascii="Arial" w:hAnsi="Arial" w:cs="Arial"/>
          <w:sz w:val="24"/>
          <w:szCs w:val="24"/>
        </w:rPr>
        <w:t>Brasília - DF</w:t>
      </w:r>
      <w:r w:rsidRPr="00C302CB">
        <w:rPr>
          <w:rFonts w:ascii="Arial" w:hAnsi="Arial" w:cs="Arial"/>
          <w:sz w:val="24"/>
          <w:szCs w:val="24"/>
        </w:rPr>
        <w:t xml:space="preserve">, </w:t>
      </w:r>
      <w:r w:rsidR="00C302CB" w:rsidRPr="00C302CB">
        <w:rPr>
          <w:rFonts w:ascii="Arial" w:hAnsi="Arial" w:cs="Arial"/>
          <w:sz w:val="24"/>
          <w:szCs w:val="24"/>
        </w:rPr>
        <w:t xml:space="preserve">para participar da Mobilização </w:t>
      </w:r>
      <w:r w:rsidR="00C302CB" w:rsidRPr="00DD6AB9">
        <w:rPr>
          <w:rFonts w:ascii="Arial" w:hAnsi="Arial" w:cs="Arial"/>
          <w:color w:val="000000" w:themeColor="text1"/>
          <w:sz w:val="24"/>
          <w:szCs w:val="24"/>
        </w:rPr>
        <w:t>Municipalista, promovido pela CNM, acompanhando o Prefeito Municipal, no período de  02.10 a 05.10.2023.</w:t>
      </w:r>
    </w:p>
    <w:p w14:paraId="78FD4674" w14:textId="7A931087" w:rsidR="005F4D15" w:rsidRPr="00DD6AB9" w:rsidRDefault="005F4D15" w:rsidP="005F4D1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             Informamos que, durante o </w:t>
      </w:r>
      <w:r w:rsidR="00972CB2" w:rsidRPr="00DD6AB9">
        <w:rPr>
          <w:rFonts w:ascii="Arial" w:hAnsi="Arial" w:cs="Arial"/>
          <w:color w:val="000000" w:themeColor="text1"/>
          <w:sz w:val="24"/>
          <w:szCs w:val="24"/>
        </w:rPr>
        <w:t>exercício de 202</w:t>
      </w:r>
      <w:r w:rsidR="006217F1" w:rsidRPr="00DD6AB9">
        <w:rPr>
          <w:rFonts w:ascii="Arial" w:hAnsi="Arial" w:cs="Arial"/>
          <w:color w:val="000000" w:themeColor="text1"/>
          <w:sz w:val="24"/>
          <w:szCs w:val="24"/>
        </w:rPr>
        <w:t>3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, o Poder Legislativo Municipal esteve sob a Presidência do </w:t>
      </w:r>
      <w:proofErr w:type="gramStart"/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Vereador </w:t>
      </w:r>
      <w:r w:rsidR="00E94122" w:rsidRPr="00DD6AB9">
        <w:rPr>
          <w:rFonts w:ascii="Arial" w:hAnsi="Arial" w:cs="Arial"/>
          <w:color w:val="000000" w:themeColor="text1"/>
          <w:sz w:val="24"/>
          <w:szCs w:val="24"/>
        </w:rPr>
        <w:t>Eduardo Ezequiel dos Santos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>, tendo como Vice-Presidente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>o Vereador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Deroci</w:t>
      </w:r>
      <w:proofErr w:type="spell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Portela Braga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>, 1º Secretário Vereador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Pedro </w:t>
      </w:r>
      <w:proofErr w:type="spellStart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Mothci</w:t>
      </w:r>
      <w:proofErr w:type="spell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do Nascimento</w:t>
      </w:r>
      <w:r w:rsidR="00972CB2" w:rsidRPr="00DD6A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6322" w:rsidRPr="00DD6AB9">
        <w:rPr>
          <w:rFonts w:ascii="Arial" w:hAnsi="Arial" w:cs="Arial"/>
          <w:color w:val="000000" w:themeColor="text1"/>
          <w:sz w:val="24"/>
          <w:szCs w:val="24"/>
        </w:rPr>
        <w:t>e 2º Secretário Vereador</w:t>
      </w:r>
      <w:proofErr w:type="gram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Ilvo</w:t>
      </w:r>
      <w:proofErr w:type="spell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Röhrig</w:t>
      </w:r>
      <w:proofErr w:type="spell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, sendo que no dia 26 de ju</w:t>
      </w:r>
      <w:r w:rsidR="00DD6AB9">
        <w:rPr>
          <w:rFonts w:ascii="Arial" w:hAnsi="Arial" w:cs="Arial"/>
          <w:color w:val="000000" w:themeColor="text1"/>
          <w:sz w:val="24"/>
          <w:szCs w:val="24"/>
        </w:rPr>
        <w:t>nho de 2023,  houve a renúncia a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o cargo de Presidente do Ver.  Eduardo Ezequiel dos Santos a contar de 01.07.2023, sendo eleito o Ver. Clodomiro Jesus de Abreu na Presidência, ocupando o cargo vago na Mesa Diretora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84D1EB" w14:textId="74511E2F" w:rsidR="005F4D15" w:rsidRPr="00DD6AB9" w:rsidRDefault="005F4D15" w:rsidP="005F4D15">
      <w:pPr>
        <w:pStyle w:val="Recuodecorpodetexto3"/>
        <w:spacing w:before="120" w:after="80"/>
        <w:ind w:left="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DD6AB9">
        <w:rPr>
          <w:rFonts w:ascii="Arial" w:hAnsi="Arial" w:cs="Arial"/>
          <w:color w:val="000000" w:themeColor="text1"/>
          <w:sz w:val="24"/>
          <w:szCs w:val="24"/>
        </w:rPr>
        <w:lastRenderedPageBreak/>
        <w:t>Exerceram</w:t>
      </w:r>
      <w:proofErr w:type="gramEnd"/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 a Presidência da Câmara Municipal de Vereadores de São Miguel das Missões, durant</w:t>
      </w:r>
      <w:r w:rsidR="00E94122" w:rsidRPr="00DD6AB9">
        <w:rPr>
          <w:rFonts w:ascii="Arial" w:hAnsi="Arial" w:cs="Arial"/>
          <w:color w:val="000000" w:themeColor="text1"/>
          <w:sz w:val="24"/>
          <w:szCs w:val="24"/>
        </w:rPr>
        <w:t>e o Exercício Financeiro de 2023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, o Vereador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Eduardo Ezequiel  Presidente 01.01.2023 A 30.06</w:t>
      </w:r>
      <w:r w:rsidR="00972CB2" w:rsidRPr="00DD6AB9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3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O Vereador </w:t>
      </w:r>
      <w:proofErr w:type="spellStart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Deroci</w:t>
      </w:r>
      <w:proofErr w:type="spellEnd"/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 Portela Braga foi presidente em Exercício nos períodos de 06 a 11.02 2023 e de </w:t>
      </w:r>
      <w:r w:rsidR="00DD6AB9">
        <w:rPr>
          <w:rFonts w:ascii="Arial" w:hAnsi="Arial" w:cs="Arial"/>
          <w:color w:val="000000" w:themeColor="text1"/>
          <w:sz w:val="24"/>
          <w:szCs w:val="24"/>
        </w:rPr>
        <w:t>25 a 28.04.2023. Após a renú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ncia ao cargo </w:t>
      </w:r>
      <w:r w:rsidR="00DD6AB9">
        <w:rPr>
          <w:rFonts w:ascii="Arial" w:hAnsi="Arial" w:cs="Arial"/>
          <w:color w:val="000000" w:themeColor="text1"/>
          <w:sz w:val="24"/>
          <w:szCs w:val="24"/>
        </w:rPr>
        <w:t xml:space="preserve">de Presidente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do Vereador Eduardo dos Santos o </w:t>
      </w:r>
      <w:r w:rsidRPr="00DD6AB9">
        <w:rPr>
          <w:rFonts w:ascii="Arial" w:hAnsi="Arial" w:cs="Arial"/>
          <w:color w:val="000000" w:themeColor="text1"/>
          <w:sz w:val="24"/>
          <w:szCs w:val="24"/>
        </w:rPr>
        <w:t xml:space="preserve"> Vereador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 xml:space="preserve">Clodomiro Jesus de Abreu foi eleito </w:t>
      </w:r>
      <w:r w:rsidR="00DD6AB9">
        <w:rPr>
          <w:rFonts w:ascii="Arial" w:hAnsi="Arial" w:cs="Arial"/>
          <w:color w:val="000000" w:themeColor="text1"/>
          <w:sz w:val="24"/>
          <w:szCs w:val="24"/>
        </w:rPr>
        <w:t xml:space="preserve">Presidente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no dia 26.06.2023 e exerceu a Presidência de 01.07.2023</w:t>
      </w:r>
      <w:r w:rsidR="00972CB2" w:rsidRPr="00DD6AB9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="0051362C" w:rsidRPr="00DD6AB9">
        <w:rPr>
          <w:rFonts w:ascii="Arial" w:hAnsi="Arial" w:cs="Arial"/>
          <w:color w:val="000000" w:themeColor="text1"/>
          <w:sz w:val="24"/>
          <w:szCs w:val="24"/>
        </w:rPr>
        <w:t>31.12.2023</w:t>
      </w:r>
      <w:r w:rsidR="00972CB2" w:rsidRPr="00DD6AB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D75FA77" w14:textId="4292A645" w:rsidR="005F4D15" w:rsidRPr="0059479E" w:rsidRDefault="005F4D15" w:rsidP="005F4D15">
      <w:pPr>
        <w:tabs>
          <w:tab w:val="left" w:pos="1134"/>
        </w:tabs>
        <w:suppressAutoHyphens/>
        <w:spacing w:before="120"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  <w:r w:rsidRPr="000275A3">
        <w:rPr>
          <w:rFonts w:ascii="Arial" w:eastAsia="Times New Roman" w:hAnsi="Arial" w:cs="Times New Roman"/>
          <w:sz w:val="24"/>
          <w:szCs w:val="24"/>
        </w:rPr>
        <w:t>O relatório demonstra os principais aspectos da Gestão da Câmara de Vereadores de São Miguel das Missões no exercício de 202</w:t>
      </w:r>
      <w:r w:rsidR="00905CE9">
        <w:rPr>
          <w:rFonts w:ascii="Arial" w:eastAsia="Times New Roman" w:hAnsi="Arial" w:cs="Times New Roman"/>
          <w:sz w:val="24"/>
          <w:szCs w:val="24"/>
        </w:rPr>
        <w:t>3</w:t>
      </w:r>
      <w:r w:rsidRPr="000275A3">
        <w:rPr>
          <w:rFonts w:ascii="Arial" w:eastAsia="Times New Roman" w:hAnsi="Arial" w:cs="Times New Roman"/>
          <w:sz w:val="24"/>
          <w:szCs w:val="24"/>
        </w:rPr>
        <w:t>, cujos resultados, em termos orçamentários e financeiros, estão consolidados nas peças que constituem o Balanço Geral do Município, já encaminhado a esta Corte de Contas. Toda a documentação comprobatóri</w:t>
      </w:r>
      <w:r w:rsidR="004B5153">
        <w:rPr>
          <w:rFonts w:ascii="Arial" w:eastAsia="Times New Roman" w:hAnsi="Arial" w:cs="Times New Roman"/>
          <w:sz w:val="24"/>
          <w:szCs w:val="24"/>
        </w:rPr>
        <w:t>a dos atos e fatos ora relatados</w:t>
      </w:r>
      <w:r w:rsidRPr="000275A3">
        <w:rPr>
          <w:rFonts w:ascii="Arial" w:eastAsia="Times New Roman" w:hAnsi="Arial" w:cs="Times New Roman"/>
          <w:sz w:val="24"/>
          <w:szCs w:val="24"/>
        </w:rPr>
        <w:t xml:space="preserve"> encontra</w:t>
      </w:r>
      <w:r w:rsidR="004B5153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275A3">
        <w:rPr>
          <w:rFonts w:ascii="Arial" w:eastAsia="Times New Roman" w:hAnsi="Arial" w:cs="Times New Roman"/>
          <w:sz w:val="24"/>
          <w:szCs w:val="24"/>
        </w:rPr>
        <w:t>-</w:t>
      </w:r>
      <w:r w:rsidR="004B5153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275A3">
        <w:rPr>
          <w:rFonts w:ascii="Arial" w:eastAsia="Times New Roman" w:hAnsi="Arial" w:cs="Times New Roman"/>
          <w:sz w:val="24"/>
          <w:szCs w:val="24"/>
        </w:rPr>
        <w:t>se à disposição para eventuais esclarecimentos que se fizerem necessários, junto à Câmara</w:t>
      </w:r>
      <w:r w:rsidRPr="0059479E">
        <w:rPr>
          <w:rFonts w:ascii="Arial" w:eastAsia="Times New Roman" w:hAnsi="Arial" w:cs="Times New Roman"/>
          <w:sz w:val="24"/>
          <w:szCs w:val="24"/>
        </w:rPr>
        <w:t xml:space="preserve"> Municipal.</w:t>
      </w:r>
    </w:p>
    <w:p w14:paraId="221675C2" w14:textId="77777777" w:rsidR="005F4D15" w:rsidRPr="0059479E" w:rsidRDefault="005F4D15" w:rsidP="005F4D15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2B054BD" w14:textId="77777777" w:rsidR="005F4D15" w:rsidRPr="0059479E" w:rsidRDefault="005F4D15" w:rsidP="005F4D15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59479E">
        <w:rPr>
          <w:rFonts w:ascii="Arial" w:eastAsia="Times New Roman" w:hAnsi="Arial" w:cs="Times New Roman"/>
          <w:sz w:val="24"/>
          <w:szCs w:val="24"/>
        </w:rPr>
        <w:tab/>
        <w:t>É o que tenho a relatar.</w:t>
      </w:r>
    </w:p>
    <w:p w14:paraId="51AFB884" w14:textId="77777777" w:rsidR="005F4D15" w:rsidRPr="0059479E" w:rsidRDefault="005F4D15" w:rsidP="005F4D15">
      <w:pPr>
        <w:tabs>
          <w:tab w:val="left" w:pos="567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D468255" w14:textId="3314F9CB" w:rsidR="005F4D15" w:rsidRPr="00E94122" w:rsidRDefault="005F4D15" w:rsidP="005F4D15">
      <w:pPr>
        <w:tabs>
          <w:tab w:val="left" w:pos="1134"/>
        </w:tabs>
        <w:suppressAutoHyphens/>
        <w:spacing w:before="120" w:after="0" w:line="360" w:lineRule="auto"/>
        <w:jc w:val="right"/>
        <w:rPr>
          <w:rFonts w:ascii="Arial" w:eastAsia="Times New Roman" w:hAnsi="Arial" w:cs="Times New Roman"/>
          <w:sz w:val="24"/>
          <w:szCs w:val="24"/>
        </w:rPr>
      </w:pPr>
      <w:r w:rsidRPr="0059479E">
        <w:rPr>
          <w:rFonts w:ascii="Arial" w:eastAsia="Times New Roman" w:hAnsi="Arial" w:cs="Times New Roman"/>
          <w:sz w:val="24"/>
          <w:szCs w:val="24"/>
        </w:rPr>
        <w:tab/>
      </w:r>
      <w:r w:rsidRPr="0059479E">
        <w:rPr>
          <w:rFonts w:ascii="Arial" w:eastAsia="Times New Roman" w:hAnsi="Arial" w:cs="Times New Roman"/>
          <w:sz w:val="24"/>
          <w:szCs w:val="24"/>
        </w:rPr>
        <w:tab/>
      </w:r>
      <w:r w:rsidRPr="0059479E">
        <w:rPr>
          <w:rFonts w:ascii="Arial" w:eastAsia="Times New Roman" w:hAnsi="Arial" w:cs="Times New Roman"/>
          <w:sz w:val="24"/>
          <w:szCs w:val="24"/>
        </w:rPr>
        <w:tab/>
      </w:r>
      <w:r w:rsidRPr="0059479E">
        <w:rPr>
          <w:rFonts w:ascii="Arial" w:eastAsia="Times New Roman" w:hAnsi="Arial" w:cs="Times New Roman"/>
          <w:sz w:val="24"/>
          <w:szCs w:val="24"/>
        </w:rPr>
        <w:tab/>
      </w:r>
      <w:r w:rsidR="002A409E" w:rsidRPr="00E94122">
        <w:rPr>
          <w:rFonts w:ascii="Arial" w:eastAsia="Times New Roman" w:hAnsi="Arial" w:cs="Times New Roman"/>
          <w:sz w:val="24"/>
          <w:szCs w:val="24"/>
        </w:rPr>
        <w:t xml:space="preserve">São Miguel das Missões, </w:t>
      </w:r>
      <w:r w:rsidR="00031033" w:rsidRPr="00E94122">
        <w:rPr>
          <w:rFonts w:ascii="Arial" w:eastAsia="Times New Roman" w:hAnsi="Arial" w:cs="Times New Roman"/>
          <w:sz w:val="24"/>
          <w:szCs w:val="24"/>
        </w:rPr>
        <w:t>1</w:t>
      </w:r>
      <w:r w:rsidR="00DD6AB9">
        <w:rPr>
          <w:rFonts w:ascii="Arial" w:eastAsia="Times New Roman" w:hAnsi="Arial" w:cs="Times New Roman"/>
          <w:sz w:val="24"/>
          <w:szCs w:val="24"/>
        </w:rPr>
        <w:t>9</w:t>
      </w:r>
      <w:r w:rsidR="00F2513F" w:rsidRPr="00E94122">
        <w:rPr>
          <w:rFonts w:ascii="Arial" w:eastAsia="Times New Roman" w:hAnsi="Arial" w:cs="Times New Roman"/>
          <w:sz w:val="24"/>
          <w:szCs w:val="24"/>
        </w:rPr>
        <w:t xml:space="preserve"> de março de </w:t>
      </w:r>
      <w:proofErr w:type="gramStart"/>
      <w:r w:rsidR="00F2513F" w:rsidRPr="00E94122">
        <w:rPr>
          <w:rFonts w:ascii="Arial" w:eastAsia="Times New Roman" w:hAnsi="Arial" w:cs="Times New Roman"/>
          <w:sz w:val="24"/>
          <w:szCs w:val="24"/>
        </w:rPr>
        <w:t>202</w:t>
      </w:r>
      <w:r w:rsidR="006217F1" w:rsidRPr="00E94122">
        <w:rPr>
          <w:rFonts w:ascii="Arial" w:eastAsia="Times New Roman" w:hAnsi="Arial" w:cs="Times New Roman"/>
          <w:sz w:val="24"/>
          <w:szCs w:val="24"/>
        </w:rPr>
        <w:t>4</w:t>
      </w:r>
      <w:proofErr w:type="gramEnd"/>
    </w:p>
    <w:p w14:paraId="7502E3AC" w14:textId="77777777" w:rsidR="005F4D15" w:rsidRPr="00E94122" w:rsidRDefault="005F4D15" w:rsidP="005F4D15">
      <w:pPr>
        <w:tabs>
          <w:tab w:val="left" w:pos="1134"/>
        </w:tabs>
        <w:suppressAutoHyphens/>
        <w:spacing w:before="120"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0AE533CD" w14:textId="2ED40196" w:rsidR="005F4D15" w:rsidRPr="00E94122" w:rsidRDefault="005F4D15" w:rsidP="005F4D15">
      <w:pPr>
        <w:tabs>
          <w:tab w:val="left" w:pos="1134"/>
        </w:tabs>
        <w:suppressAutoHyphens/>
        <w:spacing w:before="120"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E94122">
        <w:rPr>
          <w:rFonts w:ascii="Arial" w:eastAsia="Times New Roman" w:hAnsi="Arial" w:cs="Times New Roman"/>
          <w:sz w:val="24"/>
          <w:szCs w:val="24"/>
        </w:rPr>
        <w:t xml:space="preserve">Ver.  </w:t>
      </w:r>
      <w:proofErr w:type="spellStart"/>
      <w:r w:rsidR="00A071CA" w:rsidRPr="00E94122">
        <w:rPr>
          <w:rFonts w:ascii="Arial" w:eastAsia="Times New Roman" w:hAnsi="Arial" w:cs="Times New Roman"/>
          <w:sz w:val="24"/>
          <w:szCs w:val="24"/>
        </w:rPr>
        <w:t>Luis</w:t>
      </w:r>
      <w:proofErr w:type="spellEnd"/>
      <w:r w:rsidR="00A071CA" w:rsidRPr="00E94122">
        <w:rPr>
          <w:rFonts w:ascii="Arial" w:eastAsia="Times New Roman" w:hAnsi="Arial" w:cs="Times New Roman"/>
          <w:sz w:val="24"/>
          <w:szCs w:val="24"/>
        </w:rPr>
        <w:t xml:space="preserve"> Carlos</w:t>
      </w:r>
      <w:r w:rsidR="00F2513F" w:rsidRPr="00E94122">
        <w:rPr>
          <w:rFonts w:ascii="Arial" w:eastAsia="Times New Roman" w:hAnsi="Arial" w:cs="Times New Roman"/>
          <w:sz w:val="24"/>
          <w:szCs w:val="24"/>
        </w:rPr>
        <w:t xml:space="preserve"> dos Santos</w:t>
      </w:r>
    </w:p>
    <w:p w14:paraId="1600EBC2" w14:textId="77777777" w:rsidR="005F4D15" w:rsidRPr="00E94122" w:rsidRDefault="005F4D15" w:rsidP="005F4D15">
      <w:pPr>
        <w:tabs>
          <w:tab w:val="left" w:pos="1134"/>
        </w:tabs>
        <w:suppressAutoHyphens/>
        <w:spacing w:before="120"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E94122">
        <w:rPr>
          <w:rFonts w:ascii="Arial" w:eastAsia="Times New Roman" w:hAnsi="Arial" w:cs="Times New Roman"/>
          <w:sz w:val="24"/>
          <w:szCs w:val="24"/>
        </w:rPr>
        <w:t>Presidente da Câmara</w:t>
      </w:r>
    </w:p>
    <w:p w14:paraId="2BA75418" w14:textId="77777777" w:rsidR="00F22EE1" w:rsidRPr="00905CE9" w:rsidRDefault="00F22EE1" w:rsidP="005F4D15">
      <w:pPr>
        <w:rPr>
          <w:rFonts w:ascii="Arial" w:hAnsi="Arial" w:cs="Arial"/>
          <w:color w:val="FF0000"/>
          <w:sz w:val="24"/>
          <w:szCs w:val="24"/>
        </w:rPr>
      </w:pPr>
    </w:p>
    <w:p w14:paraId="4D51F030" w14:textId="77777777" w:rsidR="00F22EE1" w:rsidRDefault="00F22EE1" w:rsidP="005F4D15">
      <w:pPr>
        <w:rPr>
          <w:rFonts w:ascii="Arial" w:hAnsi="Arial" w:cs="Arial"/>
          <w:color w:val="000000"/>
          <w:sz w:val="24"/>
          <w:szCs w:val="24"/>
        </w:rPr>
      </w:pPr>
    </w:p>
    <w:p w14:paraId="2BC44D36" w14:textId="77777777" w:rsidR="00DD6AB9" w:rsidRDefault="00DD6AB9" w:rsidP="005F4D15">
      <w:pPr>
        <w:rPr>
          <w:rFonts w:ascii="Arial" w:hAnsi="Arial" w:cs="Arial"/>
          <w:color w:val="000000"/>
          <w:sz w:val="24"/>
          <w:szCs w:val="24"/>
        </w:rPr>
      </w:pPr>
    </w:p>
    <w:p w14:paraId="24D2DBC6" w14:textId="77777777" w:rsidR="00DD6AB9" w:rsidRDefault="00DD6AB9" w:rsidP="005F4D15">
      <w:pPr>
        <w:rPr>
          <w:rFonts w:ascii="Arial" w:hAnsi="Arial" w:cs="Arial"/>
          <w:color w:val="000000"/>
          <w:sz w:val="24"/>
          <w:szCs w:val="24"/>
        </w:rPr>
      </w:pPr>
    </w:p>
    <w:p w14:paraId="4845F586" w14:textId="77777777" w:rsidR="00DD6AB9" w:rsidRDefault="00DD6AB9" w:rsidP="005F4D15">
      <w:pPr>
        <w:rPr>
          <w:rFonts w:ascii="Arial" w:hAnsi="Arial" w:cs="Arial"/>
          <w:color w:val="000000"/>
          <w:sz w:val="24"/>
          <w:szCs w:val="24"/>
        </w:rPr>
      </w:pPr>
    </w:p>
    <w:p w14:paraId="3EE8F12B" w14:textId="77777777" w:rsidR="00DD6AB9" w:rsidRDefault="00DD6AB9" w:rsidP="005F4D15">
      <w:pPr>
        <w:rPr>
          <w:rFonts w:ascii="Arial" w:hAnsi="Arial" w:cs="Arial"/>
          <w:color w:val="000000"/>
          <w:sz w:val="24"/>
          <w:szCs w:val="24"/>
        </w:rPr>
      </w:pPr>
    </w:p>
    <w:p w14:paraId="5B78489D" w14:textId="77777777" w:rsidR="00F22EE1" w:rsidRPr="00900C98" w:rsidRDefault="00F22EE1" w:rsidP="005F4D15">
      <w:pPr>
        <w:rPr>
          <w:rFonts w:ascii="Arial" w:hAnsi="Arial" w:cs="Arial"/>
          <w:color w:val="000000"/>
          <w:sz w:val="24"/>
          <w:szCs w:val="24"/>
        </w:rPr>
      </w:pPr>
    </w:p>
    <w:p w14:paraId="4C198FB0" w14:textId="77777777" w:rsidR="005F4D15" w:rsidRPr="00900C98" w:rsidRDefault="005F4D15" w:rsidP="005F4D15">
      <w:pPr>
        <w:rPr>
          <w:rFonts w:ascii="Arial" w:hAnsi="Arial" w:cs="Arial"/>
          <w:color w:val="000000"/>
          <w:sz w:val="24"/>
          <w:szCs w:val="24"/>
        </w:rPr>
      </w:pPr>
    </w:p>
    <w:p w14:paraId="0BAA38EB" w14:textId="77777777" w:rsidR="005F4D15" w:rsidRPr="00A071CA" w:rsidRDefault="005F4D15" w:rsidP="005F4D15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071CA">
        <w:rPr>
          <w:rFonts w:ascii="Arial" w:hAnsi="Arial" w:cs="Arial"/>
          <w:b/>
          <w:bCs/>
          <w:color w:val="000000"/>
          <w:sz w:val="24"/>
          <w:szCs w:val="24"/>
        </w:rPr>
        <w:t>DECLARAÇÃO</w:t>
      </w:r>
    </w:p>
    <w:p w14:paraId="1C564B04" w14:textId="77777777" w:rsidR="005F4D15" w:rsidRPr="00900C98" w:rsidRDefault="005F4D15" w:rsidP="005F4D1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588A269" w14:textId="77777777" w:rsidR="005F4D15" w:rsidRPr="00900C98" w:rsidRDefault="005F4D15" w:rsidP="005F4D1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E0616A3" w14:textId="77777777" w:rsidR="00A071CA" w:rsidRDefault="005F4D15" w:rsidP="005F4D1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00C98">
        <w:rPr>
          <w:rFonts w:ascii="Arial" w:hAnsi="Arial" w:cs="Arial"/>
          <w:color w:val="000000"/>
          <w:sz w:val="24"/>
          <w:szCs w:val="24"/>
        </w:rPr>
        <w:tab/>
      </w:r>
    </w:p>
    <w:p w14:paraId="55CB5456" w14:textId="164DB42E" w:rsidR="005F4D15" w:rsidRPr="00900C98" w:rsidRDefault="005F4D15" w:rsidP="005F4D1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00C98">
        <w:rPr>
          <w:rFonts w:ascii="Arial" w:hAnsi="Arial" w:cs="Arial"/>
          <w:color w:val="000000"/>
          <w:sz w:val="24"/>
          <w:szCs w:val="24"/>
        </w:rPr>
        <w:t>Declaro, para fins de atendimento da Resolução TCE/RS n</w:t>
      </w:r>
      <w:r w:rsidRPr="00900C98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900C98">
        <w:rPr>
          <w:rFonts w:ascii="Arial" w:hAnsi="Arial" w:cs="Arial"/>
          <w:color w:val="000000"/>
          <w:sz w:val="24"/>
          <w:szCs w:val="24"/>
        </w:rPr>
        <w:t xml:space="preserve"> 833, de 2008, art. 5</w:t>
      </w:r>
      <w:r w:rsidRPr="00900C98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900C98">
        <w:rPr>
          <w:rFonts w:ascii="Arial" w:hAnsi="Arial" w:cs="Arial"/>
          <w:color w:val="000000"/>
          <w:sz w:val="24"/>
          <w:szCs w:val="24"/>
        </w:rPr>
        <w:t>, que os agentes públicos estão em dia com a entrega da declaração de bens e rendas.</w:t>
      </w:r>
    </w:p>
    <w:p w14:paraId="746F37F0" w14:textId="77777777" w:rsidR="005F4D15" w:rsidRPr="00900C98" w:rsidRDefault="005F4D15" w:rsidP="005F4D15">
      <w:pPr>
        <w:rPr>
          <w:rFonts w:ascii="Arial" w:hAnsi="Arial" w:cs="Arial"/>
          <w:color w:val="000000"/>
          <w:sz w:val="24"/>
          <w:szCs w:val="24"/>
        </w:rPr>
      </w:pPr>
    </w:p>
    <w:p w14:paraId="69C1E414" w14:textId="77777777" w:rsidR="005F4D15" w:rsidRPr="00900C98" w:rsidRDefault="005F4D15" w:rsidP="005F4D15">
      <w:pPr>
        <w:rPr>
          <w:rFonts w:ascii="Arial" w:hAnsi="Arial" w:cs="Arial"/>
          <w:color w:val="000000"/>
          <w:sz w:val="24"/>
          <w:szCs w:val="24"/>
        </w:rPr>
      </w:pPr>
    </w:p>
    <w:p w14:paraId="4E57B0B3" w14:textId="7AD5E6E4" w:rsidR="005F4D15" w:rsidRDefault="002A409E" w:rsidP="00A071CA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São Miguel das Missões (RS), </w:t>
      </w:r>
      <w:r w:rsidR="000275A3">
        <w:rPr>
          <w:rFonts w:ascii="Arial" w:hAnsi="Arial" w:cs="Arial"/>
          <w:color w:val="000000"/>
          <w:sz w:val="24"/>
          <w:szCs w:val="24"/>
        </w:rPr>
        <w:t>1</w:t>
      </w:r>
      <w:r w:rsidR="00DD6AB9">
        <w:rPr>
          <w:rFonts w:ascii="Arial" w:hAnsi="Arial" w:cs="Arial"/>
          <w:color w:val="000000"/>
          <w:sz w:val="24"/>
          <w:szCs w:val="24"/>
        </w:rPr>
        <w:t>9</w:t>
      </w:r>
      <w:r w:rsidR="005F4D15" w:rsidRPr="00900C98">
        <w:rPr>
          <w:rFonts w:ascii="Arial" w:hAnsi="Arial" w:cs="Arial"/>
          <w:color w:val="000000"/>
          <w:sz w:val="24"/>
          <w:szCs w:val="24"/>
        </w:rPr>
        <w:t xml:space="preserve"> de </w:t>
      </w:r>
      <w:r w:rsidR="005F4D15">
        <w:rPr>
          <w:rFonts w:ascii="Arial" w:hAnsi="Arial" w:cs="Arial"/>
          <w:color w:val="000000"/>
          <w:sz w:val="24"/>
          <w:szCs w:val="24"/>
        </w:rPr>
        <w:t>março de 202</w:t>
      </w:r>
      <w:r w:rsidR="00A071CA">
        <w:rPr>
          <w:rFonts w:ascii="Arial" w:hAnsi="Arial" w:cs="Arial"/>
          <w:color w:val="000000"/>
          <w:sz w:val="24"/>
          <w:szCs w:val="24"/>
        </w:rPr>
        <w:t>4</w:t>
      </w:r>
      <w:r w:rsidR="005F4D15" w:rsidRPr="00900C98">
        <w:rPr>
          <w:rFonts w:ascii="Arial" w:hAnsi="Arial" w:cs="Arial"/>
          <w:color w:val="000000"/>
          <w:sz w:val="24"/>
          <w:szCs w:val="24"/>
        </w:rPr>
        <w:t>.</w:t>
      </w:r>
    </w:p>
    <w:p w14:paraId="11E0FF13" w14:textId="77777777" w:rsidR="00A071CA" w:rsidRDefault="00A071CA" w:rsidP="00A071CA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24383C23" w14:textId="77777777" w:rsidR="00A071CA" w:rsidRDefault="00A071CA" w:rsidP="00A071CA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57987A30" w14:textId="77777777" w:rsidR="00A071CA" w:rsidRPr="00900C98" w:rsidRDefault="00A071CA" w:rsidP="00A071CA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1522B047" w14:textId="77777777" w:rsidR="005F4D15" w:rsidRPr="00031033" w:rsidRDefault="005F4D15" w:rsidP="005F4D15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6ED140D3" w14:textId="1D5412C9" w:rsidR="005F4D15" w:rsidRPr="00E94122" w:rsidRDefault="005F4D15" w:rsidP="005F4D15">
      <w:pPr>
        <w:pStyle w:val="Corpodetexto"/>
        <w:spacing w:line="240" w:lineRule="auto"/>
        <w:rPr>
          <w:rFonts w:ascii="Arial" w:hAnsi="Arial" w:cs="Arial"/>
          <w:b/>
          <w:sz w:val="24"/>
          <w:szCs w:val="24"/>
        </w:rPr>
      </w:pPr>
      <w:r w:rsidRPr="00A071CA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E94122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A071CA">
        <w:rPr>
          <w:rFonts w:ascii="Arial" w:hAnsi="Arial" w:cs="Arial"/>
          <w:b/>
          <w:bCs/>
          <w:sz w:val="24"/>
          <w:szCs w:val="24"/>
        </w:rPr>
        <w:t xml:space="preserve">Ver. </w:t>
      </w:r>
      <w:proofErr w:type="spellStart"/>
      <w:r w:rsidR="00A071CA" w:rsidRPr="00A071CA">
        <w:rPr>
          <w:rFonts w:ascii="Arial" w:hAnsi="Arial" w:cs="Arial"/>
          <w:b/>
          <w:bCs/>
          <w:sz w:val="24"/>
          <w:szCs w:val="24"/>
        </w:rPr>
        <w:t>Luis</w:t>
      </w:r>
      <w:proofErr w:type="spellEnd"/>
      <w:r w:rsidR="00A071CA" w:rsidRPr="00A071CA">
        <w:rPr>
          <w:rFonts w:ascii="Arial" w:hAnsi="Arial" w:cs="Arial"/>
          <w:b/>
          <w:bCs/>
          <w:sz w:val="24"/>
          <w:szCs w:val="24"/>
        </w:rPr>
        <w:t xml:space="preserve"> Carlos dos </w:t>
      </w:r>
      <w:r w:rsidR="00A071CA" w:rsidRPr="00E94122">
        <w:rPr>
          <w:rFonts w:ascii="Arial" w:hAnsi="Arial" w:cs="Arial"/>
          <w:b/>
          <w:bCs/>
          <w:sz w:val="24"/>
          <w:szCs w:val="24"/>
        </w:rPr>
        <w:t>Santos</w:t>
      </w:r>
      <w:r w:rsidR="00F2513F" w:rsidRPr="00E94122">
        <w:rPr>
          <w:rFonts w:ascii="Arial" w:hAnsi="Arial" w:cs="Arial"/>
          <w:b/>
          <w:sz w:val="24"/>
          <w:szCs w:val="24"/>
        </w:rPr>
        <w:t xml:space="preserve">       </w:t>
      </w:r>
      <w:r w:rsidRPr="00E94122">
        <w:rPr>
          <w:rFonts w:ascii="Arial" w:hAnsi="Arial" w:cs="Arial"/>
          <w:b/>
          <w:sz w:val="24"/>
          <w:szCs w:val="24"/>
        </w:rPr>
        <w:t xml:space="preserve"> </w:t>
      </w:r>
      <w:r w:rsidR="00F2513F" w:rsidRPr="00E94122">
        <w:rPr>
          <w:rFonts w:ascii="Arial" w:hAnsi="Arial" w:cs="Arial"/>
          <w:b/>
          <w:sz w:val="24"/>
          <w:szCs w:val="24"/>
        </w:rPr>
        <w:t xml:space="preserve">      </w:t>
      </w:r>
      <w:r w:rsidR="00A071CA" w:rsidRPr="00E94122">
        <w:rPr>
          <w:rFonts w:ascii="Arial" w:hAnsi="Arial" w:cs="Arial"/>
          <w:b/>
          <w:sz w:val="24"/>
          <w:szCs w:val="24"/>
        </w:rPr>
        <w:t xml:space="preserve">              </w:t>
      </w:r>
      <w:r w:rsidRPr="00E94122">
        <w:rPr>
          <w:rFonts w:ascii="Arial" w:hAnsi="Arial" w:cs="Arial"/>
          <w:b/>
          <w:sz w:val="24"/>
          <w:szCs w:val="24"/>
        </w:rPr>
        <w:t xml:space="preserve">Serv. </w:t>
      </w:r>
      <w:r w:rsidR="00E94122" w:rsidRPr="00E94122">
        <w:rPr>
          <w:rFonts w:ascii="Arial" w:hAnsi="Arial" w:cs="Arial"/>
          <w:b/>
          <w:sz w:val="24"/>
          <w:szCs w:val="24"/>
        </w:rPr>
        <w:t>Marta</w:t>
      </w:r>
      <w:r w:rsidR="00E94122">
        <w:rPr>
          <w:rFonts w:ascii="Arial" w:hAnsi="Arial" w:cs="Arial"/>
          <w:b/>
          <w:sz w:val="24"/>
          <w:szCs w:val="24"/>
        </w:rPr>
        <w:t xml:space="preserve"> </w:t>
      </w:r>
      <w:r w:rsidR="00E94122" w:rsidRPr="00E94122">
        <w:rPr>
          <w:rFonts w:ascii="Arial" w:hAnsi="Arial" w:cs="Arial"/>
          <w:b/>
          <w:sz w:val="24"/>
          <w:szCs w:val="24"/>
        </w:rPr>
        <w:t>Luzia Gonçalves</w:t>
      </w:r>
    </w:p>
    <w:p w14:paraId="6CB0BEDC" w14:textId="3D6158F9" w:rsidR="005F4D15" w:rsidRPr="00E94122" w:rsidRDefault="005F4D15" w:rsidP="005F4D15">
      <w:pPr>
        <w:pStyle w:val="Corpodetexto"/>
        <w:spacing w:line="240" w:lineRule="auto"/>
        <w:rPr>
          <w:rFonts w:ascii="Arial" w:hAnsi="Arial" w:cs="Arial"/>
          <w:sz w:val="24"/>
          <w:szCs w:val="24"/>
        </w:rPr>
      </w:pPr>
      <w:r w:rsidRPr="00E94122">
        <w:rPr>
          <w:rFonts w:ascii="Arial" w:hAnsi="Arial" w:cs="Arial"/>
          <w:sz w:val="24"/>
          <w:szCs w:val="24"/>
        </w:rPr>
        <w:t xml:space="preserve">   </w:t>
      </w:r>
      <w:r w:rsidR="00F2513F" w:rsidRPr="00E94122">
        <w:rPr>
          <w:rFonts w:ascii="Arial" w:hAnsi="Arial" w:cs="Arial"/>
          <w:sz w:val="24"/>
          <w:szCs w:val="24"/>
        </w:rPr>
        <w:t xml:space="preserve">      </w:t>
      </w:r>
      <w:r w:rsidRPr="00E94122">
        <w:rPr>
          <w:rFonts w:ascii="Arial" w:hAnsi="Arial" w:cs="Arial"/>
          <w:sz w:val="24"/>
          <w:szCs w:val="24"/>
        </w:rPr>
        <w:t xml:space="preserve"> </w:t>
      </w:r>
      <w:r w:rsidR="00F2513F" w:rsidRPr="00E94122">
        <w:rPr>
          <w:rFonts w:ascii="Arial" w:hAnsi="Arial" w:cs="Arial"/>
          <w:sz w:val="24"/>
          <w:szCs w:val="24"/>
        </w:rPr>
        <w:t xml:space="preserve">   </w:t>
      </w:r>
      <w:r w:rsidRPr="00E94122">
        <w:rPr>
          <w:rFonts w:ascii="Arial" w:hAnsi="Arial" w:cs="Arial"/>
          <w:sz w:val="24"/>
          <w:szCs w:val="24"/>
        </w:rPr>
        <w:t xml:space="preserve">  Presidente </w:t>
      </w:r>
      <w:proofErr w:type="gramStart"/>
      <w:r w:rsidRPr="00E94122">
        <w:rPr>
          <w:rFonts w:ascii="Arial" w:hAnsi="Arial" w:cs="Arial"/>
          <w:sz w:val="24"/>
          <w:szCs w:val="24"/>
        </w:rPr>
        <w:t xml:space="preserve">do Legislativo                             </w:t>
      </w:r>
      <w:r w:rsidR="00E94122">
        <w:rPr>
          <w:rFonts w:ascii="Arial" w:hAnsi="Arial" w:cs="Arial"/>
          <w:sz w:val="24"/>
          <w:szCs w:val="24"/>
        </w:rPr>
        <w:t xml:space="preserve">    </w:t>
      </w:r>
      <w:r w:rsidRPr="00E94122">
        <w:rPr>
          <w:rFonts w:ascii="Arial" w:hAnsi="Arial" w:cs="Arial"/>
          <w:sz w:val="24"/>
          <w:szCs w:val="24"/>
        </w:rPr>
        <w:t xml:space="preserve">         </w:t>
      </w:r>
      <w:r w:rsidR="00E94122" w:rsidRPr="00E94122">
        <w:rPr>
          <w:rFonts w:ascii="Arial" w:hAnsi="Arial" w:cs="Arial"/>
          <w:sz w:val="24"/>
          <w:szCs w:val="24"/>
        </w:rPr>
        <w:t>Auxiliar</w:t>
      </w:r>
      <w:proofErr w:type="gramEnd"/>
      <w:r w:rsidR="00E94122" w:rsidRPr="00E94122">
        <w:rPr>
          <w:rFonts w:ascii="Arial" w:hAnsi="Arial" w:cs="Arial"/>
          <w:sz w:val="24"/>
          <w:szCs w:val="24"/>
        </w:rPr>
        <w:t xml:space="preserve"> Legislativo</w:t>
      </w:r>
    </w:p>
    <w:p w14:paraId="5396E074" w14:textId="77777777" w:rsidR="005F4D15" w:rsidRPr="00031033" w:rsidRDefault="005F4D15" w:rsidP="005F4D15">
      <w:pPr>
        <w:spacing w:line="240" w:lineRule="auto"/>
        <w:rPr>
          <w:rFonts w:ascii="Arial" w:hAnsi="Arial" w:cs="Arial"/>
          <w:sz w:val="24"/>
          <w:szCs w:val="24"/>
        </w:rPr>
      </w:pPr>
    </w:p>
    <w:p w14:paraId="5C9428A3" w14:textId="77777777" w:rsidR="005F4D15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E7CB9C" w14:textId="77777777" w:rsidR="005F4D15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97AE3B4" w14:textId="77777777" w:rsidR="005F4D15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A7E6DE6" w14:textId="77777777" w:rsidR="005F4D15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F4ACD8C" w14:textId="77777777" w:rsidR="005F4D15" w:rsidRDefault="005F4D15" w:rsidP="005F4D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1BFB0A7" w14:textId="77777777" w:rsidR="00A071CA" w:rsidRDefault="00B74BFC" w:rsidP="005F4D15">
      <w:pPr>
        <w:pStyle w:val="Ttulo1"/>
        <w:rPr>
          <w:rFonts w:ascii="Arial" w:hAnsi="Arial" w:cs="Arial"/>
          <w:b/>
          <w:sz w:val="24"/>
        </w:rPr>
      </w:pPr>
      <w:r w:rsidRPr="00A071CA">
        <w:rPr>
          <w:rFonts w:ascii="Arial" w:hAnsi="Arial" w:cs="Arial"/>
          <w:b/>
          <w:sz w:val="24"/>
        </w:rPr>
        <w:lastRenderedPageBreak/>
        <w:t xml:space="preserve">        </w:t>
      </w:r>
    </w:p>
    <w:p w14:paraId="689CFF0A" w14:textId="77777777" w:rsidR="00A071CA" w:rsidRDefault="00A071CA" w:rsidP="005F4D15">
      <w:pPr>
        <w:pStyle w:val="Ttulo1"/>
        <w:rPr>
          <w:rFonts w:ascii="Arial" w:hAnsi="Arial" w:cs="Arial"/>
          <w:b/>
          <w:sz w:val="24"/>
        </w:rPr>
      </w:pPr>
    </w:p>
    <w:p w14:paraId="5F12289B" w14:textId="77777777" w:rsidR="00A071CA" w:rsidRDefault="00A071CA" w:rsidP="005F4D15">
      <w:pPr>
        <w:pStyle w:val="Ttulo1"/>
        <w:rPr>
          <w:rFonts w:ascii="Arial" w:hAnsi="Arial" w:cs="Arial"/>
          <w:b/>
          <w:sz w:val="24"/>
        </w:rPr>
      </w:pPr>
    </w:p>
    <w:p w14:paraId="03BC4828" w14:textId="7117D6BC" w:rsidR="005F4D15" w:rsidRPr="00A071CA" w:rsidRDefault="00B74BFC" w:rsidP="005F4D15">
      <w:pPr>
        <w:pStyle w:val="Ttulo1"/>
        <w:rPr>
          <w:rFonts w:cs="Times New Roman"/>
          <w:b/>
          <w:sz w:val="24"/>
        </w:rPr>
      </w:pPr>
      <w:r w:rsidRPr="00A071CA">
        <w:rPr>
          <w:rFonts w:ascii="Arial" w:hAnsi="Arial" w:cs="Arial"/>
          <w:b/>
          <w:sz w:val="24"/>
        </w:rPr>
        <w:t xml:space="preserve"> </w:t>
      </w:r>
      <w:r w:rsidR="00E94122">
        <w:rPr>
          <w:rFonts w:ascii="Arial" w:hAnsi="Arial" w:cs="Arial"/>
          <w:b/>
          <w:sz w:val="24"/>
        </w:rPr>
        <w:t xml:space="preserve">         </w:t>
      </w:r>
      <w:r w:rsidR="005F4D15" w:rsidRPr="00A071CA">
        <w:rPr>
          <w:rFonts w:cs="Times New Roman"/>
          <w:b/>
          <w:sz w:val="24"/>
        </w:rPr>
        <w:t>DECLARAÇÃO DE INEXISTENCIA DE TOMADAS DE CONTAS ESPECIAIS</w:t>
      </w:r>
    </w:p>
    <w:p w14:paraId="6928E744" w14:textId="77777777" w:rsidR="005F4D15" w:rsidRPr="00A071CA" w:rsidRDefault="005F4D15" w:rsidP="005F4D15">
      <w:pPr>
        <w:rPr>
          <w:rFonts w:ascii="Times New Roman" w:hAnsi="Times New Roman" w:cs="Times New Roman"/>
          <w:sz w:val="24"/>
          <w:szCs w:val="24"/>
        </w:rPr>
      </w:pPr>
    </w:p>
    <w:p w14:paraId="613D1982" w14:textId="77777777" w:rsidR="005F4D15" w:rsidRPr="00A071CA" w:rsidRDefault="005F4D15" w:rsidP="005F4D15">
      <w:pPr>
        <w:rPr>
          <w:rFonts w:ascii="Times New Roman" w:hAnsi="Times New Roman" w:cs="Times New Roman"/>
          <w:sz w:val="24"/>
          <w:szCs w:val="24"/>
        </w:rPr>
      </w:pPr>
    </w:p>
    <w:p w14:paraId="00086919" w14:textId="77777777" w:rsidR="005F4D15" w:rsidRPr="00A071CA" w:rsidRDefault="005F4D15" w:rsidP="005F4D15">
      <w:pPr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ab/>
      </w:r>
      <w:r w:rsidRPr="00A071CA">
        <w:rPr>
          <w:rFonts w:ascii="Times New Roman" w:hAnsi="Times New Roman" w:cs="Times New Roman"/>
          <w:sz w:val="24"/>
          <w:szCs w:val="24"/>
        </w:rPr>
        <w:tab/>
      </w:r>
    </w:p>
    <w:p w14:paraId="5DB48187" w14:textId="77777777" w:rsidR="005F4D15" w:rsidRPr="00A071CA" w:rsidRDefault="005F4D15" w:rsidP="005F4D15">
      <w:pPr>
        <w:pStyle w:val="Corpodetex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ab/>
      </w:r>
      <w:r w:rsidRPr="00A071CA">
        <w:rPr>
          <w:rFonts w:ascii="Times New Roman" w:hAnsi="Times New Roman" w:cs="Times New Roman"/>
          <w:sz w:val="24"/>
          <w:szCs w:val="24"/>
        </w:rPr>
        <w:tab/>
        <w:t>DECLARAMOS, em razão do disposto na Resolução nº 1.134/2020 do Tribunal de Contas do Estado do Rio Grande do Sul, que NÃO foram instauradas Tomadas de Contas Especiais no Poder Legislativo do Município de São Miguel das Missões – RS.</w:t>
      </w:r>
    </w:p>
    <w:p w14:paraId="70DA00A4" w14:textId="77777777" w:rsidR="005F4D15" w:rsidRPr="00A071CA" w:rsidRDefault="005F4D15" w:rsidP="005F4D1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989DE7" w14:textId="77777777" w:rsidR="00A071CA" w:rsidRDefault="005F4D15" w:rsidP="005F4D1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74BFC" w:rsidRPr="00A071C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AEE02B9" w14:textId="77777777" w:rsidR="00A071CA" w:rsidRDefault="00A071CA" w:rsidP="005F4D1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65790EE" w14:textId="71D0DF8B" w:rsidR="005F4D15" w:rsidRPr="00A071CA" w:rsidRDefault="00B74BFC" w:rsidP="00A071CA">
      <w:pPr>
        <w:spacing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   </w:t>
      </w:r>
      <w:r w:rsidR="002A409E" w:rsidRPr="00A071CA">
        <w:rPr>
          <w:rFonts w:ascii="Times New Roman" w:hAnsi="Times New Roman" w:cs="Times New Roman"/>
          <w:sz w:val="24"/>
          <w:szCs w:val="24"/>
        </w:rPr>
        <w:t xml:space="preserve"> São Miguel das Missões – RS, </w:t>
      </w:r>
      <w:r w:rsidR="000275A3" w:rsidRPr="00A071CA">
        <w:rPr>
          <w:rFonts w:ascii="Times New Roman" w:hAnsi="Times New Roman" w:cs="Times New Roman"/>
          <w:sz w:val="24"/>
          <w:szCs w:val="24"/>
        </w:rPr>
        <w:t>1</w:t>
      </w:r>
      <w:r w:rsidR="00DD6AB9">
        <w:rPr>
          <w:rFonts w:ascii="Times New Roman" w:hAnsi="Times New Roman" w:cs="Times New Roman"/>
          <w:sz w:val="24"/>
          <w:szCs w:val="24"/>
        </w:rPr>
        <w:t>9</w:t>
      </w:r>
      <w:r w:rsidR="005F4D15" w:rsidRPr="00A071CA">
        <w:rPr>
          <w:rFonts w:ascii="Times New Roman" w:hAnsi="Times New Roman" w:cs="Times New Roman"/>
          <w:sz w:val="24"/>
          <w:szCs w:val="24"/>
        </w:rPr>
        <w:t xml:space="preserve"> março de 202</w:t>
      </w:r>
      <w:r w:rsidR="006217F1" w:rsidRPr="00A071CA">
        <w:rPr>
          <w:rFonts w:ascii="Times New Roman" w:hAnsi="Times New Roman" w:cs="Times New Roman"/>
          <w:sz w:val="24"/>
          <w:szCs w:val="24"/>
        </w:rPr>
        <w:t>4</w:t>
      </w:r>
      <w:r w:rsidR="005F4D15" w:rsidRPr="00A071CA">
        <w:rPr>
          <w:rFonts w:ascii="Times New Roman" w:hAnsi="Times New Roman" w:cs="Times New Roman"/>
          <w:sz w:val="24"/>
          <w:szCs w:val="24"/>
        </w:rPr>
        <w:t>.</w:t>
      </w:r>
    </w:p>
    <w:p w14:paraId="185FF652" w14:textId="77777777" w:rsidR="005F4D15" w:rsidRDefault="005F4D15" w:rsidP="005F4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AC19F" w14:textId="77777777" w:rsidR="00A071CA" w:rsidRPr="00A071CA" w:rsidRDefault="00A071CA" w:rsidP="005F4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96502" w14:textId="77777777" w:rsidR="005F4D15" w:rsidRPr="00A071CA" w:rsidRDefault="005F4D15" w:rsidP="005F4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4C090" w14:textId="7A11283E" w:rsidR="00B74BFC" w:rsidRPr="00A071CA" w:rsidRDefault="00B74BFC" w:rsidP="00B74B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CA">
        <w:rPr>
          <w:rFonts w:ascii="Times New Roman" w:hAnsi="Times New Roman" w:cs="Times New Roman"/>
          <w:b/>
          <w:sz w:val="24"/>
          <w:szCs w:val="24"/>
        </w:rPr>
        <w:t xml:space="preserve">Ver. </w:t>
      </w:r>
      <w:proofErr w:type="spellStart"/>
      <w:r w:rsidR="00F474CF" w:rsidRPr="00A071CA">
        <w:rPr>
          <w:rFonts w:ascii="Times New Roman" w:hAnsi="Times New Roman" w:cs="Times New Roman"/>
          <w:b/>
          <w:sz w:val="24"/>
          <w:szCs w:val="24"/>
        </w:rPr>
        <w:t>Luis</w:t>
      </w:r>
      <w:proofErr w:type="spellEnd"/>
      <w:r w:rsidR="00F474CF" w:rsidRPr="00A071CA">
        <w:rPr>
          <w:rFonts w:ascii="Times New Roman" w:hAnsi="Times New Roman" w:cs="Times New Roman"/>
          <w:b/>
          <w:sz w:val="24"/>
          <w:szCs w:val="24"/>
        </w:rPr>
        <w:t xml:space="preserve"> Carlos</w:t>
      </w:r>
      <w:r w:rsidR="00F2513F" w:rsidRPr="00A071CA">
        <w:rPr>
          <w:rFonts w:ascii="Times New Roman" w:hAnsi="Times New Roman" w:cs="Times New Roman"/>
          <w:b/>
          <w:sz w:val="24"/>
          <w:szCs w:val="24"/>
        </w:rPr>
        <w:t xml:space="preserve"> dos Santos</w:t>
      </w:r>
    </w:p>
    <w:p w14:paraId="0CFC2F0E" w14:textId="77777777" w:rsidR="005F4D15" w:rsidRPr="00A071CA" w:rsidRDefault="005F4D15" w:rsidP="005F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Presidente do Poder Legislativo </w:t>
      </w:r>
    </w:p>
    <w:p w14:paraId="41A5DE4A" w14:textId="6B21BFCF" w:rsidR="005F4D15" w:rsidRPr="00A071CA" w:rsidRDefault="005F4D15" w:rsidP="005F4D1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CPF: </w:t>
      </w:r>
      <w:r w:rsidR="00A071CA" w:rsidRPr="00A071CA">
        <w:rPr>
          <w:rFonts w:ascii="Times New Roman" w:hAnsi="Times New Roman" w:cs="Times New Roman"/>
          <w:sz w:val="24"/>
          <w:szCs w:val="24"/>
        </w:rPr>
        <w:t>822.683.390-68</w:t>
      </w:r>
    </w:p>
    <w:p w14:paraId="134D8B30" w14:textId="77777777" w:rsidR="00C25D24" w:rsidRPr="00A071CA" w:rsidRDefault="00C25D24" w:rsidP="005F4D15">
      <w:pPr>
        <w:rPr>
          <w:rFonts w:ascii="Times New Roman" w:hAnsi="Times New Roman" w:cs="Times New Roman"/>
          <w:sz w:val="24"/>
          <w:szCs w:val="24"/>
        </w:rPr>
      </w:pPr>
    </w:p>
    <w:p w14:paraId="20E15CCC" w14:textId="77777777" w:rsidR="009B03F2" w:rsidRPr="00A071CA" w:rsidRDefault="009B03F2" w:rsidP="005F4D15">
      <w:pPr>
        <w:rPr>
          <w:rFonts w:ascii="Times New Roman" w:hAnsi="Times New Roman" w:cs="Times New Roman"/>
        </w:rPr>
      </w:pPr>
    </w:p>
    <w:p w14:paraId="00B1C5F8" w14:textId="77777777" w:rsidR="009B03F2" w:rsidRPr="00A071CA" w:rsidRDefault="009B03F2" w:rsidP="005F4D15">
      <w:pPr>
        <w:rPr>
          <w:rFonts w:ascii="Times New Roman" w:hAnsi="Times New Roman" w:cs="Times New Roman"/>
        </w:rPr>
      </w:pPr>
    </w:p>
    <w:p w14:paraId="3F0475FD" w14:textId="77777777" w:rsidR="009B03F2" w:rsidRDefault="009B03F2" w:rsidP="005F4D15">
      <w:pPr>
        <w:rPr>
          <w:rFonts w:ascii="Arial" w:hAnsi="Arial" w:cs="Arial"/>
        </w:rPr>
      </w:pPr>
    </w:p>
    <w:p w14:paraId="292F3BE9" w14:textId="77777777" w:rsidR="009B03F2" w:rsidRDefault="009B03F2" w:rsidP="005F4D15">
      <w:pPr>
        <w:rPr>
          <w:rFonts w:ascii="Arial" w:hAnsi="Arial" w:cs="Arial"/>
        </w:rPr>
      </w:pPr>
    </w:p>
    <w:p w14:paraId="141A2626" w14:textId="77777777" w:rsidR="009B03F2" w:rsidRDefault="009B03F2" w:rsidP="005F4D15">
      <w:pPr>
        <w:rPr>
          <w:rFonts w:ascii="Arial" w:hAnsi="Arial" w:cs="Arial"/>
        </w:rPr>
      </w:pPr>
    </w:p>
    <w:p w14:paraId="4A3644BD" w14:textId="77777777" w:rsidR="009B03F2" w:rsidRDefault="009B03F2" w:rsidP="005F4D15">
      <w:pPr>
        <w:rPr>
          <w:rFonts w:ascii="Arial" w:hAnsi="Arial" w:cs="Arial"/>
        </w:rPr>
      </w:pPr>
    </w:p>
    <w:p w14:paraId="55A63EC2" w14:textId="77777777" w:rsidR="006217F1" w:rsidRDefault="006217F1" w:rsidP="009B03F2">
      <w:pPr>
        <w:pStyle w:val="Ttulo1"/>
        <w:jc w:val="center"/>
        <w:rPr>
          <w:b/>
          <w:sz w:val="28"/>
          <w:szCs w:val="28"/>
        </w:rPr>
      </w:pPr>
    </w:p>
    <w:p w14:paraId="46197B40" w14:textId="3CC7BCE4" w:rsidR="009B03F2" w:rsidRPr="00A071CA" w:rsidRDefault="009B03F2" w:rsidP="009B03F2">
      <w:pPr>
        <w:pStyle w:val="Ttulo1"/>
        <w:jc w:val="center"/>
        <w:rPr>
          <w:rFonts w:cs="Times New Roman"/>
          <w:b/>
          <w:sz w:val="28"/>
          <w:szCs w:val="28"/>
        </w:rPr>
      </w:pPr>
      <w:r w:rsidRPr="00A071CA">
        <w:rPr>
          <w:rFonts w:cs="Times New Roman"/>
          <w:b/>
          <w:sz w:val="28"/>
          <w:szCs w:val="28"/>
        </w:rPr>
        <w:t>DECLARAÇÃO</w:t>
      </w:r>
    </w:p>
    <w:p w14:paraId="5A9A2974" w14:textId="77777777" w:rsidR="009B03F2" w:rsidRPr="00A071CA" w:rsidRDefault="009B03F2" w:rsidP="009B03F2">
      <w:pPr>
        <w:rPr>
          <w:rFonts w:ascii="Times New Roman" w:hAnsi="Times New Roman" w:cs="Times New Roman"/>
          <w:sz w:val="36"/>
        </w:rPr>
      </w:pPr>
    </w:p>
    <w:p w14:paraId="2779FD66" w14:textId="77777777" w:rsidR="009B03F2" w:rsidRPr="00A071CA" w:rsidRDefault="009B03F2" w:rsidP="009B03F2">
      <w:pPr>
        <w:rPr>
          <w:rFonts w:ascii="Times New Roman" w:hAnsi="Times New Roman" w:cs="Times New Roman"/>
          <w:sz w:val="36"/>
        </w:rPr>
      </w:pPr>
    </w:p>
    <w:p w14:paraId="0DFAEBAE" w14:textId="16BA4F66" w:rsidR="009B03F2" w:rsidRPr="00A071CA" w:rsidRDefault="009B03F2" w:rsidP="009B03F2">
      <w:pPr>
        <w:pStyle w:val="Recuodecorpodetexto"/>
        <w:spacing w:line="360" w:lineRule="auto"/>
        <w:jc w:val="both"/>
        <w:rPr>
          <w:rFonts w:cs="Times New Roman"/>
          <w:sz w:val="24"/>
        </w:rPr>
      </w:pPr>
      <w:r w:rsidRPr="00A071CA">
        <w:rPr>
          <w:rFonts w:cs="Times New Roman"/>
          <w:sz w:val="24"/>
        </w:rPr>
        <w:t>Eu,</w:t>
      </w:r>
      <w:r w:rsidR="006217F1" w:rsidRPr="00A071CA">
        <w:rPr>
          <w:rFonts w:cs="Times New Roman"/>
          <w:sz w:val="24"/>
        </w:rPr>
        <w:t xml:space="preserve"> </w:t>
      </w:r>
      <w:proofErr w:type="spellStart"/>
      <w:r w:rsidR="006217F1" w:rsidRPr="00A071CA">
        <w:rPr>
          <w:rFonts w:cs="Times New Roman"/>
          <w:sz w:val="24"/>
        </w:rPr>
        <w:t>Darline</w:t>
      </w:r>
      <w:proofErr w:type="spellEnd"/>
      <w:r w:rsidR="006217F1" w:rsidRPr="00A071CA">
        <w:rPr>
          <w:rFonts w:cs="Times New Roman"/>
          <w:sz w:val="24"/>
        </w:rPr>
        <w:t xml:space="preserve"> Dalla Porta</w:t>
      </w:r>
      <w:r w:rsidRPr="00A071CA">
        <w:rPr>
          <w:rFonts w:cs="Times New Roman"/>
          <w:sz w:val="24"/>
        </w:rPr>
        <w:t xml:space="preserve">, brasileira, </w:t>
      </w:r>
      <w:r w:rsidR="006217F1" w:rsidRPr="00A071CA">
        <w:rPr>
          <w:rFonts w:cs="Times New Roman"/>
          <w:sz w:val="24"/>
        </w:rPr>
        <w:t>solteira</w:t>
      </w:r>
      <w:r w:rsidRPr="00A071CA">
        <w:rPr>
          <w:rFonts w:cs="Times New Roman"/>
          <w:sz w:val="24"/>
        </w:rPr>
        <w:t xml:space="preserve">, contadora,  inscrita no CPF sob nº </w:t>
      </w:r>
      <w:r w:rsidR="006217F1" w:rsidRPr="00A071CA">
        <w:rPr>
          <w:rFonts w:cs="Times New Roman"/>
          <w:sz w:val="24"/>
        </w:rPr>
        <w:t>013.887.100-05</w:t>
      </w:r>
      <w:r w:rsidRPr="00A071CA">
        <w:rPr>
          <w:rFonts w:cs="Times New Roman"/>
          <w:sz w:val="24"/>
        </w:rPr>
        <w:t>, inscrit</w:t>
      </w:r>
      <w:r w:rsidR="006217F1" w:rsidRPr="00A071CA">
        <w:rPr>
          <w:rFonts w:cs="Times New Roman"/>
          <w:sz w:val="24"/>
        </w:rPr>
        <w:t>a</w:t>
      </w:r>
      <w:r w:rsidRPr="00A071CA">
        <w:rPr>
          <w:rFonts w:cs="Times New Roman"/>
          <w:sz w:val="24"/>
        </w:rPr>
        <w:t xml:space="preserve"> no CRC/RS sob nº 08</w:t>
      </w:r>
      <w:r w:rsidR="006217F1" w:rsidRPr="00A071CA">
        <w:rPr>
          <w:rFonts w:cs="Times New Roman"/>
          <w:sz w:val="24"/>
        </w:rPr>
        <w:t>5966</w:t>
      </w:r>
      <w:r w:rsidRPr="00A071CA">
        <w:rPr>
          <w:rFonts w:cs="Times New Roman"/>
          <w:sz w:val="24"/>
        </w:rPr>
        <w:t>/O-</w:t>
      </w:r>
      <w:r w:rsidR="006217F1" w:rsidRPr="00A071CA">
        <w:rPr>
          <w:rFonts w:cs="Times New Roman"/>
          <w:sz w:val="24"/>
        </w:rPr>
        <w:t>2</w:t>
      </w:r>
      <w:r w:rsidRPr="00A071CA">
        <w:rPr>
          <w:rFonts w:cs="Times New Roman"/>
          <w:sz w:val="24"/>
        </w:rPr>
        <w:t>, residente e domiciliad</w:t>
      </w:r>
      <w:r w:rsidR="006217F1" w:rsidRPr="00A071CA">
        <w:rPr>
          <w:rFonts w:cs="Times New Roman"/>
          <w:sz w:val="24"/>
        </w:rPr>
        <w:t>a</w:t>
      </w:r>
      <w:r w:rsidRPr="00A071CA">
        <w:rPr>
          <w:rFonts w:cs="Times New Roman"/>
          <w:sz w:val="24"/>
        </w:rPr>
        <w:t xml:space="preserve"> na Rua </w:t>
      </w:r>
      <w:r w:rsidR="006217F1" w:rsidRPr="00A071CA">
        <w:rPr>
          <w:rFonts w:cs="Times New Roman"/>
          <w:sz w:val="24"/>
        </w:rPr>
        <w:t>Porfirio Rodrigues Braga -</w:t>
      </w:r>
      <w:r w:rsidRPr="00A071CA">
        <w:rPr>
          <w:rFonts w:cs="Times New Roman"/>
          <w:sz w:val="24"/>
        </w:rPr>
        <w:t xml:space="preserve"> n° </w:t>
      </w:r>
      <w:r w:rsidR="006217F1" w:rsidRPr="00A071CA">
        <w:rPr>
          <w:rFonts w:cs="Times New Roman"/>
          <w:sz w:val="24"/>
        </w:rPr>
        <w:t>137</w:t>
      </w:r>
      <w:r w:rsidRPr="00A071CA">
        <w:rPr>
          <w:rFonts w:cs="Times New Roman"/>
          <w:sz w:val="24"/>
        </w:rPr>
        <w:t xml:space="preserve">, </w:t>
      </w:r>
      <w:proofErr w:type="gramStart"/>
      <w:r w:rsidR="006217F1" w:rsidRPr="00A071CA">
        <w:rPr>
          <w:rFonts w:cs="Times New Roman"/>
          <w:sz w:val="24"/>
        </w:rPr>
        <w:t>Centro ,</w:t>
      </w:r>
      <w:proofErr w:type="gramEnd"/>
      <w:r w:rsidR="006217F1" w:rsidRPr="00A071CA">
        <w:rPr>
          <w:rFonts w:cs="Times New Roman"/>
          <w:sz w:val="24"/>
        </w:rPr>
        <w:t xml:space="preserve"> </w:t>
      </w:r>
      <w:r w:rsidRPr="00A071CA">
        <w:rPr>
          <w:rFonts w:cs="Times New Roman"/>
          <w:sz w:val="24"/>
        </w:rPr>
        <w:t>S</w:t>
      </w:r>
      <w:r w:rsidR="006217F1" w:rsidRPr="00A071CA">
        <w:rPr>
          <w:rFonts w:cs="Times New Roman"/>
          <w:sz w:val="24"/>
        </w:rPr>
        <w:t xml:space="preserve">ão Miguel das Missões - </w:t>
      </w:r>
      <w:r w:rsidRPr="00A071CA">
        <w:rPr>
          <w:rFonts w:cs="Times New Roman"/>
          <w:sz w:val="24"/>
        </w:rPr>
        <w:t xml:space="preserve">RS,  no uso de minhas atribuições legais e em cumprimento ao que determina a legislação vigente, venho por meio desta,  </w:t>
      </w:r>
      <w:r w:rsidRPr="00A071CA">
        <w:rPr>
          <w:rFonts w:cs="Times New Roman"/>
          <w:b/>
          <w:bCs/>
          <w:sz w:val="24"/>
        </w:rPr>
        <w:t xml:space="preserve">DECLARAR, </w:t>
      </w:r>
      <w:r w:rsidRPr="00A071CA">
        <w:rPr>
          <w:rFonts w:cs="Times New Roman"/>
          <w:sz w:val="24"/>
        </w:rPr>
        <w:t xml:space="preserve">que no </w:t>
      </w:r>
      <w:r w:rsidRPr="00A071CA">
        <w:rPr>
          <w:rFonts w:cs="Times New Roman"/>
          <w:b/>
          <w:sz w:val="24"/>
        </w:rPr>
        <w:t>exercício de 20</w:t>
      </w:r>
      <w:r w:rsidR="00F2513F" w:rsidRPr="00A071CA">
        <w:rPr>
          <w:rFonts w:cs="Times New Roman"/>
          <w:b/>
          <w:sz w:val="24"/>
        </w:rPr>
        <w:t>2</w:t>
      </w:r>
      <w:r w:rsidR="006217F1" w:rsidRPr="00A071CA">
        <w:rPr>
          <w:rFonts w:cs="Times New Roman"/>
          <w:b/>
          <w:sz w:val="24"/>
        </w:rPr>
        <w:t>3</w:t>
      </w:r>
      <w:r w:rsidRPr="00A071CA">
        <w:rPr>
          <w:rFonts w:cs="Times New Roman"/>
          <w:sz w:val="24"/>
        </w:rPr>
        <w:t>, fo</w:t>
      </w:r>
      <w:r w:rsidR="006217F1" w:rsidRPr="00A071CA">
        <w:rPr>
          <w:rFonts w:cs="Times New Roman"/>
          <w:sz w:val="24"/>
        </w:rPr>
        <w:t>ram</w:t>
      </w:r>
      <w:r w:rsidRPr="00A071CA">
        <w:rPr>
          <w:rFonts w:cs="Times New Roman"/>
          <w:sz w:val="24"/>
        </w:rPr>
        <w:t xml:space="preserve"> realizada</w:t>
      </w:r>
      <w:r w:rsidR="006217F1" w:rsidRPr="00A071CA">
        <w:rPr>
          <w:rFonts w:cs="Times New Roman"/>
          <w:sz w:val="24"/>
        </w:rPr>
        <w:t>s as</w:t>
      </w:r>
      <w:r w:rsidRPr="00A071CA">
        <w:rPr>
          <w:rFonts w:cs="Times New Roman"/>
          <w:sz w:val="24"/>
        </w:rPr>
        <w:t xml:space="preserve"> conciliação das contas bancárias da Câmara de Vereadores de São Miguel das Missões.</w:t>
      </w:r>
    </w:p>
    <w:p w14:paraId="6E301979" w14:textId="77777777" w:rsidR="009B03F2" w:rsidRPr="00A071CA" w:rsidRDefault="009B03F2" w:rsidP="009B03F2">
      <w:pPr>
        <w:spacing w:line="360" w:lineRule="auto"/>
        <w:rPr>
          <w:rFonts w:ascii="Times New Roman" w:hAnsi="Times New Roman" w:cs="Times New Roman"/>
          <w:sz w:val="28"/>
        </w:rPr>
      </w:pPr>
    </w:p>
    <w:p w14:paraId="464E17B0" w14:textId="6F9FB35B" w:rsidR="009B03F2" w:rsidRPr="00A071CA" w:rsidRDefault="009B03F2" w:rsidP="009B03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São Miguel </w:t>
      </w:r>
      <w:r w:rsidR="002A409E" w:rsidRPr="00A071CA">
        <w:rPr>
          <w:rFonts w:ascii="Times New Roman" w:hAnsi="Times New Roman" w:cs="Times New Roman"/>
          <w:sz w:val="24"/>
          <w:szCs w:val="24"/>
        </w:rPr>
        <w:t xml:space="preserve">das Missões, </w:t>
      </w:r>
      <w:r w:rsidR="00F2513F" w:rsidRPr="00A071CA">
        <w:rPr>
          <w:rFonts w:ascii="Times New Roman" w:hAnsi="Times New Roman" w:cs="Times New Roman"/>
          <w:sz w:val="24"/>
          <w:szCs w:val="24"/>
        </w:rPr>
        <w:t>1</w:t>
      </w:r>
      <w:r w:rsidR="00DD6AB9">
        <w:rPr>
          <w:rFonts w:ascii="Times New Roman" w:hAnsi="Times New Roman" w:cs="Times New Roman"/>
          <w:sz w:val="24"/>
          <w:szCs w:val="24"/>
        </w:rPr>
        <w:t>9</w:t>
      </w:r>
      <w:r w:rsidR="00F2513F" w:rsidRPr="00A071CA">
        <w:rPr>
          <w:rFonts w:ascii="Times New Roman" w:hAnsi="Times New Roman" w:cs="Times New Roman"/>
          <w:sz w:val="24"/>
          <w:szCs w:val="24"/>
        </w:rPr>
        <w:t xml:space="preserve"> de março de 202</w:t>
      </w:r>
      <w:r w:rsidR="006217F1" w:rsidRPr="00A071CA">
        <w:rPr>
          <w:rFonts w:ascii="Times New Roman" w:hAnsi="Times New Roman" w:cs="Times New Roman"/>
          <w:sz w:val="24"/>
          <w:szCs w:val="24"/>
        </w:rPr>
        <w:t>4</w:t>
      </w:r>
      <w:r w:rsidRPr="00A071CA">
        <w:rPr>
          <w:rFonts w:ascii="Times New Roman" w:hAnsi="Times New Roman" w:cs="Times New Roman"/>
          <w:sz w:val="24"/>
          <w:szCs w:val="24"/>
        </w:rPr>
        <w:t>.</w:t>
      </w:r>
    </w:p>
    <w:p w14:paraId="4D5CA0E0" w14:textId="77777777" w:rsidR="006217F1" w:rsidRPr="00A071CA" w:rsidRDefault="006217F1" w:rsidP="009B03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A20F2B" w14:textId="77777777" w:rsidR="006217F1" w:rsidRPr="00A071CA" w:rsidRDefault="006217F1" w:rsidP="009B03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FA7F5" w14:textId="77777777" w:rsidR="009B03F2" w:rsidRPr="00A071CA" w:rsidRDefault="009B03F2" w:rsidP="009B0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510B46DB" w14:textId="1BAF62FB" w:rsidR="009B03F2" w:rsidRPr="00A071CA" w:rsidRDefault="009B03F2" w:rsidP="009B0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6217F1" w:rsidRPr="00A071CA">
        <w:rPr>
          <w:rFonts w:ascii="Times New Roman" w:hAnsi="Times New Roman" w:cs="Times New Roman"/>
          <w:sz w:val="24"/>
          <w:szCs w:val="24"/>
        </w:rPr>
        <w:t>Darline</w:t>
      </w:r>
      <w:proofErr w:type="spellEnd"/>
      <w:r w:rsidR="006217F1" w:rsidRPr="00A071CA">
        <w:rPr>
          <w:rFonts w:ascii="Times New Roman" w:hAnsi="Times New Roman" w:cs="Times New Roman"/>
          <w:sz w:val="24"/>
          <w:szCs w:val="24"/>
        </w:rPr>
        <w:t xml:space="preserve"> Dalla Porta</w:t>
      </w:r>
      <w:r w:rsidRPr="00A071C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6217F1" w:rsidRPr="00A071CA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6217F1" w:rsidRPr="00A071CA">
        <w:rPr>
          <w:rFonts w:ascii="Times New Roman" w:hAnsi="Times New Roman" w:cs="Times New Roman"/>
          <w:sz w:val="24"/>
          <w:szCs w:val="24"/>
        </w:rPr>
        <w:t xml:space="preserve"> Carlos </w:t>
      </w:r>
      <w:r w:rsidR="00F2513F" w:rsidRPr="00A071CA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F2513F" w:rsidRPr="00A071CA">
        <w:rPr>
          <w:rFonts w:ascii="Times New Roman" w:hAnsi="Times New Roman" w:cs="Times New Roman"/>
          <w:sz w:val="24"/>
          <w:szCs w:val="24"/>
        </w:rPr>
        <w:t>os Santos</w:t>
      </w:r>
    </w:p>
    <w:p w14:paraId="38AA2C21" w14:textId="7D163AE9" w:rsidR="009B03F2" w:rsidRPr="00A071CA" w:rsidRDefault="009B03F2" w:rsidP="009B03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 xml:space="preserve">                  Tecnica </w:t>
      </w:r>
      <w:r w:rsidR="006217F1" w:rsidRPr="00A071CA">
        <w:rPr>
          <w:rFonts w:ascii="Times New Roman" w:hAnsi="Times New Roman" w:cs="Times New Roman"/>
          <w:sz w:val="24"/>
          <w:szCs w:val="24"/>
        </w:rPr>
        <w:t>Contábil</w:t>
      </w:r>
      <w:r w:rsidRPr="00A071C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2513F" w:rsidRPr="00A071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71CA">
        <w:rPr>
          <w:rFonts w:ascii="Times New Roman" w:hAnsi="Times New Roman" w:cs="Times New Roman"/>
          <w:sz w:val="24"/>
          <w:szCs w:val="24"/>
        </w:rPr>
        <w:t xml:space="preserve">         Presidente </w:t>
      </w:r>
    </w:p>
    <w:p w14:paraId="736BCF64" w14:textId="77777777" w:rsidR="009B03F2" w:rsidRPr="00A071CA" w:rsidRDefault="009B03F2" w:rsidP="009B03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A0034A1" w14:textId="77777777" w:rsidR="009B03F2" w:rsidRPr="00A071CA" w:rsidRDefault="009B03F2" w:rsidP="009B03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4CBC8BA6" w14:textId="77777777" w:rsidR="006217F1" w:rsidRPr="00A071CA" w:rsidRDefault="006217F1" w:rsidP="009B03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44EFBD5C" w14:textId="77777777" w:rsidR="009B03F2" w:rsidRPr="00A071CA" w:rsidRDefault="009B03F2" w:rsidP="009B03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3C404717" w14:textId="0BF59BF7" w:rsidR="009B03F2" w:rsidRPr="00A071CA" w:rsidRDefault="009B03F2" w:rsidP="00F22EE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>Paula Andressa de Oliveira</w:t>
      </w:r>
    </w:p>
    <w:p w14:paraId="08F420F0" w14:textId="686D04DB" w:rsidR="009B03F2" w:rsidRPr="00A071CA" w:rsidRDefault="009B03F2" w:rsidP="00F22EE1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A071CA">
        <w:rPr>
          <w:rFonts w:ascii="Times New Roman" w:hAnsi="Times New Roman" w:cs="Times New Roman"/>
          <w:sz w:val="24"/>
          <w:szCs w:val="24"/>
        </w:rPr>
        <w:t>Tesoureira</w:t>
      </w:r>
    </w:p>
    <w:p w14:paraId="18A05A07" w14:textId="77777777" w:rsidR="009B03F2" w:rsidRPr="006217F1" w:rsidRDefault="009B03F2" w:rsidP="009B03F2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5AAA72EB" w14:textId="77777777" w:rsidR="009B03F2" w:rsidRDefault="009B03F2" w:rsidP="009B03F2">
      <w:pPr>
        <w:spacing w:line="240" w:lineRule="auto"/>
        <w:ind w:left="708"/>
      </w:pPr>
    </w:p>
    <w:p w14:paraId="580779EF" w14:textId="77777777" w:rsidR="009B03F2" w:rsidRDefault="009B03F2" w:rsidP="009B03F2">
      <w:pPr>
        <w:spacing w:line="360" w:lineRule="auto"/>
        <w:ind w:left="708"/>
      </w:pPr>
    </w:p>
    <w:p w14:paraId="287E2F9E" w14:textId="77777777" w:rsidR="00F22EE1" w:rsidRDefault="00F22EE1" w:rsidP="009B03F2">
      <w:pPr>
        <w:spacing w:line="360" w:lineRule="auto"/>
        <w:ind w:left="708"/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974"/>
        <w:gridCol w:w="780"/>
        <w:gridCol w:w="971"/>
        <w:gridCol w:w="1618"/>
        <w:gridCol w:w="787"/>
        <w:gridCol w:w="841"/>
        <w:gridCol w:w="2180"/>
      </w:tblGrid>
      <w:tr w:rsidR="009B03F2" w:rsidRPr="0024102F" w14:paraId="44058035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22482022" w14:textId="03799294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lastRenderedPageBreak/>
              <w:t>CONCILIAÇÃO BANCÁRIA CÂMARA DE VEREADORES SMM 202</w:t>
            </w:r>
            <w:r w:rsidR="006217F1"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</w:t>
            </w:r>
          </w:p>
        </w:tc>
      </w:tr>
      <w:tr w:rsidR="009B03F2" w:rsidRPr="0024102F" w14:paraId="00AE3C97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145283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BANRISUL</w:t>
            </w:r>
          </w:p>
        </w:tc>
      </w:tr>
      <w:tr w:rsidR="009B03F2" w:rsidRPr="0024102F" w14:paraId="26887725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72DE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CONTAS   TCE</w:t>
            </w:r>
          </w:p>
        </w:tc>
      </w:tr>
      <w:tr w:rsidR="009B03F2" w:rsidRPr="0024102F" w14:paraId="47C1C4C9" w14:textId="77777777" w:rsidTr="00D40ADD">
        <w:trPr>
          <w:trHeight w:val="69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9A49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CODIGO CONTA CONTABIL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C62C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DESCRIÇÃO CONTA CONTABIL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57627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 BANCÁRIA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8CDC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TIPO DE CONTA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B3D4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CONTABIL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B909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EXTRATO BANCARIO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7320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DIFERENÇA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58D5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OBSERV.</w:t>
            </w:r>
          </w:p>
        </w:tc>
      </w:tr>
      <w:tr w:rsidR="009B03F2" w:rsidRPr="0024102F" w14:paraId="2E613F9F" w14:textId="77777777" w:rsidTr="00D40ADD">
        <w:trPr>
          <w:trHeight w:val="36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31F3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3CCC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CÂMARA DE VEREADORES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5252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04.071096-04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0980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CORRENTE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5B20" w14:textId="4A35E4DF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1</w:t>
            </w:r>
            <w:r w:rsidR="00F66593" w:rsidRPr="006217F1">
              <w:rPr>
                <w:rFonts w:ascii="Arial" w:hAnsi="Arial" w:cs="Arial"/>
                <w:color w:val="FF0000"/>
                <w:sz w:val="12"/>
                <w:szCs w:val="12"/>
              </w:rPr>
              <w:t>.482,55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BC7C" w14:textId="0ED7ECA1" w:rsidR="009B03F2" w:rsidRPr="006217F1" w:rsidRDefault="00F66593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1.482,55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9D11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5B9C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9B03F2" w:rsidRPr="0024102F" w14:paraId="1669334B" w14:textId="77777777" w:rsidTr="00D40ADD">
        <w:trPr>
          <w:trHeight w:val="36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895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259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B622A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CÂMARA DE VEREADORES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A865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04.071096-04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FAF0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APLICAÇÃO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B7A2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               -  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91CC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380B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DE47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9B03F2" w:rsidRPr="0024102F" w14:paraId="00386AE8" w14:textId="77777777" w:rsidTr="00D40ADD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F799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TOTAL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7CCE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A49C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A9E0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DFA881" w14:textId="66D4D386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 R$            1</w:t>
            </w:r>
            <w:r w:rsidR="00F66593"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.482,55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02431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6902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3949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</w:tr>
      <w:tr w:rsidR="009B03F2" w:rsidRPr="0024102F" w14:paraId="14C69528" w14:textId="77777777" w:rsidTr="00D40ADD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0167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8BF5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1F69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D04B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9C38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FB6B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0101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41A0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</w:tr>
      <w:tr w:rsidR="009B03F2" w:rsidRPr="0024102F" w14:paraId="512C62FF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54E6F1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BANCO DO BRASIL</w:t>
            </w:r>
          </w:p>
        </w:tc>
      </w:tr>
      <w:tr w:rsidR="009B03F2" w:rsidRPr="0024102F" w14:paraId="31A04094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EBA5D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CONTAS   TCE</w:t>
            </w:r>
          </w:p>
        </w:tc>
      </w:tr>
      <w:tr w:rsidR="009B03F2" w:rsidRPr="0024102F" w14:paraId="640068EA" w14:textId="77777777" w:rsidTr="00D40ADD">
        <w:trPr>
          <w:trHeight w:val="69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297B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CODIGO CONTA CONTABIL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4AF9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DESCRIÇÃO CONTA CONTABIL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EC86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 BANCÁRIA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C81E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TIPO DE CONTA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EF0D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CONTABIL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C2DA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EXTRATO BANCARIO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0C12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DIFERENÇA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F770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OBSERV.</w:t>
            </w:r>
          </w:p>
        </w:tc>
      </w:tr>
      <w:tr w:rsidR="009B03F2" w:rsidRPr="0024102F" w14:paraId="2A0CE9FA" w14:textId="77777777" w:rsidTr="00D40ADD">
        <w:trPr>
          <w:trHeight w:val="69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C20E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12556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28641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CAMARA DE VEREADORES DE SÃO MIGUEL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2621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5770-3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BADE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CORRENTE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D2A7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               -  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422E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E61C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7C57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9B03F2" w:rsidRPr="0024102F" w14:paraId="6C568081" w14:textId="77777777" w:rsidTr="00D40ADD">
        <w:trPr>
          <w:trHeight w:val="52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E387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260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855D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CAMARA DE VEREADORES DE SÃO MIGUEL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1A07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5770-3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3ED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APLICAÇÃO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55F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               -  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3F1A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-  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B05F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03F3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9B03F2" w:rsidRPr="0024102F" w14:paraId="004480E3" w14:textId="77777777" w:rsidTr="00D40ADD">
        <w:trPr>
          <w:trHeight w:val="69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BF09" w14:textId="4E788ADD" w:rsidR="009B03F2" w:rsidRPr="006217F1" w:rsidRDefault="00F66593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905205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A4F2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DEPOSITO DE TERCEIROS CÂMARA DE VEREADORES SÃO MIGUEL DAS MISSÕES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A83C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6447-5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FB3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CORRENTE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124B" w14:textId="3BEF152D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   </w:t>
            </w:r>
            <w:r w:rsidR="00F66593" w:rsidRPr="006217F1">
              <w:rPr>
                <w:rFonts w:ascii="Arial" w:hAnsi="Arial" w:cs="Arial"/>
                <w:color w:val="FF0000"/>
                <w:sz w:val="12"/>
                <w:szCs w:val="12"/>
              </w:rPr>
              <w:t>8.265,10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B2C5" w14:textId="6AC51A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</w:t>
            </w:r>
            <w:r w:rsidR="00F66593" w:rsidRPr="006217F1">
              <w:rPr>
                <w:rFonts w:ascii="Arial" w:hAnsi="Arial" w:cs="Arial"/>
                <w:color w:val="FF0000"/>
                <w:sz w:val="12"/>
                <w:szCs w:val="12"/>
              </w:rPr>
              <w:t>8.265,10</w:t>
            </w: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FC24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E359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9B03F2" w:rsidRPr="0024102F" w14:paraId="17FECF98" w14:textId="77777777" w:rsidTr="00D40ADD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05D8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TOTAL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2EC6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2CC8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E01B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1F316A" w14:textId="06A22FE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 R$              </w:t>
            </w:r>
            <w:r w:rsidR="00F66593"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8.265,10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A5E4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1BBC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118" w14:textId="77777777" w:rsidR="009B03F2" w:rsidRPr="006217F1" w:rsidRDefault="009B03F2" w:rsidP="00D40ADD">
            <w:pPr>
              <w:rPr>
                <w:color w:val="FF0000"/>
                <w:sz w:val="20"/>
                <w:szCs w:val="20"/>
              </w:rPr>
            </w:pPr>
          </w:p>
        </w:tc>
      </w:tr>
      <w:tr w:rsidR="009B03F2" w:rsidRPr="0024102F" w14:paraId="25D5EBA0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6EC706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CAIXA</w:t>
            </w:r>
          </w:p>
        </w:tc>
      </w:tr>
      <w:tr w:rsidR="009B03F2" w:rsidRPr="0024102F" w14:paraId="6581949C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D26AE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CONTAS   TCE</w:t>
            </w:r>
          </w:p>
        </w:tc>
      </w:tr>
      <w:tr w:rsidR="009B03F2" w:rsidRPr="0024102F" w14:paraId="2260A224" w14:textId="77777777" w:rsidTr="00D40ADD">
        <w:trPr>
          <w:trHeight w:val="69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15BD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CODIGO CONTA CONTABIL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D12C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DESCRIÇÃO CONTA CONTABIL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252D5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CONTA BANCÁRIA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AB0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TIPO DE CONTA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9908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CONTABIL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CD47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SALDO EXTRATO BANCARIO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02EB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DIFERENÇA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E151" w14:textId="77777777" w:rsidR="009B03F2" w:rsidRPr="006217F1" w:rsidRDefault="009B03F2" w:rsidP="00D40ADD">
            <w:pP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OBSERV.</w:t>
            </w:r>
          </w:p>
        </w:tc>
      </w:tr>
      <w:tr w:rsidR="009B03F2" w:rsidRPr="0024102F" w14:paraId="1D5C5681" w14:textId="77777777" w:rsidTr="00D40ADD">
        <w:trPr>
          <w:trHeight w:val="36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FE05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663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5E679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CAMARA DE VEREADORES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9616" w14:textId="77777777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0697-2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9392" w14:textId="77777777" w:rsidR="009B03F2" w:rsidRPr="006217F1" w:rsidRDefault="009B03F2" w:rsidP="00D40ADD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CORRENTE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301D" w14:textId="3B1BDB16" w:rsidR="009B03F2" w:rsidRPr="006217F1" w:rsidRDefault="009B03F2" w:rsidP="00D40ADD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 xml:space="preserve"> R$                                        -   </w:t>
            </w:r>
            <w:r w:rsidR="00F66593" w:rsidRPr="006217F1">
              <w:rPr>
                <w:rFonts w:ascii="Arial" w:hAnsi="Arial" w:cs="Arial"/>
                <w:color w:val="FF0000"/>
                <w:sz w:val="12"/>
                <w:szCs w:val="12"/>
              </w:rPr>
              <w:t>540,44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ADD7" w14:textId="12148E63" w:rsidR="009B03F2" w:rsidRPr="006217F1" w:rsidRDefault="00F66593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540,44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DAC4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3386" w14:textId="77777777" w:rsidR="009B03F2" w:rsidRPr="006217F1" w:rsidRDefault="009B03F2" w:rsidP="00D40ADD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color w:val="FF0000"/>
                <w:sz w:val="12"/>
                <w:szCs w:val="12"/>
              </w:rPr>
              <w:t>0</w:t>
            </w:r>
          </w:p>
        </w:tc>
      </w:tr>
      <w:tr w:rsidR="00F66593" w:rsidRPr="0024102F" w14:paraId="194500B7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64B6" w14:textId="77777777" w:rsidR="00F66593" w:rsidRPr="006217F1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 R</w:t>
            </w: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  <w:highlight w:val="yellow"/>
              </w:rPr>
              <w:t>$              540,44</w:t>
            </w:r>
            <w:r w:rsidRPr="006217F1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 </w:t>
            </w:r>
          </w:p>
          <w:p w14:paraId="76A60A2F" w14:textId="0DC3A1BC" w:rsidR="00F66593" w:rsidRPr="006217F1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  <w:p w14:paraId="25206BE9" w14:textId="77777777" w:rsidR="00F66593" w:rsidRPr="006217F1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  <w:p w14:paraId="1ECFADD2" w14:textId="77777777" w:rsidR="00F66593" w:rsidRPr="006217F1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  <w:p w14:paraId="21F7A701" w14:textId="77777777" w:rsidR="00F66593" w:rsidRPr="006217F1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</w:p>
          <w:p w14:paraId="7A6F4207" w14:textId="204C1613" w:rsidR="00F66593" w:rsidRPr="006217F1" w:rsidRDefault="00F66593" w:rsidP="00F6659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  <w:tr w:rsidR="00F66593" w:rsidRPr="0024102F" w14:paraId="2122FBD9" w14:textId="77777777" w:rsidTr="00D40ADD">
        <w:trPr>
          <w:trHeight w:val="408"/>
        </w:trPr>
        <w:tc>
          <w:tcPr>
            <w:tcW w:w="43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93996" w14:textId="77777777" w:rsidR="00F66593" w:rsidRPr="0024102F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4102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lastRenderedPageBreak/>
              <w:t>PAULA A. DE OLIVEIRA- TESOUREIRO</w:t>
            </w:r>
          </w:p>
        </w:tc>
        <w:tc>
          <w:tcPr>
            <w:tcW w:w="54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2DF72" w14:textId="6D1D8540" w:rsidR="00F66593" w:rsidRPr="0024102F" w:rsidRDefault="006217F1" w:rsidP="00F6659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DARLINE DALLA PORTA </w:t>
            </w:r>
            <w:r w:rsidR="00F66593" w:rsidRPr="0024102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F66593" w:rsidRPr="0024102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CONTADOR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</w:t>
            </w:r>
          </w:p>
        </w:tc>
      </w:tr>
      <w:tr w:rsidR="00F66593" w:rsidRPr="0024102F" w14:paraId="26D9D8D3" w14:textId="77777777" w:rsidTr="00D40ADD">
        <w:trPr>
          <w:trHeight w:val="408"/>
        </w:trPr>
        <w:tc>
          <w:tcPr>
            <w:tcW w:w="43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468BB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4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2B0EA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66593" w:rsidRPr="0024102F" w14:paraId="7F36945C" w14:textId="77777777" w:rsidTr="00D40ADD">
        <w:trPr>
          <w:trHeight w:val="408"/>
        </w:trPr>
        <w:tc>
          <w:tcPr>
            <w:tcW w:w="43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FEC00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4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D6B35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66593" w:rsidRPr="0024102F" w14:paraId="0777DD6E" w14:textId="77777777" w:rsidTr="00D40ADD">
        <w:trPr>
          <w:trHeight w:val="300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91E5" w14:textId="77777777" w:rsidR="00F66593" w:rsidRPr="0024102F" w:rsidRDefault="00F66593" w:rsidP="00F6659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66593" w:rsidRPr="0024102F" w14:paraId="0733BB28" w14:textId="77777777" w:rsidTr="00D40ADD">
        <w:trPr>
          <w:trHeight w:val="408"/>
        </w:trPr>
        <w:tc>
          <w:tcPr>
            <w:tcW w:w="978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67358" w14:textId="6F99D102" w:rsidR="00F66593" w:rsidRPr="0024102F" w:rsidRDefault="006217F1" w:rsidP="00F6659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LUIS CARLOS </w:t>
            </w:r>
            <w:r w:rsidR="00F6659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DOS SANTOS</w:t>
            </w:r>
            <w:r w:rsidR="00F66593" w:rsidRPr="0024102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- PRESIDENTE CÂMARA DE VEREADORES</w:t>
            </w:r>
          </w:p>
        </w:tc>
      </w:tr>
      <w:tr w:rsidR="00F66593" w:rsidRPr="0024102F" w14:paraId="169FC801" w14:textId="77777777" w:rsidTr="00D40ADD">
        <w:trPr>
          <w:trHeight w:val="408"/>
        </w:trPr>
        <w:tc>
          <w:tcPr>
            <w:tcW w:w="978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FAC3F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66593" w:rsidRPr="0024102F" w14:paraId="4871EF0E" w14:textId="77777777" w:rsidTr="00D40ADD">
        <w:trPr>
          <w:trHeight w:val="408"/>
        </w:trPr>
        <w:tc>
          <w:tcPr>
            <w:tcW w:w="978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87D0C" w14:textId="77777777" w:rsidR="00F66593" w:rsidRPr="0024102F" w:rsidRDefault="00F66593" w:rsidP="00F6659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55ECC0AE" w14:textId="77777777" w:rsidR="009B03F2" w:rsidRDefault="009B03F2" w:rsidP="009B03F2">
      <w:pPr>
        <w:spacing w:line="360" w:lineRule="auto"/>
        <w:ind w:left="708"/>
      </w:pPr>
    </w:p>
    <w:p w14:paraId="76A8AFD2" w14:textId="77777777" w:rsidR="009B03F2" w:rsidRPr="00B74BFC" w:rsidRDefault="009B03F2" w:rsidP="005F4D15">
      <w:pPr>
        <w:rPr>
          <w:rFonts w:ascii="Arial" w:hAnsi="Arial" w:cs="Arial"/>
        </w:rPr>
      </w:pPr>
    </w:p>
    <w:sectPr w:rsidR="009B03F2" w:rsidRPr="00B74BFC" w:rsidSect="00F22EE1">
      <w:headerReference w:type="default" r:id="rId9"/>
      <w:footerReference w:type="default" r:id="rId10"/>
      <w:pgSz w:w="11906" w:h="16838"/>
      <w:pgMar w:top="2835" w:right="991" w:bottom="1418" w:left="130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3B1C7" w14:textId="77777777" w:rsidR="0051362C" w:rsidRDefault="0051362C" w:rsidP="0075300D">
      <w:pPr>
        <w:spacing w:after="0" w:line="240" w:lineRule="auto"/>
      </w:pPr>
      <w:r>
        <w:separator/>
      </w:r>
    </w:p>
  </w:endnote>
  <w:endnote w:type="continuationSeparator" w:id="0">
    <w:p w14:paraId="6057A39B" w14:textId="77777777" w:rsidR="0051362C" w:rsidRDefault="0051362C" w:rsidP="0075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45274" w14:textId="77777777" w:rsidR="0051362C" w:rsidRPr="002A627A" w:rsidRDefault="0051362C" w:rsidP="002A627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29974B5D" wp14:editId="2C32ED0D">
          <wp:extent cx="612140" cy="429260"/>
          <wp:effectExtent l="0" t="0" r="0" b="8890"/>
          <wp:docPr id="9" name="Imagem 20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442BF51F" w14:textId="77777777" w:rsidR="0051362C" w:rsidRPr="002A627A" w:rsidRDefault="0051362C" w:rsidP="002A627A">
    <w:pPr>
      <w:pStyle w:val="Rodap"/>
      <w:jc w:val="center"/>
      <w:rPr>
        <w:rFonts w:ascii="Times New Roman" w:hAnsi="Times New Roman"/>
        <w:sz w:val="24"/>
        <w:szCs w:val="24"/>
      </w:rPr>
    </w:pPr>
    <w:r w:rsidRPr="002A627A">
      <w:rPr>
        <w:rFonts w:ascii="Times New Roman" w:hAnsi="Times New Roman"/>
        <w:sz w:val="24"/>
        <w:szCs w:val="24"/>
      </w:rPr>
      <w:t>Rua 29 de Abril, 1</w:t>
    </w:r>
    <w:r>
      <w:rPr>
        <w:rFonts w:ascii="Times New Roman" w:hAnsi="Times New Roman"/>
        <w:sz w:val="24"/>
        <w:szCs w:val="24"/>
      </w:rPr>
      <w:t>11</w:t>
    </w:r>
    <w:r w:rsidRPr="002A627A">
      <w:rPr>
        <w:rFonts w:ascii="Times New Roman" w:hAnsi="Times New Roman"/>
        <w:sz w:val="24"/>
        <w:szCs w:val="24"/>
      </w:rPr>
      <w:t xml:space="preserve"> – Fone: (55) 3381-13</w:t>
    </w:r>
    <w:r>
      <w:rPr>
        <w:rFonts w:ascii="Times New Roman" w:hAnsi="Times New Roman"/>
        <w:sz w:val="24"/>
        <w:szCs w:val="24"/>
      </w:rPr>
      <w:t>35 / 3381-1191</w:t>
    </w:r>
    <w:r w:rsidRPr="002A627A">
      <w:rPr>
        <w:rFonts w:ascii="Times New Roman" w:hAnsi="Times New Roman"/>
        <w:sz w:val="24"/>
        <w:szCs w:val="24"/>
      </w:rPr>
      <w:t xml:space="preserve"> – CEP 98.865-000</w:t>
    </w:r>
  </w:p>
  <w:p w14:paraId="65677CF4" w14:textId="77777777" w:rsidR="0051362C" w:rsidRPr="008E282E" w:rsidRDefault="0051362C" w:rsidP="002A627A">
    <w:pPr>
      <w:pStyle w:val="Rodap"/>
      <w:jc w:val="center"/>
      <w:rPr>
        <w:rFonts w:ascii="Times New Roman" w:hAnsi="Times New Roman"/>
        <w:sz w:val="24"/>
        <w:szCs w:val="24"/>
        <w:lang w:val="en-US"/>
      </w:rPr>
    </w:pPr>
    <w:r w:rsidRPr="008E282E">
      <w:rPr>
        <w:rFonts w:ascii="Times New Roman" w:hAnsi="Times New Roman"/>
        <w:sz w:val="24"/>
        <w:szCs w:val="24"/>
        <w:lang w:val="en-US"/>
      </w:rPr>
      <w:t>Site: www.</w:t>
    </w:r>
    <w:r>
      <w:rPr>
        <w:rFonts w:ascii="Times New Roman" w:hAnsi="Times New Roman"/>
        <w:sz w:val="24"/>
        <w:szCs w:val="24"/>
        <w:lang w:val="en-US"/>
      </w:rPr>
      <w:t>camarasaomiguel.</w:t>
    </w:r>
    <w:r w:rsidRPr="008E282E">
      <w:rPr>
        <w:rFonts w:ascii="Times New Roman" w:hAnsi="Times New Roman"/>
        <w:sz w:val="24"/>
        <w:szCs w:val="24"/>
        <w:lang w:val="en-US"/>
      </w:rPr>
      <w:t>rs.</w:t>
    </w:r>
    <w:r>
      <w:rPr>
        <w:rFonts w:ascii="Times New Roman" w:hAnsi="Times New Roman"/>
        <w:sz w:val="24"/>
        <w:szCs w:val="24"/>
        <w:lang w:val="en-US"/>
      </w:rPr>
      <w:t>gov</w:t>
    </w:r>
    <w:r w:rsidRPr="008E282E">
      <w:rPr>
        <w:rFonts w:ascii="Times New Roman" w:hAnsi="Times New Roman"/>
        <w:sz w:val="24"/>
        <w:szCs w:val="24"/>
        <w:lang w:val="en-US"/>
      </w:rPr>
      <w:t>.br – Email: saomiguel.</w:t>
    </w:r>
    <w:r>
      <w:rPr>
        <w:rFonts w:ascii="Times New Roman" w:hAnsi="Times New Roman"/>
        <w:sz w:val="24"/>
        <w:szCs w:val="24"/>
        <w:lang w:val="en-US"/>
      </w:rPr>
      <w:t>camara</w:t>
    </w:r>
    <w:r w:rsidRPr="008E282E">
      <w:rPr>
        <w:rFonts w:ascii="Times New Roman" w:hAnsi="Times New Roman"/>
        <w:sz w:val="24"/>
        <w:szCs w:val="24"/>
        <w:lang w:val="en-US"/>
      </w:rPr>
      <w:t>@gmail.com</w:t>
    </w:r>
  </w:p>
  <w:p w14:paraId="4E317C8C" w14:textId="77777777" w:rsidR="0051362C" w:rsidRPr="008E282E" w:rsidRDefault="005136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DF89C" w14:textId="77777777" w:rsidR="0051362C" w:rsidRDefault="0051362C" w:rsidP="0075300D">
      <w:pPr>
        <w:spacing w:after="0" w:line="240" w:lineRule="auto"/>
      </w:pPr>
      <w:r>
        <w:separator/>
      </w:r>
    </w:p>
  </w:footnote>
  <w:footnote w:type="continuationSeparator" w:id="0">
    <w:p w14:paraId="266C3C3B" w14:textId="77777777" w:rsidR="0051362C" w:rsidRDefault="0051362C" w:rsidP="0075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4306D" w14:textId="77777777" w:rsidR="0051362C" w:rsidRDefault="0051362C" w:rsidP="0075300D">
    <w:pPr>
      <w:pStyle w:val="Cabealho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3B046C" wp14:editId="0B25AB15">
          <wp:simplePos x="0" y="0"/>
          <wp:positionH relativeFrom="column">
            <wp:posOffset>-8255</wp:posOffset>
          </wp:positionH>
          <wp:positionV relativeFrom="paragraph">
            <wp:posOffset>85090</wp:posOffset>
          </wp:positionV>
          <wp:extent cx="1129030" cy="1303655"/>
          <wp:effectExtent l="0" t="0" r="0" b="0"/>
          <wp:wrapNone/>
          <wp:docPr id="7" name="Imagem 18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30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F21043E" wp14:editId="70ACA087">
          <wp:simplePos x="0" y="0"/>
          <wp:positionH relativeFrom="column">
            <wp:posOffset>5335629</wp:posOffset>
          </wp:positionH>
          <wp:positionV relativeFrom="paragraph">
            <wp:posOffset>85228</wp:posOffset>
          </wp:positionV>
          <wp:extent cx="1224401" cy="1256306"/>
          <wp:effectExtent l="0" t="0" r="0" b="1270"/>
          <wp:wrapNone/>
          <wp:docPr id="8" name="Imagem 17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42" cy="1255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E2AF65" w14:textId="77777777" w:rsidR="0051362C" w:rsidRPr="0075300D" w:rsidRDefault="0051362C" w:rsidP="0075300D">
    <w:pPr>
      <w:pStyle w:val="Cabealho"/>
      <w:jc w:val="center"/>
      <w:rPr>
        <w:rFonts w:ascii="Times New Roman" w:hAnsi="Times New Roman"/>
      </w:rPr>
    </w:pPr>
    <w:r w:rsidRPr="0075300D">
      <w:rPr>
        <w:rFonts w:ascii="Times New Roman" w:hAnsi="Times New Roman"/>
      </w:rPr>
      <w:t>ESTADO DO RIO GRANDE DO SUL</w:t>
    </w:r>
  </w:p>
  <w:p w14:paraId="376FA1D0" w14:textId="77777777" w:rsidR="0051362C" w:rsidRPr="0075300D" w:rsidRDefault="0051362C" w:rsidP="0075300D">
    <w:pPr>
      <w:pStyle w:val="Cabealh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CÂMARA</w:t>
    </w:r>
    <w:r w:rsidRPr="0075300D">
      <w:rPr>
        <w:rFonts w:ascii="Times New Roman" w:hAnsi="Times New Roman"/>
        <w:b/>
      </w:rPr>
      <w:t xml:space="preserve"> MUNICIPAL</w:t>
    </w:r>
    <w:r>
      <w:rPr>
        <w:rFonts w:ascii="Times New Roman" w:hAnsi="Times New Roman"/>
        <w:b/>
      </w:rPr>
      <w:t xml:space="preserve"> DE VEREADORES</w:t>
    </w:r>
  </w:p>
  <w:p w14:paraId="509F8699" w14:textId="77777777" w:rsidR="0051362C" w:rsidRPr="0075300D" w:rsidRDefault="0051362C" w:rsidP="00D552D8">
    <w:pPr>
      <w:pStyle w:val="Cabealho"/>
      <w:rPr>
        <w:rFonts w:ascii="Times New Roman" w:hAnsi="Times New Roman"/>
        <w:b/>
        <w:sz w:val="44"/>
        <w:szCs w:val="44"/>
      </w:rPr>
    </w:pPr>
    <w:r>
      <w:rPr>
        <w:rFonts w:ascii="Times New Roman" w:hAnsi="Times New Roman"/>
        <w:b/>
        <w:sz w:val="44"/>
        <w:szCs w:val="44"/>
      </w:rPr>
      <w:t xml:space="preserve">                   </w:t>
    </w:r>
    <w:r w:rsidRPr="0075300D">
      <w:rPr>
        <w:rFonts w:ascii="Times New Roman" w:hAnsi="Times New Roman"/>
        <w:b/>
        <w:sz w:val="44"/>
        <w:szCs w:val="44"/>
      </w:rPr>
      <w:t>SÃO MIGUEL DAS MISSÕES</w:t>
    </w:r>
  </w:p>
  <w:p w14:paraId="12FB73DA" w14:textId="77777777" w:rsidR="0051362C" w:rsidRPr="0075300D" w:rsidRDefault="0051362C" w:rsidP="0075300D">
    <w:pPr>
      <w:pStyle w:val="Cabealho"/>
      <w:jc w:val="center"/>
      <w:rPr>
        <w:rFonts w:ascii="Times New Roman" w:hAnsi="Times New Roman"/>
        <w:b/>
        <w:i/>
        <w:sz w:val="32"/>
        <w:szCs w:val="32"/>
      </w:rPr>
    </w:pPr>
    <w:r w:rsidRPr="0075300D">
      <w:rPr>
        <w:rFonts w:ascii="Times New Roman" w:hAnsi="Times New Roman"/>
        <w:b/>
        <w:i/>
        <w:sz w:val="32"/>
        <w:szCs w:val="32"/>
      </w:rPr>
      <w:t>Patrimônio Cultural da Humanidade</w:t>
    </w:r>
  </w:p>
  <w:p w14:paraId="5398249F" w14:textId="77777777" w:rsidR="0051362C" w:rsidRDefault="005136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A6F"/>
    <w:multiLevelType w:val="hybridMultilevel"/>
    <w:tmpl w:val="E404F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54C68"/>
    <w:multiLevelType w:val="hybridMultilevel"/>
    <w:tmpl w:val="88C0C20C"/>
    <w:lvl w:ilvl="0" w:tplc="77BA8E9C">
      <w:start w:val="3"/>
      <w:numFmt w:val="lowerLetter"/>
      <w:lvlText w:val="%1)"/>
      <w:lvlJc w:val="left"/>
      <w:pPr>
        <w:ind w:left="2628" w:hanging="360"/>
      </w:p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>
      <w:start w:val="1"/>
      <w:numFmt w:val="lowerRoman"/>
      <w:lvlText w:val="%3."/>
      <w:lvlJc w:val="right"/>
      <w:pPr>
        <w:ind w:left="4068" w:hanging="180"/>
      </w:pPr>
    </w:lvl>
    <w:lvl w:ilvl="3" w:tplc="0416000F">
      <w:start w:val="1"/>
      <w:numFmt w:val="decimal"/>
      <w:lvlText w:val="%4."/>
      <w:lvlJc w:val="left"/>
      <w:pPr>
        <w:ind w:left="4788" w:hanging="360"/>
      </w:pPr>
    </w:lvl>
    <w:lvl w:ilvl="4" w:tplc="04160019">
      <w:start w:val="1"/>
      <w:numFmt w:val="lowerLetter"/>
      <w:lvlText w:val="%5."/>
      <w:lvlJc w:val="left"/>
      <w:pPr>
        <w:ind w:left="5508" w:hanging="360"/>
      </w:pPr>
    </w:lvl>
    <w:lvl w:ilvl="5" w:tplc="0416001B">
      <w:start w:val="1"/>
      <w:numFmt w:val="lowerRoman"/>
      <w:lvlText w:val="%6."/>
      <w:lvlJc w:val="right"/>
      <w:pPr>
        <w:ind w:left="6228" w:hanging="180"/>
      </w:pPr>
    </w:lvl>
    <w:lvl w:ilvl="6" w:tplc="0416000F">
      <w:start w:val="1"/>
      <w:numFmt w:val="decimal"/>
      <w:lvlText w:val="%7."/>
      <w:lvlJc w:val="left"/>
      <w:pPr>
        <w:ind w:left="6948" w:hanging="360"/>
      </w:pPr>
    </w:lvl>
    <w:lvl w:ilvl="7" w:tplc="04160019">
      <w:start w:val="1"/>
      <w:numFmt w:val="lowerLetter"/>
      <w:lvlText w:val="%8."/>
      <w:lvlJc w:val="left"/>
      <w:pPr>
        <w:ind w:left="7668" w:hanging="360"/>
      </w:pPr>
    </w:lvl>
    <w:lvl w:ilvl="8" w:tplc="0416001B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1FD863F2"/>
    <w:multiLevelType w:val="hybridMultilevel"/>
    <w:tmpl w:val="4C442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00E4E"/>
    <w:multiLevelType w:val="hybridMultilevel"/>
    <w:tmpl w:val="DB803BD2"/>
    <w:lvl w:ilvl="0" w:tplc="0416000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</w:abstractNum>
  <w:abstractNum w:abstractNumId="4">
    <w:nsid w:val="54B86ABD"/>
    <w:multiLevelType w:val="hybridMultilevel"/>
    <w:tmpl w:val="2B0821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204782"/>
    <w:multiLevelType w:val="hybridMultilevel"/>
    <w:tmpl w:val="2DFEC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36565"/>
    <w:multiLevelType w:val="hybridMultilevel"/>
    <w:tmpl w:val="12B29672"/>
    <w:lvl w:ilvl="0" w:tplc="3ACAAC78">
      <w:start w:val="1"/>
      <w:numFmt w:val="lowerLetter"/>
      <w:lvlText w:val="%1)"/>
      <w:lvlJc w:val="left"/>
      <w:pPr>
        <w:ind w:left="2628" w:hanging="360"/>
      </w:p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>
      <w:start w:val="1"/>
      <w:numFmt w:val="lowerRoman"/>
      <w:lvlText w:val="%3."/>
      <w:lvlJc w:val="right"/>
      <w:pPr>
        <w:ind w:left="4068" w:hanging="180"/>
      </w:pPr>
    </w:lvl>
    <w:lvl w:ilvl="3" w:tplc="0416000F">
      <w:start w:val="1"/>
      <w:numFmt w:val="decimal"/>
      <w:lvlText w:val="%4."/>
      <w:lvlJc w:val="left"/>
      <w:pPr>
        <w:ind w:left="4788" w:hanging="360"/>
      </w:pPr>
    </w:lvl>
    <w:lvl w:ilvl="4" w:tplc="04160019">
      <w:start w:val="1"/>
      <w:numFmt w:val="lowerLetter"/>
      <w:lvlText w:val="%5."/>
      <w:lvlJc w:val="left"/>
      <w:pPr>
        <w:ind w:left="5508" w:hanging="360"/>
      </w:pPr>
    </w:lvl>
    <w:lvl w:ilvl="5" w:tplc="0416001B">
      <w:start w:val="1"/>
      <w:numFmt w:val="lowerRoman"/>
      <w:lvlText w:val="%6."/>
      <w:lvlJc w:val="right"/>
      <w:pPr>
        <w:ind w:left="6228" w:hanging="180"/>
      </w:pPr>
    </w:lvl>
    <w:lvl w:ilvl="6" w:tplc="0416000F">
      <w:start w:val="1"/>
      <w:numFmt w:val="decimal"/>
      <w:lvlText w:val="%7."/>
      <w:lvlJc w:val="left"/>
      <w:pPr>
        <w:ind w:left="6948" w:hanging="360"/>
      </w:pPr>
    </w:lvl>
    <w:lvl w:ilvl="7" w:tplc="04160019">
      <w:start w:val="1"/>
      <w:numFmt w:val="lowerLetter"/>
      <w:lvlText w:val="%8."/>
      <w:lvlJc w:val="left"/>
      <w:pPr>
        <w:ind w:left="7668" w:hanging="360"/>
      </w:pPr>
    </w:lvl>
    <w:lvl w:ilvl="8" w:tplc="0416001B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2A8"/>
    <w:rsid w:val="000021C4"/>
    <w:rsid w:val="00004BDF"/>
    <w:rsid w:val="000209FE"/>
    <w:rsid w:val="000210F4"/>
    <w:rsid w:val="00021C65"/>
    <w:rsid w:val="000275A3"/>
    <w:rsid w:val="00031033"/>
    <w:rsid w:val="0003493F"/>
    <w:rsid w:val="000438BD"/>
    <w:rsid w:val="00086277"/>
    <w:rsid w:val="0008634D"/>
    <w:rsid w:val="000931DE"/>
    <w:rsid w:val="00097214"/>
    <w:rsid w:val="000B1AEF"/>
    <w:rsid w:val="000C72A8"/>
    <w:rsid w:val="000E1B8A"/>
    <w:rsid w:val="000E73C1"/>
    <w:rsid w:val="000F0066"/>
    <w:rsid w:val="000F0391"/>
    <w:rsid w:val="000F0A12"/>
    <w:rsid w:val="000F0B8B"/>
    <w:rsid w:val="0010013F"/>
    <w:rsid w:val="00104E7C"/>
    <w:rsid w:val="001074A1"/>
    <w:rsid w:val="001154AF"/>
    <w:rsid w:val="001174D1"/>
    <w:rsid w:val="00120D5A"/>
    <w:rsid w:val="001317EB"/>
    <w:rsid w:val="00131BF0"/>
    <w:rsid w:val="00145045"/>
    <w:rsid w:val="00145BCD"/>
    <w:rsid w:val="001523CA"/>
    <w:rsid w:val="00173A96"/>
    <w:rsid w:val="00194971"/>
    <w:rsid w:val="001A56C9"/>
    <w:rsid w:val="001B3A5E"/>
    <w:rsid w:val="001C19D5"/>
    <w:rsid w:val="001C1F9C"/>
    <w:rsid w:val="001D0388"/>
    <w:rsid w:val="001E0584"/>
    <w:rsid w:val="001F5F88"/>
    <w:rsid w:val="00220730"/>
    <w:rsid w:val="002318E8"/>
    <w:rsid w:val="00234EE3"/>
    <w:rsid w:val="002352AE"/>
    <w:rsid w:val="002427DC"/>
    <w:rsid w:val="00243E5A"/>
    <w:rsid w:val="00245352"/>
    <w:rsid w:val="002625F9"/>
    <w:rsid w:val="00271E6A"/>
    <w:rsid w:val="00275F4B"/>
    <w:rsid w:val="002924F7"/>
    <w:rsid w:val="00296422"/>
    <w:rsid w:val="002A409E"/>
    <w:rsid w:val="002A4786"/>
    <w:rsid w:val="002A627A"/>
    <w:rsid w:val="002A7C7D"/>
    <w:rsid w:val="002B3E77"/>
    <w:rsid w:val="002C27E3"/>
    <w:rsid w:val="002E418E"/>
    <w:rsid w:val="002E58D9"/>
    <w:rsid w:val="002F01FD"/>
    <w:rsid w:val="00317C21"/>
    <w:rsid w:val="00325509"/>
    <w:rsid w:val="003361F6"/>
    <w:rsid w:val="00336A51"/>
    <w:rsid w:val="00365CED"/>
    <w:rsid w:val="00372C33"/>
    <w:rsid w:val="00376832"/>
    <w:rsid w:val="00382DC3"/>
    <w:rsid w:val="00383A53"/>
    <w:rsid w:val="0039345F"/>
    <w:rsid w:val="003B169D"/>
    <w:rsid w:val="003D7CD0"/>
    <w:rsid w:val="003E1594"/>
    <w:rsid w:val="003E2B3D"/>
    <w:rsid w:val="003F1125"/>
    <w:rsid w:val="004428AB"/>
    <w:rsid w:val="00453382"/>
    <w:rsid w:val="00454A84"/>
    <w:rsid w:val="0046381A"/>
    <w:rsid w:val="00485B34"/>
    <w:rsid w:val="004A387A"/>
    <w:rsid w:val="004B10D8"/>
    <w:rsid w:val="004B14D8"/>
    <w:rsid w:val="004B5153"/>
    <w:rsid w:val="004B518C"/>
    <w:rsid w:val="004C4BE3"/>
    <w:rsid w:val="004C585F"/>
    <w:rsid w:val="004C5F22"/>
    <w:rsid w:val="004D3B24"/>
    <w:rsid w:val="004E2D5D"/>
    <w:rsid w:val="004F7183"/>
    <w:rsid w:val="00502600"/>
    <w:rsid w:val="00504EE4"/>
    <w:rsid w:val="00511452"/>
    <w:rsid w:val="0051362C"/>
    <w:rsid w:val="00514572"/>
    <w:rsid w:val="00523F26"/>
    <w:rsid w:val="0055376F"/>
    <w:rsid w:val="00564106"/>
    <w:rsid w:val="00580C6D"/>
    <w:rsid w:val="005978DB"/>
    <w:rsid w:val="005A5453"/>
    <w:rsid w:val="005A639F"/>
    <w:rsid w:val="005A7B54"/>
    <w:rsid w:val="005F4D15"/>
    <w:rsid w:val="005F4F20"/>
    <w:rsid w:val="00606A65"/>
    <w:rsid w:val="00614A5C"/>
    <w:rsid w:val="00620B02"/>
    <w:rsid w:val="006217F1"/>
    <w:rsid w:val="00645A9D"/>
    <w:rsid w:val="00647331"/>
    <w:rsid w:val="00651104"/>
    <w:rsid w:val="00651258"/>
    <w:rsid w:val="00654EEB"/>
    <w:rsid w:val="006642AC"/>
    <w:rsid w:val="00684EBD"/>
    <w:rsid w:val="006A7EE2"/>
    <w:rsid w:val="006B4E1F"/>
    <w:rsid w:val="006B5695"/>
    <w:rsid w:val="006C29A2"/>
    <w:rsid w:val="006D7113"/>
    <w:rsid w:val="006E38F1"/>
    <w:rsid w:val="007048C8"/>
    <w:rsid w:val="0071697D"/>
    <w:rsid w:val="00722D78"/>
    <w:rsid w:val="00733999"/>
    <w:rsid w:val="00746D0F"/>
    <w:rsid w:val="00747863"/>
    <w:rsid w:val="00751693"/>
    <w:rsid w:val="0075300D"/>
    <w:rsid w:val="0075382C"/>
    <w:rsid w:val="00757A7C"/>
    <w:rsid w:val="00766322"/>
    <w:rsid w:val="00793ACF"/>
    <w:rsid w:val="007A5577"/>
    <w:rsid w:val="007B608F"/>
    <w:rsid w:val="007D055D"/>
    <w:rsid w:val="007D2B7F"/>
    <w:rsid w:val="007E25EF"/>
    <w:rsid w:val="007F3DEF"/>
    <w:rsid w:val="00823CDD"/>
    <w:rsid w:val="008301A7"/>
    <w:rsid w:val="00833127"/>
    <w:rsid w:val="00834465"/>
    <w:rsid w:val="00840582"/>
    <w:rsid w:val="008508C7"/>
    <w:rsid w:val="00882B58"/>
    <w:rsid w:val="00885285"/>
    <w:rsid w:val="00895337"/>
    <w:rsid w:val="008A6B45"/>
    <w:rsid w:val="008B0464"/>
    <w:rsid w:val="008B4212"/>
    <w:rsid w:val="008B7CC2"/>
    <w:rsid w:val="008C4300"/>
    <w:rsid w:val="008E282E"/>
    <w:rsid w:val="008F063B"/>
    <w:rsid w:val="008F2D6E"/>
    <w:rsid w:val="008F3DB6"/>
    <w:rsid w:val="00900B1A"/>
    <w:rsid w:val="00905CE9"/>
    <w:rsid w:val="00910761"/>
    <w:rsid w:val="00933FF2"/>
    <w:rsid w:val="00950393"/>
    <w:rsid w:val="009572B3"/>
    <w:rsid w:val="00972CB2"/>
    <w:rsid w:val="00972E9D"/>
    <w:rsid w:val="00976ECF"/>
    <w:rsid w:val="009A0C84"/>
    <w:rsid w:val="009B03F2"/>
    <w:rsid w:val="009B51D8"/>
    <w:rsid w:val="009C0116"/>
    <w:rsid w:val="009D6727"/>
    <w:rsid w:val="009D7EC8"/>
    <w:rsid w:val="009F0BF7"/>
    <w:rsid w:val="009F2332"/>
    <w:rsid w:val="009F50D7"/>
    <w:rsid w:val="00A071CA"/>
    <w:rsid w:val="00A20486"/>
    <w:rsid w:val="00A27A13"/>
    <w:rsid w:val="00A326D8"/>
    <w:rsid w:val="00A36D74"/>
    <w:rsid w:val="00A40B9A"/>
    <w:rsid w:val="00A44C90"/>
    <w:rsid w:val="00A57793"/>
    <w:rsid w:val="00A57F31"/>
    <w:rsid w:val="00A63C10"/>
    <w:rsid w:val="00A650B1"/>
    <w:rsid w:val="00A82644"/>
    <w:rsid w:val="00A85C13"/>
    <w:rsid w:val="00AA166A"/>
    <w:rsid w:val="00AC20A4"/>
    <w:rsid w:val="00AC78BE"/>
    <w:rsid w:val="00B00B14"/>
    <w:rsid w:val="00B03358"/>
    <w:rsid w:val="00B16E2D"/>
    <w:rsid w:val="00B25EF5"/>
    <w:rsid w:val="00B27549"/>
    <w:rsid w:val="00B30D33"/>
    <w:rsid w:val="00B31733"/>
    <w:rsid w:val="00B40073"/>
    <w:rsid w:val="00B41DAF"/>
    <w:rsid w:val="00B60CDF"/>
    <w:rsid w:val="00B632D5"/>
    <w:rsid w:val="00B66164"/>
    <w:rsid w:val="00B738A6"/>
    <w:rsid w:val="00B74BFC"/>
    <w:rsid w:val="00B95688"/>
    <w:rsid w:val="00B957E2"/>
    <w:rsid w:val="00BA7B15"/>
    <w:rsid w:val="00BB46A1"/>
    <w:rsid w:val="00BB517A"/>
    <w:rsid w:val="00BB6815"/>
    <w:rsid w:val="00BC1288"/>
    <w:rsid w:val="00BC40EF"/>
    <w:rsid w:val="00BC54E5"/>
    <w:rsid w:val="00BD0814"/>
    <w:rsid w:val="00BE4D17"/>
    <w:rsid w:val="00BE5A12"/>
    <w:rsid w:val="00BF4855"/>
    <w:rsid w:val="00C02EA2"/>
    <w:rsid w:val="00C07CCA"/>
    <w:rsid w:val="00C17AF1"/>
    <w:rsid w:val="00C227B8"/>
    <w:rsid w:val="00C25D24"/>
    <w:rsid w:val="00C302CB"/>
    <w:rsid w:val="00C307F6"/>
    <w:rsid w:val="00C4314F"/>
    <w:rsid w:val="00C7041F"/>
    <w:rsid w:val="00C71150"/>
    <w:rsid w:val="00C71CDA"/>
    <w:rsid w:val="00C74C91"/>
    <w:rsid w:val="00C76FA4"/>
    <w:rsid w:val="00C8429A"/>
    <w:rsid w:val="00C853E8"/>
    <w:rsid w:val="00C855D3"/>
    <w:rsid w:val="00C915AE"/>
    <w:rsid w:val="00C97F1A"/>
    <w:rsid w:val="00CA2237"/>
    <w:rsid w:val="00CB4845"/>
    <w:rsid w:val="00CC13A2"/>
    <w:rsid w:val="00CC7DC1"/>
    <w:rsid w:val="00CD4566"/>
    <w:rsid w:val="00CF044D"/>
    <w:rsid w:val="00D00F0A"/>
    <w:rsid w:val="00D10485"/>
    <w:rsid w:val="00D40ADD"/>
    <w:rsid w:val="00D552D8"/>
    <w:rsid w:val="00D617CE"/>
    <w:rsid w:val="00D71A30"/>
    <w:rsid w:val="00D734B7"/>
    <w:rsid w:val="00D73A45"/>
    <w:rsid w:val="00D81A14"/>
    <w:rsid w:val="00D82862"/>
    <w:rsid w:val="00D962D4"/>
    <w:rsid w:val="00DA2DA6"/>
    <w:rsid w:val="00DB013F"/>
    <w:rsid w:val="00DB0716"/>
    <w:rsid w:val="00DB24AA"/>
    <w:rsid w:val="00DD33F5"/>
    <w:rsid w:val="00DD6AB9"/>
    <w:rsid w:val="00E01DE3"/>
    <w:rsid w:val="00E062B3"/>
    <w:rsid w:val="00E07A6E"/>
    <w:rsid w:val="00E10C59"/>
    <w:rsid w:val="00E236DB"/>
    <w:rsid w:val="00E261C3"/>
    <w:rsid w:val="00E27D95"/>
    <w:rsid w:val="00E27DD7"/>
    <w:rsid w:val="00E537F3"/>
    <w:rsid w:val="00E57546"/>
    <w:rsid w:val="00E7220B"/>
    <w:rsid w:val="00E74780"/>
    <w:rsid w:val="00E75888"/>
    <w:rsid w:val="00E83CBA"/>
    <w:rsid w:val="00E92659"/>
    <w:rsid w:val="00E94122"/>
    <w:rsid w:val="00EB5AEE"/>
    <w:rsid w:val="00EE57D6"/>
    <w:rsid w:val="00EF26F4"/>
    <w:rsid w:val="00F07A5E"/>
    <w:rsid w:val="00F1033E"/>
    <w:rsid w:val="00F22EE1"/>
    <w:rsid w:val="00F22F84"/>
    <w:rsid w:val="00F2513F"/>
    <w:rsid w:val="00F36034"/>
    <w:rsid w:val="00F46925"/>
    <w:rsid w:val="00F474CF"/>
    <w:rsid w:val="00F65B03"/>
    <w:rsid w:val="00F66593"/>
    <w:rsid w:val="00F74BA6"/>
    <w:rsid w:val="00F93771"/>
    <w:rsid w:val="00FA351D"/>
    <w:rsid w:val="00FA57E8"/>
    <w:rsid w:val="00FA601F"/>
    <w:rsid w:val="00FB4696"/>
    <w:rsid w:val="00FC10A0"/>
    <w:rsid w:val="00FC588E"/>
    <w:rsid w:val="00FD5E6E"/>
    <w:rsid w:val="00FE1106"/>
    <w:rsid w:val="00FF223B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6C3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D1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1F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2E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B7CC2"/>
    <w:pPr>
      <w:spacing w:after="0" w:line="240" w:lineRule="auto"/>
      <w:ind w:firstLine="2520"/>
    </w:pPr>
    <w:rPr>
      <w:rFonts w:ascii="Times New Roman" w:eastAsia="Times New Roman" w:hAnsi="Times New Roman"/>
      <w:sz w:val="36"/>
      <w:szCs w:val="24"/>
    </w:rPr>
  </w:style>
  <w:style w:type="character" w:customStyle="1" w:styleId="RecuodecorpodetextoChar">
    <w:name w:val="Recuo de corpo de texto Char"/>
    <w:link w:val="Recuodecorpodetexto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E236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C1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1C1F9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C1F9C"/>
    <w:rPr>
      <w:sz w:val="16"/>
      <w:szCs w:val="1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2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3B169D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F4D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F4D15"/>
    <w:rPr>
      <w:rFonts w:asciiTheme="minorHAnsi" w:eastAsiaTheme="minorEastAsia" w:hAnsiTheme="minorHAnsi" w:cstheme="min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D1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1F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2E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B7CC2"/>
    <w:pPr>
      <w:spacing w:after="0" w:line="240" w:lineRule="auto"/>
      <w:ind w:firstLine="2520"/>
    </w:pPr>
    <w:rPr>
      <w:rFonts w:ascii="Times New Roman" w:eastAsia="Times New Roman" w:hAnsi="Times New Roman"/>
      <w:sz w:val="36"/>
      <w:szCs w:val="24"/>
    </w:rPr>
  </w:style>
  <w:style w:type="character" w:customStyle="1" w:styleId="RecuodecorpodetextoChar">
    <w:name w:val="Recuo de corpo de texto Char"/>
    <w:link w:val="Recuodecorpodetexto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E236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C1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1C1F9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C1F9C"/>
    <w:rPr>
      <w:sz w:val="16"/>
      <w:szCs w:val="1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2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3B169D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F4D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F4D15"/>
    <w:rPr>
      <w:rFonts w:asciiTheme="minorHAnsi" w:eastAsiaTheme="minorEastAsia" w:hAnsiTheme="minorHAnsi" w:cstheme="min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9C25-331A-4022-85E7-36E94B35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14</Pages>
  <Words>2681</Words>
  <Characters>14479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MARTA GONCALVES</cp:lastModifiedBy>
  <cp:revision>18</cp:revision>
  <cp:lastPrinted>2024-03-19T13:37:00Z</cp:lastPrinted>
  <dcterms:created xsi:type="dcterms:W3CDTF">2023-03-06T17:55:00Z</dcterms:created>
  <dcterms:modified xsi:type="dcterms:W3CDTF">2024-03-19T13:37:00Z</dcterms:modified>
</cp:coreProperties>
</file>