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90" w:rsidRDefault="00DB6B90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6B3F3C" w:rsidRDefault="006B3F3C" w:rsidP="00DB6B90">
      <w:pPr>
        <w:rPr>
          <w:sz w:val="28"/>
          <w:szCs w:val="28"/>
        </w:rPr>
      </w:pPr>
    </w:p>
    <w:p w:rsidR="00DB6B90" w:rsidRDefault="00DB6B90" w:rsidP="00DB6B90">
      <w:pPr>
        <w:rPr>
          <w:sz w:val="28"/>
          <w:szCs w:val="28"/>
        </w:rPr>
      </w:pPr>
    </w:p>
    <w:p w:rsidR="006B3F3C" w:rsidRDefault="006B3F3C" w:rsidP="00DB6B90">
      <w:pPr>
        <w:rPr>
          <w:sz w:val="28"/>
          <w:szCs w:val="28"/>
        </w:rPr>
      </w:pPr>
    </w:p>
    <w:p w:rsidR="00DB6B90" w:rsidRPr="008A7287" w:rsidRDefault="00DB6B90" w:rsidP="00DB6B90">
      <w:pPr>
        <w:rPr>
          <w:sz w:val="28"/>
          <w:szCs w:val="28"/>
        </w:rPr>
      </w:pPr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DB6B90" w:rsidRPr="008A7287" w:rsidRDefault="00DB6B90" w:rsidP="00DB6B90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DB6B90" w:rsidRPr="008A7287" w:rsidRDefault="00DB6B90" w:rsidP="00DB6B90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DB6B90" w:rsidRDefault="00DB6B90" w:rsidP="00DB6B90">
      <w:pPr>
        <w:jc w:val="both"/>
        <w:rPr>
          <w:rFonts w:ascii="Calibri" w:hAnsi="Calibri"/>
          <w:sz w:val="24"/>
          <w:szCs w:val="24"/>
        </w:rPr>
      </w:pPr>
    </w:p>
    <w:p w:rsidR="00DB6B90" w:rsidRPr="00FF616D" w:rsidRDefault="00DB6B90" w:rsidP="00DB6B90">
      <w:pPr>
        <w:jc w:val="both"/>
        <w:rPr>
          <w:rFonts w:ascii="Calibri" w:hAnsi="Calibri"/>
          <w:sz w:val="28"/>
          <w:szCs w:val="28"/>
        </w:rPr>
      </w:pPr>
      <w:r w:rsidRPr="00FF616D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                 </w:t>
      </w:r>
      <w:r w:rsidRPr="00FF616D">
        <w:rPr>
          <w:rFonts w:ascii="Calibri" w:hAnsi="Calibri"/>
          <w:sz w:val="28"/>
          <w:szCs w:val="28"/>
        </w:rPr>
        <w:t>O Vereador que abaixo subscreve, vem nos termos regimentais, apresentar para apreciação do Colendo Plenário, o seguinte:</w:t>
      </w:r>
    </w:p>
    <w:p w:rsidR="00DB6B90" w:rsidRPr="00FF616D" w:rsidRDefault="00DB6B90" w:rsidP="00DB6B90">
      <w:pPr>
        <w:rPr>
          <w:rFonts w:ascii="Calibri" w:hAnsi="Calibri"/>
          <w:sz w:val="28"/>
          <w:szCs w:val="28"/>
        </w:rPr>
      </w:pPr>
    </w:p>
    <w:p w:rsidR="00DB6B90" w:rsidRPr="00FF616D" w:rsidRDefault="00DB6B90" w:rsidP="00DB6B90">
      <w:pPr>
        <w:rPr>
          <w:rFonts w:ascii="Calibri" w:hAnsi="Calibri"/>
          <w:sz w:val="28"/>
          <w:szCs w:val="28"/>
        </w:rPr>
      </w:pPr>
    </w:p>
    <w:p w:rsidR="00DB6B90" w:rsidRDefault="00DB6B90" w:rsidP="00DB6B90">
      <w:pPr>
        <w:jc w:val="center"/>
        <w:rPr>
          <w:rFonts w:ascii="Calibri" w:hAnsi="Calibri"/>
          <w:sz w:val="28"/>
          <w:szCs w:val="28"/>
          <w:u w:val="single"/>
        </w:rPr>
      </w:pPr>
      <w:r w:rsidRPr="00DB6B90">
        <w:rPr>
          <w:rFonts w:ascii="Calibri" w:hAnsi="Calibri"/>
          <w:sz w:val="28"/>
          <w:szCs w:val="28"/>
          <w:u w:val="single"/>
        </w:rPr>
        <w:t>INDICAÇÃO</w:t>
      </w:r>
    </w:p>
    <w:p w:rsidR="00DB6B90" w:rsidRPr="00DB6B90" w:rsidRDefault="00DB6B90" w:rsidP="00DB6B90">
      <w:pPr>
        <w:jc w:val="center"/>
        <w:rPr>
          <w:rFonts w:ascii="Calibri" w:hAnsi="Calibri"/>
          <w:sz w:val="28"/>
          <w:szCs w:val="28"/>
          <w:u w:val="single"/>
        </w:rPr>
      </w:pPr>
    </w:p>
    <w:p w:rsidR="00DB6B90" w:rsidRDefault="00DB6B90" w:rsidP="00DB6B90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  <w:r w:rsidRPr="00FF616D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                  </w:t>
      </w:r>
      <w:r w:rsidRPr="00FF616D">
        <w:rPr>
          <w:rFonts w:ascii="Calibri" w:hAnsi="Calibri"/>
          <w:sz w:val="28"/>
          <w:szCs w:val="28"/>
        </w:rPr>
        <w:t>Que o Executivo Municipal, através do setor compe</w:t>
      </w:r>
      <w:r>
        <w:rPr>
          <w:rFonts w:ascii="Calibri" w:hAnsi="Calibri"/>
          <w:sz w:val="28"/>
          <w:szCs w:val="28"/>
        </w:rPr>
        <w:t xml:space="preserve">tente estude a possibilidade </w:t>
      </w:r>
      <w:r w:rsidR="002A39F3">
        <w:rPr>
          <w:rFonts w:ascii="Calibri" w:hAnsi="Calibri"/>
          <w:sz w:val="28"/>
          <w:szCs w:val="28"/>
        </w:rPr>
        <w:t xml:space="preserve">de efetuar </w:t>
      </w:r>
      <w:r>
        <w:rPr>
          <w:rFonts w:ascii="Calibri" w:hAnsi="Calibri"/>
          <w:sz w:val="28"/>
          <w:szCs w:val="28"/>
        </w:rPr>
        <w:t xml:space="preserve">a colocação de tubos na Rua Moraes, em frente à residência nº 226, da Senhora Juliani </w:t>
      </w:r>
      <w:proofErr w:type="spellStart"/>
      <w:r>
        <w:rPr>
          <w:rFonts w:ascii="Calibri" w:hAnsi="Calibri"/>
          <w:sz w:val="28"/>
          <w:szCs w:val="28"/>
        </w:rPr>
        <w:t>Pezzini</w:t>
      </w:r>
      <w:proofErr w:type="spellEnd"/>
      <w:r>
        <w:rPr>
          <w:rFonts w:ascii="Calibri" w:hAnsi="Calibri"/>
          <w:sz w:val="28"/>
          <w:szCs w:val="28"/>
        </w:rPr>
        <w:t>.</w:t>
      </w:r>
    </w:p>
    <w:p w:rsidR="00DB6B90" w:rsidRPr="00FF616D" w:rsidRDefault="00DB6B90" w:rsidP="00DB6B90">
      <w:pPr>
        <w:tabs>
          <w:tab w:val="left" w:pos="8662"/>
          <w:tab w:val="left" w:pos="8946"/>
        </w:tabs>
        <w:jc w:val="both"/>
        <w:rPr>
          <w:rFonts w:asciiTheme="minorHAnsi" w:hAnsiTheme="minorHAnsi"/>
          <w:b/>
          <w:sz w:val="28"/>
          <w:szCs w:val="28"/>
        </w:rPr>
      </w:pPr>
    </w:p>
    <w:p w:rsidR="00DB6B90" w:rsidRPr="00DB6B90" w:rsidRDefault="00DB6B90" w:rsidP="00DB6B90">
      <w:pPr>
        <w:ind w:left="708" w:firstLine="994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 xml:space="preserve">                           </w:t>
      </w:r>
      <w:r w:rsidRPr="00DB6B90">
        <w:rPr>
          <w:rFonts w:ascii="Calibri" w:hAnsi="Calibri"/>
          <w:sz w:val="28"/>
          <w:szCs w:val="28"/>
          <w:u w:val="single"/>
        </w:rPr>
        <w:t>JUSTIFICATIVA</w:t>
      </w:r>
    </w:p>
    <w:p w:rsidR="00DB6B90" w:rsidRDefault="00DB6B90" w:rsidP="00DB6B90">
      <w:pPr>
        <w:ind w:left="708" w:hanging="566"/>
        <w:rPr>
          <w:rFonts w:ascii="Calibri" w:hAnsi="Calibri"/>
          <w:sz w:val="28"/>
          <w:szCs w:val="28"/>
        </w:rPr>
      </w:pPr>
    </w:p>
    <w:p w:rsidR="00DB6B90" w:rsidRDefault="00DB6B90" w:rsidP="006B3F3C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Com as fortes chuvas ocorridas no período, está causando erosão na rua em frente ao terreno da mesma, impossibilitando a entrada de </w:t>
      </w:r>
      <w:r w:rsidR="002A39F3">
        <w:rPr>
          <w:rFonts w:ascii="Calibri" w:hAnsi="Calibri"/>
          <w:sz w:val="28"/>
          <w:szCs w:val="28"/>
        </w:rPr>
        <w:t xml:space="preserve">seu </w:t>
      </w:r>
      <w:r>
        <w:rPr>
          <w:rFonts w:ascii="Calibri" w:hAnsi="Calibri"/>
          <w:sz w:val="28"/>
          <w:szCs w:val="28"/>
        </w:rPr>
        <w:t xml:space="preserve">veículo </w:t>
      </w:r>
      <w:r w:rsidR="002A39F3">
        <w:rPr>
          <w:rFonts w:ascii="Calibri" w:hAnsi="Calibri"/>
          <w:sz w:val="28"/>
          <w:szCs w:val="28"/>
        </w:rPr>
        <w:t>na</w:t>
      </w:r>
      <w:r>
        <w:rPr>
          <w:rFonts w:ascii="Calibri" w:hAnsi="Calibri"/>
          <w:sz w:val="28"/>
          <w:szCs w:val="28"/>
        </w:rPr>
        <w:t xml:space="preserve"> garagem.</w:t>
      </w:r>
    </w:p>
    <w:p w:rsidR="00DB6B90" w:rsidRDefault="00DB6B90" w:rsidP="006B3F3C">
      <w:pPr>
        <w:jc w:val="both"/>
      </w:pPr>
    </w:p>
    <w:p w:rsidR="00DB6B90" w:rsidRDefault="00DB6B90" w:rsidP="00DB6B90"/>
    <w:p w:rsidR="00DB6B90" w:rsidRDefault="00DB6B90" w:rsidP="00DB6B90"/>
    <w:p w:rsidR="00DB6B90" w:rsidRPr="002A39F3" w:rsidRDefault="00DB6B90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</w:t>
      </w:r>
      <w:r w:rsidRPr="002A39F3">
        <w:rPr>
          <w:rFonts w:ascii="Calibri" w:hAnsi="Calibri"/>
          <w:sz w:val="28"/>
          <w:szCs w:val="28"/>
        </w:rPr>
        <w:t>Sala das Sessões em 15 de maio de 2017.</w:t>
      </w:r>
    </w:p>
    <w:p w:rsidR="00DB6B90" w:rsidRPr="002A39F3" w:rsidRDefault="00DB6B90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</w:p>
    <w:p w:rsidR="00DB6B90" w:rsidRPr="002A39F3" w:rsidRDefault="00DB6B90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</w:p>
    <w:p w:rsidR="00DB6B90" w:rsidRPr="002A39F3" w:rsidRDefault="00DB6B90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</w:p>
    <w:p w:rsidR="00DB6B90" w:rsidRPr="002A39F3" w:rsidRDefault="002A39F3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</w:t>
      </w:r>
      <w:r w:rsidR="00DB6B90" w:rsidRPr="002A39F3">
        <w:rPr>
          <w:rFonts w:ascii="Calibri" w:hAnsi="Calibri"/>
          <w:sz w:val="28"/>
          <w:szCs w:val="28"/>
        </w:rPr>
        <w:t>Ver. Luis Castanho</w:t>
      </w:r>
    </w:p>
    <w:p w:rsidR="00DB6B90" w:rsidRPr="002A39F3" w:rsidRDefault="002A39F3" w:rsidP="002A39F3">
      <w:pPr>
        <w:tabs>
          <w:tab w:val="left" w:pos="8662"/>
          <w:tab w:val="left" w:pos="8946"/>
        </w:tabs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</w:t>
      </w:r>
      <w:bookmarkStart w:id="0" w:name="_GoBack"/>
      <w:bookmarkEnd w:id="0"/>
      <w:proofErr w:type="spellStart"/>
      <w:r w:rsidR="00DB6B90" w:rsidRPr="002A39F3">
        <w:rPr>
          <w:rFonts w:ascii="Calibri" w:hAnsi="Calibri"/>
          <w:sz w:val="28"/>
          <w:szCs w:val="28"/>
        </w:rPr>
        <w:t>Banc</w:t>
      </w:r>
      <w:proofErr w:type="spellEnd"/>
      <w:r w:rsidR="00DB6B90" w:rsidRPr="002A39F3">
        <w:rPr>
          <w:rFonts w:ascii="Calibri" w:hAnsi="Calibri"/>
          <w:sz w:val="28"/>
          <w:szCs w:val="28"/>
        </w:rPr>
        <w:t xml:space="preserve">. </w:t>
      </w:r>
      <w:proofErr w:type="gramStart"/>
      <w:r w:rsidR="00DB6B90" w:rsidRPr="002A39F3">
        <w:rPr>
          <w:rFonts w:ascii="Calibri" w:hAnsi="Calibri"/>
          <w:sz w:val="28"/>
          <w:szCs w:val="28"/>
        </w:rPr>
        <w:t>do</w:t>
      </w:r>
      <w:proofErr w:type="gramEnd"/>
      <w:r w:rsidR="00DB6B90" w:rsidRPr="002A39F3">
        <w:rPr>
          <w:rFonts w:ascii="Calibri" w:hAnsi="Calibri"/>
          <w:sz w:val="28"/>
          <w:szCs w:val="28"/>
        </w:rPr>
        <w:t xml:space="preserve"> PP</w:t>
      </w:r>
    </w:p>
    <w:p w:rsidR="00DB6B90" w:rsidRDefault="00DB6B90" w:rsidP="00DB6B90"/>
    <w:p w:rsidR="00DB6B90" w:rsidRDefault="00DB6B90" w:rsidP="00DB6B90"/>
    <w:p w:rsidR="00DB6B90" w:rsidRDefault="00DB6B90" w:rsidP="00DB6B90"/>
    <w:p w:rsidR="00DB6B90" w:rsidRDefault="00DB6B90" w:rsidP="00DB6B90"/>
    <w:p w:rsidR="00DB6B90" w:rsidRDefault="00DB6B90" w:rsidP="00DB6B90"/>
    <w:p w:rsidR="002C4B21" w:rsidRDefault="002A39F3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B90"/>
    <w:rsid w:val="00233D6F"/>
    <w:rsid w:val="002A39F3"/>
    <w:rsid w:val="005702DA"/>
    <w:rsid w:val="006B3F3C"/>
    <w:rsid w:val="00A9551A"/>
    <w:rsid w:val="00BE2C86"/>
    <w:rsid w:val="00C12F13"/>
    <w:rsid w:val="00DB6B90"/>
    <w:rsid w:val="00E1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90"/>
    <w:pPr>
      <w:overflowPunct w:val="0"/>
      <w:autoSpaceDE w:val="0"/>
      <w:autoSpaceDN w:val="0"/>
      <w:adjustRightInd w:val="0"/>
      <w:spacing w:before="0"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90"/>
    <w:pPr>
      <w:overflowPunct w:val="0"/>
      <w:autoSpaceDE w:val="0"/>
      <w:autoSpaceDN w:val="0"/>
      <w:adjustRightInd w:val="0"/>
      <w:spacing w:before="0"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4</cp:revision>
  <cp:lastPrinted>2017-05-15T16:36:00Z</cp:lastPrinted>
  <dcterms:created xsi:type="dcterms:W3CDTF">2017-05-15T16:34:00Z</dcterms:created>
  <dcterms:modified xsi:type="dcterms:W3CDTF">2017-05-15T16:36:00Z</dcterms:modified>
</cp:coreProperties>
</file>