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86F" w:rsidRDefault="0009486F" w:rsidP="0009486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 SR:</w:t>
      </w:r>
    </w:p>
    <w:p w:rsidR="0009486F" w:rsidRDefault="0009486F" w:rsidP="0009486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09486F" w:rsidRDefault="0009486F" w:rsidP="0009486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09486F" w:rsidRDefault="0009486F" w:rsidP="0009486F">
      <w:pPr>
        <w:jc w:val="both"/>
        <w:rPr>
          <w:rFonts w:ascii="Arial" w:hAnsi="Arial" w:cs="Arial"/>
          <w:sz w:val="28"/>
          <w:szCs w:val="28"/>
        </w:rPr>
      </w:pPr>
    </w:p>
    <w:p w:rsidR="0009486F" w:rsidRDefault="0009486F" w:rsidP="0009486F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09486F" w:rsidRDefault="0009486F" w:rsidP="0009486F">
      <w:pPr>
        <w:jc w:val="both"/>
        <w:rPr>
          <w:rFonts w:ascii="Arial" w:hAnsi="Arial" w:cs="Arial"/>
          <w:sz w:val="28"/>
          <w:szCs w:val="28"/>
        </w:rPr>
      </w:pPr>
    </w:p>
    <w:p w:rsidR="0009486F" w:rsidRDefault="0009486F" w:rsidP="0009486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09486F" w:rsidRDefault="0009486F" w:rsidP="0009486F">
      <w:pPr>
        <w:jc w:val="center"/>
        <w:rPr>
          <w:rFonts w:ascii="Arial" w:hAnsi="Arial" w:cs="Arial"/>
          <w:sz w:val="28"/>
          <w:szCs w:val="28"/>
        </w:rPr>
      </w:pPr>
    </w:p>
    <w:p w:rsidR="0009486F" w:rsidRDefault="0009486F" w:rsidP="0009486F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através do setor competente, efetue o alargamento e o </w:t>
      </w:r>
      <w:proofErr w:type="spellStart"/>
      <w:r>
        <w:rPr>
          <w:rFonts w:ascii="Arial" w:hAnsi="Arial" w:cs="Arial"/>
          <w:sz w:val="28"/>
          <w:szCs w:val="28"/>
        </w:rPr>
        <w:t>encascalhamento</w:t>
      </w:r>
      <w:proofErr w:type="spellEnd"/>
      <w:r>
        <w:rPr>
          <w:rFonts w:ascii="Arial" w:hAnsi="Arial" w:cs="Arial"/>
          <w:sz w:val="28"/>
          <w:szCs w:val="28"/>
        </w:rPr>
        <w:t xml:space="preserve"> da Rua Franklin Ferreira da Costa, no trecho entre as ruas Padre José de Anchieta e Moraes.</w:t>
      </w:r>
    </w:p>
    <w:p w:rsidR="0009486F" w:rsidRDefault="0009486F" w:rsidP="0009486F">
      <w:pPr>
        <w:jc w:val="both"/>
        <w:rPr>
          <w:rFonts w:ascii="Arial" w:hAnsi="Arial" w:cs="Arial"/>
          <w:sz w:val="28"/>
          <w:szCs w:val="28"/>
        </w:rPr>
      </w:pPr>
    </w:p>
    <w:p w:rsidR="0009486F" w:rsidRDefault="0009486F" w:rsidP="0009486F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JUSTIFICATIVA </w:t>
      </w:r>
    </w:p>
    <w:p w:rsidR="0009486F" w:rsidRDefault="0009486F" w:rsidP="0009486F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</w:p>
    <w:p w:rsidR="0009486F" w:rsidRDefault="0009486F" w:rsidP="0009486F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dos moradores, devido aos transtornos que a mesma trás por ser muito estreita e não possuir cascalho.</w:t>
      </w:r>
    </w:p>
    <w:p w:rsidR="0009486F" w:rsidRDefault="0009486F" w:rsidP="0009486F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09486F" w:rsidRDefault="0009486F" w:rsidP="0009486F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09486F" w:rsidRDefault="0009486F" w:rsidP="0009486F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09486F" w:rsidRDefault="0009486F" w:rsidP="0009486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Sala das Sessões, em 05 de Fevereiro de 2018.</w:t>
      </w:r>
    </w:p>
    <w:p w:rsidR="0009486F" w:rsidRDefault="0009486F" w:rsidP="0009486F">
      <w:pPr>
        <w:jc w:val="both"/>
        <w:rPr>
          <w:rFonts w:ascii="Arial" w:hAnsi="Arial" w:cs="Arial"/>
          <w:sz w:val="28"/>
          <w:szCs w:val="28"/>
        </w:rPr>
      </w:pPr>
    </w:p>
    <w:p w:rsidR="0009486F" w:rsidRDefault="0009486F" w:rsidP="0009486F">
      <w:pPr>
        <w:jc w:val="both"/>
        <w:rPr>
          <w:rFonts w:ascii="Arial" w:hAnsi="Arial" w:cs="Arial"/>
          <w:sz w:val="28"/>
          <w:szCs w:val="28"/>
        </w:rPr>
      </w:pPr>
    </w:p>
    <w:p w:rsidR="0009486F" w:rsidRDefault="0009486F" w:rsidP="0009486F">
      <w:pPr>
        <w:rPr>
          <w:rFonts w:ascii="Arial" w:hAnsi="Arial" w:cs="Arial"/>
          <w:sz w:val="28"/>
          <w:szCs w:val="28"/>
        </w:rPr>
      </w:pPr>
    </w:p>
    <w:p w:rsidR="0009486F" w:rsidRDefault="0009486F" w:rsidP="0009486F">
      <w:pPr>
        <w:pStyle w:val="Corpodetex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Ver. LUIS CASTANHO </w:t>
      </w:r>
    </w:p>
    <w:p w:rsidR="0009486F" w:rsidRDefault="0009486F" w:rsidP="0009486F">
      <w:pPr>
        <w:pStyle w:val="Corpodetexto"/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Banc</w:t>
      </w:r>
      <w:proofErr w:type="spellEnd"/>
      <w:r>
        <w:rPr>
          <w:rFonts w:ascii="Arial" w:hAnsi="Arial" w:cs="Arial"/>
          <w:sz w:val="28"/>
          <w:szCs w:val="28"/>
        </w:rPr>
        <w:t xml:space="preserve">.  </w:t>
      </w:r>
      <w:proofErr w:type="gramStart"/>
      <w:r>
        <w:rPr>
          <w:rFonts w:ascii="Arial" w:hAnsi="Arial" w:cs="Arial"/>
          <w:sz w:val="28"/>
          <w:szCs w:val="28"/>
        </w:rPr>
        <w:t>do</w:t>
      </w:r>
      <w:proofErr w:type="gramEnd"/>
      <w:r>
        <w:rPr>
          <w:rFonts w:ascii="Arial" w:hAnsi="Arial" w:cs="Arial"/>
          <w:sz w:val="28"/>
          <w:szCs w:val="28"/>
        </w:rPr>
        <w:t xml:space="preserve"> PP</w:t>
      </w:r>
    </w:p>
    <w:p w:rsidR="0009486F" w:rsidRDefault="0009486F" w:rsidP="0009486F">
      <w:pPr>
        <w:pStyle w:val="Corpodetexto"/>
        <w:rPr>
          <w:rFonts w:ascii="Arial" w:hAnsi="Arial" w:cs="Arial"/>
          <w:sz w:val="28"/>
          <w:szCs w:val="28"/>
        </w:rPr>
      </w:pPr>
    </w:p>
    <w:p w:rsidR="0009486F" w:rsidRDefault="0009486F" w:rsidP="0009486F">
      <w:pPr>
        <w:pStyle w:val="Corpodetexto"/>
        <w:rPr>
          <w:rFonts w:ascii="Arial" w:hAnsi="Arial" w:cs="Arial"/>
          <w:sz w:val="28"/>
          <w:szCs w:val="28"/>
        </w:rPr>
      </w:pPr>
    </w:p>
    <w:p w:rsidR="0009486F" w:rsidRDefault="0009486F" w:rsidP="0009486F">
      <w:pPr>
        <w:pStyle w:val="Corpodetexto"/>
        <w:rPr>
          <w:rFonts w:ascii="Arial" w:hAnsi="Arial" w:cs="Arial"/>
          <w:sz w:val="28"/>
          <w:szCs w:val="28"/>
        </w:rPr>
      </w:pPr>
    </w:p>
    <w:p w:rsidR="00642EFC" w:rsidRDefault="00642EFC">
      <w:bookmarkStart w:id="0" w:name="_GoBack"/>
      <w:bookmarkEnd w:id="0"/>
    </w:p>
    <w:sectPr w:rsidR="00642E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86F"/>
    <w:rsid w:val="0009486F"/>
    <w:rsid w:val="0064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86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09486F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09486F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86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09486F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09486F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dcterms:created xsi:type="dcterms:W3CDTF">2018-02-09T16:11:00Z</dcterms:created>
  <dcterms:modified xsi:type="dcterms:W3CDTF">2018-02-09T16:11:00Z</dcterms:modified>
</cp:coreProperties>
</file>