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7B777F6" wp14:editId="0481F73B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8F64444" wp14:editId="6AA59029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SENHORES (A) VEREADORES (A)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Que o Executivo através do setor competente, realize </w:t>
      </w:r>
      <w:r w:rsidR="00EC0EFE" w:rsidRPr="00EC0EFE">
        <w:rPr>
          <w:rFonts w:asciiTheme="minorHAnsi" w:hAnsiTheme="minorHAnsi" w:cstheme="minorHAnsi"/>
          <w:sz w:val="28"/>
          <w:szCs w:val="28"/>
        </w:rPr>
        <w:t xml:space="preserve">o </w:t>
      </w:r>
      <w:proofErr w:type="spellStart"/>
      <w:r w:rsidR="00EC0EFE" w:rsidRPr="00EC0EFE">
        <w:rPr>
          <w:rFonts w:asciiTheme="minorHAnsi" w:hAnsiTheme="minorHAnsi" w:cstheme="minorHAnsi"/>
          <w:sz w:val="28"/>
          <w:szCs w:val="28"/>
        </w:rPr>
        <w:t>encascalha</w:t>
      </w:r>
      <w:r w:rsidR="00E72718" w:rsidRPr="00EC0EFE">
        <w:rPr>
          <w:rFonts w:asciiTheme="minorHAnsi" w:hAnsiTheme="minorHAnsi" w:cstheme="minorHAnsi"/>
          <w:sz w:val="28"/>
          <w:szCs w:val="28"/>
        </w:rPr>
        <w:t>mento</w:t>
      </w:r>
      <w:proofErr w:type="spellEnd"/>
      <w:r w:rsidR="00E72718" w:rsidRPr="00EC0EFE">
        <w:rPr>
          <w:rFonts w:asciiTheme="minorHAnsi" w:hAnsiTheme="minorHAnsi" w:cstheme="minorHAnsi"/>
          <w:sz w:val="28"/>
          <w:szCs w:val="28"/>
        </w:rPr>
        <w:t xml:space="preserve"> na</w:t>
      </w:r>
      <w:r w:rsidR="00EC0EFE" w:rsidRPr="00EC0EFE">
        <w:rPr>
          <w:rFonts w:asciiTheme="minorHAnsi" w:hAnsiTheme="minorHAnsi" w:cstheme="minorHAnsi"/>
          <w:sz w:val="28"/>
          <w:szCs w:val="28"/>
        </w:rPr>
        <w:t xml:space="preserve"> estrada vicinal que dá acesso à</w:t>
      </w:r>
      <w:r w:rsidR="00E72718" w:rsidRPr="00EC0EFE">
        <w:rPr>
          <w:rFonts w:asciiTheme="minorHAnsi" w:hAnsiTheme="minorHAnsi" w:cstheme="minorHAnsi"/>
          <w:sz w:val="28"/>
          <w:szCs w:val="28"/>
        </w:rPr>
        <w:t xml:space="preserve"> propriedade do Sr. Ernesto Maciel dos Santos</w:t>
      </w:r>
      <w:r w:rsidR="00EC0EFE" w:rsidRPr="00EC0EFE">
        <w:rPr>
          <w:rFonts w:asciiTheme="minorHAnsi" w:hAnsiTheme="minorHAnsi" w:cstheme="minorHAnsi"/>
          <w:sz w:val="28"/>
          <w:szCs w:val="28"/>
        </w:rPr>
        <w:t xml:space="preserve">, </w:t>
      </w:r>
      <w:r w:rsidR="00E72718" w:rsidRPr="00EC0EFE">
        <w:rPr>
          <w:rFonts w:asciiTheme="minorHAnsi" w:hAnsiTheme="minorHAnsi" w:cstheme="minorHAnsi"/>
          <w:sz w:val="28"/>
          <w:szCs w:val="28"/>
        </w:rPr>
        <w:t xml:space="preserve"> no Rincão dos Moraes.</w:t>
      </w:r>
    </w:p>
    <w:p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E72718" w:rsidP="00EC0EF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 w:rsidRPr="00EC0EFE">
        <w:rPr>
          <w:rFonts w:asciiTheme="minorHAnsi" w:hAnsiTheme="minorHAnsi" w:cstheme="minorHAnsi"/>
          <w:sz w:val="28"/>
          <w:szCs w:val="28"/>
        </w:rPr>
        <w:t>A pedido</w:t>
      </w:r>
      <w:proofErr w:type="gramEnd"/>
      <w:r w:rsidRPr="00EC0EFE">
        <w:rPr>
          <w:rFonts w:asciiTheme="minorHAnsi" w:hAnsiTheme="minorHAnsi" w:cstheme="minorHAnsi"/>
          <w:sz w:val="28"/>
          <w:szCs w:val="28"/>
        </w:rPr>
        <w:t xml:space="preserve"> do contribuinte, pois foi aberta uma estrada na sua propriedade</w:t>
      </w:r>
      <w:r w:rsidR="00EC0EFE" w:rsidRPr="00EC0EFE">
        <w:rPr>
          <w:rFonts w:asciiTheme="minorHAnsi" w:hAnsiTheme="minorHAnsi" w:cstheme="minorHAnsi"/>
          <w:sz w:val="28"/>
          <w:szCs w:val="28"/>
        </w:rPr>
        <w:t xml:space="preserve">, pois </w:t>
      </w:r>
      <w:r w:rsidRPr="00EC0EFE">
        <w:rPr>
          <w:rFonts w:asciiTheme="minorHAnsi" w:hAnsiTheme="minorHAnsi" w:cstheme="minorHAnsi"/>
          <w:sz w:val="28"/>
          <w:szCs w:val="28"/>
        </w:rPr>
        <w:t xml:space="preserve"> antes usava a estrada do vizinho. Para que tenha está melhoria, pedimos ao setor competente que faça uma visita nesta propriedade e coloque nosso pedido no planejamento dos trabalhos e que </w:t>
      </w:r>
      <w:r w:rsidR="00D15231" w:rsidRPr="00EC0EFE">
        <w:rPr>
          <w:rFonts w:asciiTheme="minorHAnsi" w:hAnsiTheme="minorHAnsi" w:cstheme="minorHAnsi"/>
          <w:sz w:val="28"/>
          <w:szCs w:val="28"/>
        </w:rPr>
        <w:t xml:space="preserve">seja dada atenção ao </w:t>
      </w:r>
      <w:r w:rsidR="00EC0EFE" w:rsidRPr="00EC0EFE">
        <w:rPr>
          <w:rFonts w:asciiTheme="minorHAnsi" w:hAnsiTheme="minorHAnsi" w:cstheme="minorHAnsi"/>
          <w:sz w:val="28"/>
          <w:szCs w:val="28"/>
        </w:rPr>
        <w:t>mesmo de</w:t>
      </w:r>
      <w:r w:rsidR="00D15231" w:rsidRPr="00EC0EFE">
        <w:rPr>
          <w:rFonts w:asciiTheme="minorHAnsi" w:hAnsiTheme="minorHAnsi" w:cstheme="minorHAnsi"/>
          <w:sz w:val="28"/>
          <w:szCs w:val="28"/>
        </w:rPr>
        <w:t xml:space="preserve"> como será a dinâmica dos trabalhos.</w:t>
      </w:r>
    </w:p>
    <w:p w:rsidR="005B65F3" w:rsidRPr="00EC0EFE" w:rsidRDefault="005B65F3" w:rsidP="005B65F3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EC0EF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Sala das sessões, 26</w:t>
      </w:r>
      <w:r w:rsidR="00E72718" w:rsidRPr="00EC0EFE">
        <w:rPr>
          <w:rFonts w:asciiTheme="minorHAnsi" w:hAnsiTheme="minorHAnsi" w:cstheme="minorHAnsi"/>
          <w:sz w:val="28"/>
          <w:szCs w:val="28"/>
        </w:rPr>
        <w:t xml:space="preserve"> </w:t>
      </w:r>
      <w:r w:rsidR="005B65F3" w:rsidRPr="00EC0EFE">
        <w:rPr>
          <w:rFonts w:asciiTheme="minorHAnsi" w:hAnsiTheme="minorHAnsi" w:cstheme="minorHAnsi"/>
          <w:sz w:val="28"/>
          <w:szCs w:val="28"/>
        </w:rPr>
        <w:t xml:space="preserve">de </w:t>
      </w:r>
      <w:r w:rsidR="00E72718" w:rsidRPr="00EC0EFE">
        <w:rPr>
          <w:rFonts w:asciiTheme="minorHAnsi" w:hAnsiTheme="minorHAnsi" w:cstheme="minorHAnsi"/>
          <w:sz w:val="28"/>
          <w:szCs w:val="28"/>
        </w:rPr>
        <w:t>dezembro</w:t>
      </w:r>
      <w:r w:rsidR="005B65F3" w:rsidRPr="00EC0EFE">
        <w:rPr>
          <w:rFonts w:asciiTheme="minorHAnsi" w:hAnsiTheme="minorHAnsi" w:cstheme="minorHAnsi"/>
          <w:sz w:val="28"/>
          <w:szCs w:val="28"/>
        </w:rPr>
        <w:t xml:space="preserve"> de 2022.</w:t>
      </w:r>
    </w:p>
    <w:p w:rsidR="005B65F3" w:rsidRPr="00EC0EFE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Ver. Eduardo Santos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Líder </w:t>
      </w:r>
      <w:proofErr w:type="gramStart"/>
      <w:r w:rsidRPr="00EC0EFE">
        <w:rPr>
          <w:rFonts w:asciiTheme="minorHAnsi" w:hAnsiTheme="minorHAnsi" w:cstheme="minorHAnsi"/>
          <w:sz w:val="28"/>
          <w:szCs w:val="28"/>
        </w:rPr>
        <w:t>do Progressistas</w:t>
      </w:r>
      <w:proofErr w:type="gramEnd"/>
    </w:p>
    <w:p w:rsidR="005B65F3" w:rsidRPr="00EC0EFE" w:rsidRDefault="005B65F3" w:rsidP="005B65F3"/>
    <w:p w:rsidR="005B65F3" w:rsidRDefault="005B65F3" w:rsidP="005B65F3"/>
    <w:p w:rsidR="00D15231" w:rsidRDefault="00D15231" w:rsidP="005B65F3"/>
    <w:p w:rsidR="00D15231" w:rsidRDefault="00D15231" w:rsidP="005B65F3"/>
    <w:p w:rsidR="00D15231" w:rsidRDefault="00D15231" w:rsidP="005B65F3">
      <w:bookmarkStart w:id="0" w:name="_GoBack"/>
      <w:bookmarkEnd w:id="0"/>
    </w:p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F3"/>
    <w:rsid w:val="005B65F3"/>
    <w:rsid w:val="00B948D0"/>
    <w:rsid w:val="00D15231"/>
    <w:rsid w:val="00E72718"/>
    <w:rsid w:val="00EC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MARTA GONCALVES</cp:lastModifiedBy>
  <cp:revision>2</cp:revision>
  <cp:lastPrinted>2022-12-26T16:20:00Z</cp:lastPrinted>
  <dcterms:created xsi:type="dcterms:W3CDTF">2022-12-26T16:21:00Z</dcterms:created>
  <dcterms:modified xsi:type="dcterms:W3CDTF">2022-12-26T16:21:00Z</dcterms:modified>
</cp:coreProperties>
</file>