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870" w:rsidRDefault="00E02870" w:rsidP="00E02870">
      <w:pPr>
        <w:jc w:val="both"/>
        <w:rPr>
          <w:rFonts w:ascii="Arial" w:hAnsi="Arial" w:cs="Arial"/>
          <w:sz w:val="28"/>
          <w:szCs w:val="28"/>
        </w:rPr>
      </w:pPr>
    </w:p>
    <w:p w:rsidR="00E02870" w:rsidRDefault="00E02870" w:rsidP="00E02870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E02870" w:rsidRDefault="00E02870" w:rsidP="00E0287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E02870" w:rsidRDefault="00E02870" w:rsidP="00E0287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</w:t>
      </w:r>
      <w:r w:rsidR="00817AA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(AS) VEREADORES (AS):</w:t>
      </w:r>
    </w:p>
    <w:p w:rsidR="00E02870" w:rsidRDefault="00E02870" w:rsidP="00E02870">
      <w:pPr>
        <w:jc w:val="both"/>
        <w:rPr>
          <w:rFonts w:ascii="Arial" w:hAnsi="Arial" w:cs="Arial"/>
          <w:sz w:val="28"/>
          <w:szCs w:val="28"/>
        </w:rPr>
      </w:pPr>
    </w:p>
    <w:p w:rsidR="00E02870" w:rsidRDefault="00E02870" w:rsidP="00E02870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E02870" w:rsidRDefault="00E02870" w:rsidP="00E02870">
      <w:pPr>
        <w:jc w:val="both"/>
        <w:rPr>
          <w:rFonts w:ascii="Arial" w:hAnsi="Arial" w:cs="Arial"/>
          <w:sz w:val="28"/>
          <w:szCs w:val="28"/>
        </w:rPr>
      </w:pPr>
    </w:p>
    <w:p w:rsidR="00E02870" w:rsidRDefault="00E02870" w:rsidP="00E0287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E02870" w:rsidRDefault="00E02870" w:rsidP="00E02870">
      <w:pPr>
        <w:jc w:val="center"/>
        <w:rPr>
          <w:rFonts w:ascii="Arial" w:hAnsi="Arial" w:cs="Arial"/>
          <w:sz w:val="28"/>
          <w:szCs w:val="28"/>
        </w:rPr>
      </w:pPr>
    </w:p>
    <w:p w:rsidR="00E02870" w:rsidRDefault="00E02870" w:rsidP="00E02870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Que o Executivo Municipal através do setor competente, estude a possibilidade de fazer o Patrolamento da estrada geral que liga a sede do</w:t>
      </w:r>
      <w:r w:rsidR="00B308A5">
        <w:rPr>
          <w:rFonts w:ascii="Arial" w:hAnsi="Arial" w:cs="Arial"/>
          <w:sz w:val="28"/>
          <w:szCs w:val="28"/>
        </w:rPr>
        <w:t xml:space="preserve"> nosso</w:t>
      </w:r>
      <w:r>
        <w:rPr>
          <w:rFonts w:ascii="Arial" w:hAnsi="Arial" w:cs="Arial"/>
          <w:sz w:val="28"/>
          <w:szCs w:val="28"/>
        </w:rPr>
        <w:t xml:space="preserve"> município até o Distrito da Coimbra, passando pela Esquina Ezequiel e a colocação de cascalho em alguns trechos, principalmente no trecho compreendido entre a Fazenda do Triunfo e o Distrito de Coimbra. </w:t>
      </w:r>
    </w:p>
    <w:p w:rsidR="00E02870" w:rsidRDefault="00E02870" w:rsidP="00E0287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E02870" w:rsidRDefault="00E02870" w:rsidP="00E0287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E02870" w:rsidRDefault="00E02870" w:rsidP="00E02870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JUSTIFICATIVA </w:t>
      </w:r>
    </w:p>
    <w:p w:rsidR="00E02870" w:rsidRDefault="00E02870" w:rsidP="00E02870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</w:p>
    <w:p w:rsidR="00E02870" w:rsidRDefault="00817AA0" w:rsidP="00E02870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Á </w:t>
      </w:r>
      <w:r w:rsidR="00E02870">
        <w:rPr>
          <w:rFonts w:ascii="Arial" w:hAnsi="Arial" w:cs="Arial"/>
          <w:sz w:val="28"/>
          <w:szCs w:val="28"/>
        </w:rPr>
        <w:t>pedido da comunidade, pois a estrada se encontra bastante esburacada, e nos dias de chuva os moradores encontram dificuldade de trafegabilidade em alguns trechos.</w:t>
      </w:r>
    </w:p>
    <w:p w:rsidR="00E02870" w:rsidRDefault="00E02870" w:rsidP="00E0287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E02870" w:rsidRDefault="00E02870" w:rsidP="00E0287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E02870" w:rsidRDefault="00E02870" w:rsidP="00E0287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E02870" w:rsidRDefault="00E02870" w:rsidP="00E0287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Sala das Sessões, 05 Março de 2018</w:t>
      </w:r>
      <w:proofErr w:type="gramStart"/>
      <w:r>
        <w:rPr>
          <w:rFonts w:ascii="Arial" w:hAnsi="Arial" w:cs="Arial"/>
          <w:sz w:val="28"/>
          <w:szCs w:val="28"/>
        </w:rPr>
        <w:t>..</w:t>
      </w:r>
      <w:proofErr w:type="gramEnd"/>
    </w:p>
    <w:p w:rsidR="00E02870" w:rsidRDefault="00E02870" w:rsidP="00E02870">
      <w:pPr>
        <w:jc w:val="both"/>
        <w:rPr>
          <w:rFonts w:ascii="Arial" w:hAnsi="Arial" w:cs="Arial"/>
          <w:sz w:val="28"/>
          <w:szCs w:val="28"/>
        </w:rPr>
      </w:pPr>
    </w:p>
    <w:p w:rsidR="00E02870" w:rsidRDefault="00E02870" w:rsidP="00E02870">
      <w:pPr>
        <w:jc w:val="both"/>
        <w:rPr>
          <w:rFonts w:ascii="Arial" w:hAnsi="Arial" w:cs="Arial"/>
          <w:sz w:val="28"/>
          <w:szCs w:val="28"/>
        </w:rPr>
      </w:pPr>
    </w:p>
    <w:p w:rsidR="00E02870" w:rsidRDefault="00E02870" w:rsidP="00E02870">
      <w:pPr>
        <w:rPr>
          <w:rFonts w:ascii="Arial" w:hAnsi="Arial" w:cs="Arial"/>
          <w:sz w:val="28"/>
          <w:szCs w:val="28"/>
        </w:rPr>
      </w:pPr>
    </w:p>
    <w:p w:rsidR="00E02870" w:rsidRDefault="00E02870" w:rsidP="00E02870">
      <w:pPr>
        <w:pStyle w:val="Corpodetex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Ver. LUIS CASTANHO </w:t>
      </w:r>
    </w:p>
    <w:p w:rsidR="00E02870" w:rsidRDefault="00817AA0" w:rsidP="00E02870">
      <w:pPr>
        <w:pStyle w:val="Corpodetexto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Lide</w:t>
      </w:r>
      <w:r w:rsidR="00E02870">
        <w:rPr>
          <w:rFonts w:ascii="Arial" w:hAnsi="Arial" w:cs="Arial"/>
          <w:sz w:val="28"/>
          <w:szCs w:val="28"/>
        </w:rPr>
        <w:t>r</w:t>
      </w:r>
      <w:proofErr w:type="spellEnd"/>
      <w:r w:rsidR="00E02870">
        <w:rPr>
          <w:rFonts w:ascii="Arial" w:hAnsi="Arial" w:cs="Arial"/>
          <w:sz w:val="28"/>
          <w:szCs w:val="28"/>
        </w:rPr>
        <w:t xml:space="preserve"> do PP</w:t>
      </w:r>
    </w:p>
    <w:p w:rsidR="002C4B21" w:rsidRDefault="00422EE8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870"/>
    <w:rsid w:val="00233D6F"/>
    <w:rsid w:val="00422EE8"/>
    <w:rsid w:val="006C06FB"/>
    <w:rsid w:val="00817AA0"/>
    <w:rsid w:val="009A2B49"/>
    <w:rsid w:val="00AA0375"/>
    <w:rsid w:val="00B308A5"/>
    <w:rsid w:val="00BE2C86"/>
    <w:rsid w:val="00BE5C0C"/>
    <w:rsid w:val="00C12F13"/>
    <w:rsid w:val="00E02870"/>
    <w:rsid w:val="00E1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ind w:firstLine="17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870"/>
    <w:pPr>
      <w:overflowPunct w:val="0"/>
      <w:autoSpaceDE w:val="0"/>
      <w:autoSpaceDN w:val="0"/>
      <w:adjustRightInd w:val="0"/>
      <w:spacing w:before="0"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E02870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E02870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ind w:firstLine="17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870"/>
    <w:pPr>
      <w:overflowPunct w:val="0"/>
      <w:autoSpaceDE w:val="0"/>
      <w:autoSpaceDN w:val="0"/>
      <w:adjustRightInd w:val="0"/>
      <w:spacing w:before="0"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E02870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E02870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cp:lastPrinted>2018-03-05T13:50:00Z</cp:lastPrinted>
  <dcterms:created xsi:type="dcterms:W3CDTF">2018-03-05T19:22:00Z</dcterms:created>
  <dcterms:modified xsi:type="dcterms:W3CDTF">2018-03-05T19:22:00Z</dcterms:modified>
</cp:coreProperties>
</file>