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9862D3" w:rsidRDefault="009862D3" w:rsidP="009862D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9862D3" w:rsidRDefault="009862D3" w:rsidP="009862D3">
      <w:pPr>
        <w:jc w:val="center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efetue o patrolamento na estrada geral</w:t>
      </w:r>
      <w:r w:rsidR="00223C8A">
        <w:rPr>
          <w:rFonts w:ascii="Arial" w:hAnsi="Arial" w:cs="Arial"/>
          <w:sz w:val="28"/>
          <w:szCs w:val="28"/>
        </w:rPr>
        <w:t xml:space="preserve"> no trecho compreendido entre o Distrito </w:t>
      </w:r>
      <w:r>
        <w:rPr>
          <w:rFonts w:ascii="Arial" w:hAnsi="Arial" w:cs="Arial"/>
          <w:sz w:val="28"/>
          <w:szCs w:val="28"/>
        </w:rPr>
        <w:t>Mato Grande e</w:t>
      </w:r>
      <w:r w:rsidR="00223C8A">
        <w:rPr>
          <w:rFonts w:ascii="Arial" w:hAnsi="Arial" w:cs="Arial"/>
          <w:sz w:val="28"/>
          <w:szCs w:val="28"/>
        </w:rPr>
        <w:t xml:space="preserve"> o</w:t>
      </w:r>
      <w:r>
        <w:rPr>
          <w:rFonts w:ascii="Arial" w:hAnsi="Arial" w:cs="Arial"/>
          <w:sz w:val="28"/>
          <w:szCs w:val="28"/>
        </w:rPr>
        <w:t xml:space="preserve"> Passo da Guerreira.</w:t>
      </w: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9862D3" w:rsidRDefault="009862D3" w:rsidP="009862D3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moradores, pois a mesma se encontra </w:t>
      </w:r>
      <w:proofErr w:type="gramStart"/>
      <w:r>
        <w:rPr>
          <w:rFonts w:ascii="Arial" w:hAnsi="Arial" w:cs="Arial"/>
          <w:sz w:val="28"/>
          <w:szCs w:val="28"/>
        </w:rPr>
        <w:t>em</w:t>
      </w:r>
      <w:proofErr w:type="gramEnd"/>
      <w:r>
        <w:rPr>
          <w:rFonts w:ascii="Arial" w:hAnsi="Arial" w:cs="Arial"/>
          <w:sz w:val="28"/>
          <w:szCs w:val="28"/>
        </w:rPr>
        <w:t xml:space="preserve"> péssimas condições de trafegabilidade.</w:t>
      </w: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</w:t>
      </w:r>
      <w:r w:rsidR="00223C8A">
        <w:rPr>
          <w:rFonts w:ascii="Arial" w:hAnsi="Arial" w:cs="Arial"/>
          <w:sz w:val="28"/>
          <w:szCs w:val="28"/>
        </w:rPr>
        <w:t>Sessões, em 02 de Abril de 2018</w:t>
      </w:r>
      <w:r>
        <w:rPr>
          <w:rFonts w:ascii="Arial" w:hAnsi="Arial" w:cs="Arial"/>
          <w:sz w:val="28"/>
          <w:szCs w:val="28"/>
        </w:rPr>
        <w:t>.</w:t>
      </w:r>
    </w:p>
    <w:p w:rsidR="009862D3" w:rsidRDefault="009862D3" w:rsidP="009862D3">
      <w:pPr>
        <w:jc w:val="both"/>
        <w:rPr>
          <w:rFonts w:ascii="Arial" w:hAnsi="Arial" w:cs="Arial"/>
          <w:sz w:val="28"/>
          <w:szCs w:val="28"/>
        </w:rPr>
      </w:pPr>
    </w:p>
    <w:p w:rsidR="009862D3" w:rsidRDefault="009862D3" w:rsidP="009862D3"/>
    <w:p w:rsidR="009862D3" w:rsidRDefault="009862D3" w:rsidP="009862D3"/>
    <w:p w:rsidR="009862D3" w:rsidRDefault="009862D3" w:rsidP="009862D3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9862D3" w:rsidRDefault="009862D3" w:rsidP="009862D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9862D3" w:rsidRDefault="009862D3" w:rsidP="009862D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A24BDF"/>
    <w:p w:rsidR="00C420C2" w:rsidRDefault="00C420C2"/>
    <w:sectPr w:rsidR="00C420C2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D3"/>
    <w:rsid w:val="00223C8A"/>
    <w:rsid w:val="00233D6F"/>
    <w:rsid w:val="003A6269"/>
    <w:rsid w:val="006A7061"/>
    <w:rsid w:val="006B6C6D"/>
    <w:rsid w:val="008507A7"/>
    <w:rsid w:val="009862D3"/>
    <w:rsid w:val="00A24BDF"/>
    <w:rsid w:val="00A32B23"/>
    <w:rsid w:val="00BE2C86"/>
    <w:rsid w:val="00C12F13"/>
    <w:rsid w:val="00C420C2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D3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D3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2018-04-03T12:45:00Z</dcterms:created>
  <dcterms:modified xsi:type="dcterms:W3CDTF">2018-04-03T12:45:00Z</dcterms:modified>
</cp:coreProperties>
</file>