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2E29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1B2FE738" wp14:editId="17C60093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210C7D8" wp14:editId="78CF6509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14:paraId="5B4A85E7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14:paraId="54FFD2CC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14:paraId="7546BAD1" w14:textId="77777777"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14:paraId="3579D48B" w14:textId="77777777"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14:paraId="1DDBB2A3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14:paraId="1060DE66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14:paraId="6F40B7F5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SENHORES  VEREADORES </w:t>
      </w:r>
    </w:p>
    <w:p w14:paraId="20DE2818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05B4DE63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06C44240" w14:textId="77777777"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14:paraId="322E5343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14:paraId="363D0C27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14:paraId="5F0813B3" w14:textId="6B841856" w:rsidR="005B65F3" w:rsidRPr="00EC0EFE" w:rsidRDefault="005B65F3" w:rsidP="00EC0EFE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Que o Executi</w:t>
      </w:r>
      <w:r w:rsidR="001D6E9E">
        <w:rPr>
          <w:rFonts w:asciiTheme="minorHAnsi" w:hAnsiTheme="minorHAnsi" w:cstheme="minorHAnsi"/>
          <w:sz w:val="28"/>
          <w:szCs w:val="28"/>
        </w:rPr>
        <w:t>vo at</w:t>
      </w:r>
      <w:r w:rsidR="004610D8">
        <w:rPr>
          <w:rFonts w:asciiTheme="minorHAnsi" w:hAnsiTheme="minorHAnsi" w:cstheme="minorHAnsi"/>
          <w:sz w:val="28"/>
          <w:szCs w:val="28"/>
        </w:rPr>
        <w:t>ravés do setor competente, estude a possibilidade de voltar na</w:t>
      </w:r>
      <w:r w:rsidR="00B65FF2">
        <w:rPr>
          <w:rFonts w:asciiTheme="minorHAnsi" w:hAnsiTheme="minorHAnsi" w:cstheme="minorHAnsi"/>
          <w:sz w:val="28"/>
          <w:szCs w:val="28"/>
        </w:rPr>
        <w:t>s</w:t>
      </w:r>
      <w:r w:rsidR="004610D8">
        <w:rPr>
          <w:rFonts w:asciiTheme="minorHAnsi" w:hAnsiTheme="minorHAnsi" w:cstheme="minorHAnsi"/>
          <w:sz w:val="28"/>
          <w:szCs w:val="28"/>
        </w:rPr>
        <w:t xml:space="preserve"> rua</w:t>
      </w:r>
      <w:r w:rsidR="00B65FF2">
        <w:rPr>
          <w:rFonts w:asciiTheme="minorHAnsi" w:hAnsiTheme="minorHAnsi" w:cstheme="minorHAnsi"/>
          <w:sz w:val="28"/>
          <w:szCs w:val="28"/>
        </w:rPr>
        <w:t>s</w:t>
      </w:r>
      <w:r w:rsidR="004610D8">
        <w:rPr>
          <w:rFonts w:asciiTheme="minorHAnsi" w:hAnsiTheme="minorHAnsi" w:cstheme="minorHAnsi"/>
          <w:sz w:val="28"/>
          <w:szCs w:val="28"/>
        </w:rPr>
        <w:t xml:space="preserve"> Fran</w:t>
      </w:r>
      <w:r w:rsidR="00B65FF2">
        <w:rPr>
          <w:rFonts w:asciiTheme="minorHAnsi" w:hAnsiTheme="minorHAnsi" w:cstheme="minorHAnsi"/>
          <w:sz w:val="28"/>
          <w:szCs w:val="28"/>
        </w:rPr>
        <w:t>k</w:t>
      </w:r>
      <w:r w:rsidR="004610D8">
        <w:rPr>
          <w:rFonts w:asciiTheme="minorHAnsi" w:hAnsiTheme="minorHAnsi" w:cstheme="minorHAnsi"/>
          <w:sz w:val="28"/>
          <w:szCs w:val="28"/>
        </w:rPr>
        <w:t>lin Ferreira da Costa, Santo Ângelo e São João</w:t>
      </w:r>
      <w:r w:rsidR="00B65FF2">
        <w:rPr>
          <w:rFonts w:asciiTheme="minorHAnsi" w:hAnsiTheme="minorHAnsi" w:cstheme="minorHAnsi"/>
          <w:sz w:val="28"/>
          <w:szCs w:val="28"/>
        </w:rPr>
        <w:t>,</w:t>
      </w:r>
      <w:r w:rsidR="004610D8">
        <w:rPr>
          <w:rFonts w:asciiTheme="minorHAnsi" w:hAnsiTheme="minorHAnsi" w:cstheme="minorHAnsi"/>
          <w:sz w:val="28"/>
          <w:szCs w:val="28"/>
        </w:rPr>
        <w:t xml:space="preserve"> para </w:t>
      </w:r>
      <w:r w:rsidR="00B65FF2">
        <w:rPr>
          <w:rFonts w:asciiTheme="minorHAnsi" w:hAnsiTheme="minorHAnsi" w:cstheme="minorHAnsi"/>
          <w:sz w:val="28"/>
          <w:szCs w:val="28"/>
        </w:rPr>
        <w:t xml:space="preserve">efetuar </w:t>
      </w:r>
      <w:r w:rsidR="004610D8">
        <w:rPr>
          <w:rFonts w:asciiTheme="minorHAnsi" w:hAnsiTheme="minorHAnsi" w:cstheme="minorHAnsi"/>
          <w:sz w:val="28"/>
          <w:szCs w:val="28"/>
        </w:rPr>
        <w:t>repar</w:t>
      </w:r>
      <w:r w:rsidR="00B65FF2">
        <w:rPr>
          <w:rFonts w:asciiTheme="minorHAnsi" w:hAnsiTheme="minorHAnsi" w:cstheme="minorHAnsi"/>
          <w:sz w:val="28"/>
          <w:szCs w:val="28"/>
        </w:rPr>
        <w:t>os</w:t>
      </w:r>
      <w:r w:rsidR="004610D8">
        <w:rPr>
          <w:rFonts w:asciiTheme="minorHAnsi" w:hAnsiTheme="minorHAnsi" w:cstheme="minorHAnsi"/>
          <w:sz w:val="28"/>
          <w:szCs w:val="28"/>
        </w:rPr>
        <w:t xml:space="preserve"> ou terminar o serviço que não fic</w:t>
      </w:r>
      <w:r w:rsidR="00B65FF2">
        <w:rPr>
          <w:rFonts w:asciiTheme="minorHAnsi" w:hAnsiTheme="minorHAnsi" w:cstheme="minorHAnsi"/>
          <w:sz w:val="28"/>
          <w:szCs w:val="28"/>
        </w:rPr>
        <w:t>aram</w:t>
      </w:r>
      <w:r w:rsidR="004610D8">
        <w:rPr>
          <w:rFonts w:asciiTheme="minorHAnsi" w:hAnsiTheme="minorHAnsi" w:cstheme="minorHAnsi"/>
          <w:sz w:val="28"/>
          <w:szCs w:val="28"/>
        </w:rPr>
        <w:t xml:space="preserve"> </w:t>
      </w:r>
      <w:r w:rsidR="00B65FF2">
        <w:rPr>
          <w:rFonts w:asciiTheme="minorHAnsi" w:hAnsiTheme="minorHAnsi" w:cstheme="minorHAnsi"/>
          <w:sz w:val="28"/>
          <w:szCs w:val="28"/>
        </w:rPr>
        <w:t>completos, quando realizada a</w:t>
      </w:r>
      <w:r w:rsidR="004610D8">
        <w:rPr>
          <w:rFonts w:asciiTheme="minorHAnsi" w:hAnsiTheme="minorHAnsi" w:cstheme="minorHAnsi"/>
          <w:sz w:val="28"/>
          <w:szCs w:val="28"/>
        </w:rPr>
        <w:t xml:space="preserve"> drenagem das referidas ruas. </w:t>
      </w:r>
    </w:p>
    <w:p w14:paraId="53E8AA92" w14:textId="77777777" w:rsidR="005B65F3" w:rsidRPr="00EC0EFE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14:paraId="1FE47623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14:paraId="1A94E10D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5C8A7C5F" w14:textId="45A67C46" w:rsidR="005B65F3" w:rsidRDefault="00002466" w:rsidP="00002466">
      <w:pPr>
        <w:tabs>
          <w:tab w:val="left" w:pos="5265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</w:t>
      </w:r>
      <w:r w:rsidR="004610D8">
        <w:rPr>
          <w:rFonts w:asciiTheme="minorHAnsi" w:hAnsiTheme="minorHAnsi" w:cstheme="minorHAnsi"/>
          <w:sz w:val="28"/>
          <w:szCs w:val="28"/>
        </w:rPr>
        <w:t>A pedido dos moradores</w:t>
      </w:r>
      <w:r w:rsidR="00B65FF2">
        <w:rPr>
          <w:rFonts w:asciiTheme="minorHAnsi" w:hAnsiTheme="minorHAnsi" w:cstheme="minorHAnsi"/>
          <w:sz w:val="28"/>
          <w:szCs w:val="28"/>
        </w:rPr>
        <w:t>,</w:t>
      </w:r>
      <w:r w:rsidR="004610D8">
        <w:rPr>
          <w:rFonts w:asciiTheme="minorHAnsi" w:hAnsiTheme="minorHAnsi" w:cstheme="minorHAnsi"/>
          <w:sz w:val="28"/>
          <w:szCs w:val="28"/>
        </w:rPr>
        <w:t xml:space="preserve"> pois as bocas de lobos ficaram mais altas que </w:t>
      </w:r>
      <w:r w:rsidR="00B65FF2">
        <w:rPr>
          <w:rFonts w:asciiTheme="minorHAnsi" w:hAnsiTheme="minorHAnsi" w:cstheme="minorHAnsi"/>
          <w:sz w:val="28"/>
          <w:szCs w:val="28"/>
        </w:rPr>
        <w:t>o nível</w:t>
      </w:r>
      <w:r w:rsidR="004610D8">
        <w:rPr>
          <w:rFonts w:asciiTheme="minorHAnsi" w:hAnsiTheme="minorHAnsi" w:cstheme="minorHAnsi"/>
          <w:sz w:val="28"/>
          <w:szCs w:val="28"/>
        </w:rPr>
        <w:t xml:space="preserve"> das ruas</w:t>
      </w:r>
      <w:r w:rsidR="00B65FF2">
        <w:rPr>
          <w:rFonts w:asciiTheme="minorHAnsi" w:hAnsiTheme="minorHAnsi" w:cstheme="minorHAnsi"/>
          <w:sz w:val="28"/>
          <w:szCs w:val="28"/>
        </w:rPr>
        <w:t xml:space="preserve">, portanto </w:t>
      </w:r>
      <w:r w:rsidR="004610D8">
        <w:rPr>
          <w:rFonts w:asciiTheme="minorHAnsi" w:hAnsiTheme="minorHAnsi" w:cstheme="minorHAnsi"/>
          <w:sz w:val="28"/>
          <w:szCs w:val="28"/>
        </w:rPr>
        <w:t>quando chove</w:t>
      </w:r>
      <w:r w:rsidR="00B65FF2">
        <w:rPr>
          <w:rFonts w:asciiTheme="minorHAnsi" w:hAnsiTheme="minorHAnsi" w:cstheme="minorHAnsi"/>
          <w:sz w:val="28"/>
          <w:szCs w:val="28"/>
        </w:rPr>
        <w:t xml:space="preserve"> a água</w:t>
      </w:r>
      <w:r w:rsidR="004610D8">
        <w:rPr>
          <w:rFonts w:asciiTheme="minorHAnsi" w:hAnsiTheme="minorHAnsi" w:cstheme="minorHAnsi"/>
          <w:sz w:val="28"/>
          <w:szCs w:val="28"/>
        </w:rPr>
        <w:t xml:space="preserve"> e </w:t>
      </w:r>
      <w:r w:rsidR="00B65FF2">
        <w:rPr>
          <w:rFonts w:asciiTheme="minorHAnsi" w:hAnsiTheme="minorHAnsi" w:cstheme="minorHAnsi"/>
          <w:sz w:val="28"/>
          <w:szCs w:val="28"/>
        </w:rPr>
        <w:t xml:space="preserve">a lama </w:t>
      </w:r>
      <w:r w:rsidR="00B65FF2">
        <w:rPr>
          <w:rFonts w:asciiTheme="minorHAnsi" w:hAnsiTheme="minorHAnsi" w:cstheme="minorHAnsi"/>
          <w:sz w:val="28"/>
          <w:szCs w:val="28"/>
        </w:rPr>
        <w:t>não escoa</w:t>
      </w:r>
      <w:r w:rsidR="00B65FF2">
        <w:rPr>
          <w:rFonts w:asciiTheme="minorHAnsi" w:hAnsiTheme="minorHAnsi" w:cstheme="minorHAnsi"/>
          <w:sz w:val="28"/>
          <w:szCs w:val="28"/>
        </w:rPr>
        <w:t>m</w:t>
      </w:r>
      <w:r w:rsidR="00B65FF2">
        <w:rPr>
          <w:rFonts w:asciiTheme="minorHAnsi" w:hAnsiTheme="minorHAnsi" w:cstheme="minorHAnsi"/>
          <w:sz w:val="28"/>
          <w:szCs w:val="28"/>
        </w:rPr>
        <w:t xml:space="preserve"> </w:t>
      </w:r>
      <w:r w:rsidR="00B65FF2">
        <w:rPr>
          <w:rFonts w:asciiTheme="minorHAnsi" w:hAnsiTheme="minorHAnsi" w:cstheme="minorHAnsi"/>
          <w:sz w:val="28"/>
          <w:szCs w:val="28"/>
        </w:rPr>
        <w:t xml:space="preserve">permanecendo </w:t>
      </w:r>
      <w:r w:rsidR="004610D8">
        <w:rPr>
          <w:rFonts w:asciiTheme="minorHAnsi" w:hAnsiTheme="minorHAnsi" w:cstheme="minorHAnsi"/>
          <w:sz w:val="28"/>
          <w:szCs w:val="28"/>
        </w:rPr>
        <w:t xml:space="preserve">em frente </w:t>
      </w:r>
      <w:proofErr w:type="spellStart"/>
      <w:r w:rsidR="004610D8">
        <w:rPr>
          <w:rFonts w:asciiTheme="minorHAnsi" w:hAnsiTheme="minorHAnsi" w:cstheme="minorHAnsi"/>
          <w:sz w:val="28"/>
          <w:szCs w:val="28"/>
        </w:rPr>
        <w:t>a</w:t>
      </w:r>
      <w:proofErr w:type="spellEnd"/>
      <w:r w:rsidR="004610D8">
        <w:rPr>
          <w:rFonts w:asciiTheme="minorHAnsi" w:hAnsiTheme="minorHAnsi" w:cstheme="minorHAnsi"/>
          <w:sz w:val="28"/>
          <w:szCs w:val="28"/>
        </w:rPr>
        <w:t xml:space="preserve"> entrada das residências</w:t>
      </w:r>
      <w:r w:rsidR="00B65FF2">
        <w:rPr>
          <w:rFonts w:asciiTheme="minorHAnsi" w:hAnsiTheme="minorHAnsi" w:cstheme="minorHAnsi"/>
          <w:sz w:val="28"/>
          <w:szCs w:val="28"/>
        </w:rPr>
        <w:t xml:space="preserve">, </w:t>
      </w:r>
      <w:r w:rsidR="004610D8">
        <w:rPr>
          <w:rFonts w:asciiTheme="minorHAnsi" w:hAnsiTheme="minorHAnsi" w:cstheme="minorHAnsi"/>
          <w:sz w:val="28"/>
          <w:szCs w:val="28"/>
        </w:rPr>
        <w:t>dificultando a saída ou chegada dos moradores</w:t>
      </w:r>
      <w:r w:rsidR="00B65FF2">
        <w:rPr>
          <w:rFonts w:asciiTheme="minorHAnsi" w:hAnsiTheme="minorHAnsi" w:cstheme="minorHAnsi"/>
          <w:sz w:val="28"/>
          <w:szCs w:val="28"/>
        </w:rPr>
        <w:t>,</w:t>
      </w:r>
      <w:r w:rsidR="004610D8">
        <w:rPr>
          <w:rFonts w:asciiTheme="minorHAnsi" w:hAnsiTheme="minorHAnsi" w:cstheme="minorHAnsi"/>
          <w:sz w:val="28"/>
          <w:szCs w:val="28"/>
        </w:rPr>
        <w:t xml:space="preserve"> trazendo muitos transtornos para as famílias.</w:t>
      </w:r>
    </w:p>
    <w:p w14:paraId="47D241BF" w14:textId="77777777" w:rsidR="001D6E9E" w:rsidRPr="00EC0EFE" w:rsidRDefault="001D6E9E" w:rsidP="001D6E9E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</w:p>
    <w:p w14:paraId="6831122D" w14:textId="664E6CC2" w:rsidR="005B65F3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</w:t>
      </w:r>
      <w:r w:rsidR="004610D8">
        <w:rPr>
          <w:rFonts w:asciiTheme="minorHAnsi" w:hAnsiTheme="minorHAnsi" w:cstheme="minorHAnsi"/>
          <w:sz w:val="28"/>
          <w:szCs w:val="28"/>
        </w:rPr>
        <w:t xml:space="preserve">       Sala das sessões, 03 de fevereiro de 2025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14:paraId="3D9347BA" w14:textId="77777777" w:rsidR="005B65F3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6337C51" w14:textId="77777777" w:rsidR="001D6E9E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0350FC9" w14:textId="5BB6F825" w:rsidR="005B65F3" w:rsidRDefault="004610D8" w:rsidP="004610D8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Ver. </w:t>
      </w:r>
      <w:proofErr w:type="spellStart"/>
      <w:r>
        <w:rPr>
          <w:rFonts w:asciiTheme="minorHAnsi" w:hAnsiTheme="minorHAnsi" w:cstheme="minorHAnsi"/>
          <w:sz w:val="28"/>
          <w:szCs w:val="28"/>
        </w:rPr>
        <w:t>Giloé</w:t>
      </w:r>
      <w:proofErr w:type="spellEnd"/>
      <w:r w:rsidR="00B65FF2">
        <w:rPr>
          <w:rFonts w:asciiTheme="minorHAnsi" w:hAnsiTheme="minorHAnsi" w:cstheme="minorHAnsi"/>
          <w:sz w:val="28"/>
          <w:szCs w:val="28"/>
        </w:rPr>
        <w:t xml:space="preserve"> Brizola</w:t>
      </w:r>
    </w:p>
    <w:p w14:paraId="4DA16C84" w14:textId="2B64F1ED" w:rsidR="00B65FF2" w:rsidRPr="00EC0EFE" w:rsidRDefault="00B65FF2" w:rsidP="004610D8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Banc</w:t>
      </w:r>
      <w:proofErr w:type="spellEnd"/>
      <w:r>
        <w:rPr>
          <w:rFonts w:asciiTheme="minorHAnsi" w:hAnsiTheme="minorHAnsi" w:cstheme="minorHAnsi"/>
          <w:sz w:val="28"/>
          <w:szCs w:val="28"/>
        </w:rPr>
        <w:t>. do PDT</w:t>
      </w:r>
    </w:p>
    <w:p w14:paraId="5EAB5C1F" w14:textId="77777777" w:rsidR="005B65F3" w:rsidRPr="00EC0EFE" w:rsidRDefault="005B65F3" w:rsidP="005B65F3"/>
    <w:p w14:paraId="6EFA03C0" w14:textId="77777777" w:rsidR="005B65F3" w:rsidRDefault="005B65F3" w:rsidP="005B65F3"/>
    <w:p w14:paraId="086ECB93" w14:textId="77777777" w:rsidR="00D15231" w:rsidRDefault="00D15231" w:rsidP="005B65F3"/>
    <w:p w14:paraId="1D846C65" w14:textId="77777777" w:rsidR="00D15231" w:rsidRDefault="00D15231" w:rsidP="005B65F3"/>
    <w:p w14:paraId="7C3F15AF" w14:textId="77777777"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F3"/>
    <w:rsid w:val="00002466"/>
    <w:rsid w:val="00107161"/>
    <w:rsid w:val="001D6E9E"/>
    <w:rsid w:val="004610D8"/>
    <w:rsid w:val="005B65F3"/>
    <w:rsid w:val="006430BB"/>
    <w:rsid w:val="00860ECD"/>
    <w:rsid w:val="0087192C"/>
    <w:rsid w:val="00A33C4F"/>
    <w:rsid w:val="00B65FF2"/>
    <w:rsid w:val="00B948D0"/>
    <w:rsid w:val="00C24062"/>
    <w:rsid w:val="00CD42D7"/>
    <w:rsid w:val="00CE154F"/>
    <w:rsid w:val="00D15231"/>
    <w:rsid w:val="00D64A98"/>
    <w:rsid w:val="00D702B6"/>
    <w:rsid w:val="00E63C52"/>
    <w:rsid w:val="00E72718"/>
    <w:rsid w:val="00EC0EFE"/>
    <w:rsid w:val="00F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4B1F8"/>
  <w15:docId w15:val="{6A3F2AF8-7A54-4DEB-9550-FC194377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Elenice Munareto</cp:lastModifiedBy>
  <cp:revision>2</cp:revision>
  <cp:lastPrinted>2023-08-07T12:25:00Z</cp:lastPrinted>
  <dcterms:created xsi:type="dcterms:W3CDTF">2025-02-03T14:03:00Z</dcterms:created>
  <dcterms:modified xsi:type="dcterms:W3CDTF">2025-02-03T14:03:00Z</dcterms:modified>
</cp:coreProperties>
</file>