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8DE1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4C3F7ED" wp14:editId="4D0B1903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DCB60BB" wp14:editId="3E4ABB34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7C50B7B1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3FA40207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11EEA2C8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0AE79D23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72841051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4F72F401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08079884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2672C4BD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1BF256C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3AF730FC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381F0B97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1A0C63BE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685B393A" w14:textId="6F9A8D66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C53E08">
        <w:rPr>
          <w:rFonts w:asciiTheme="minorHAnsi" w:hAnsiTheme="minorHAnsi" w:cstheme="minorHAnsi"/>
          <w:sz w:val="28"/>
          <w:szCs w:val="28"/>
        </w:rPr>
        <w:t xml:space="preserve">ravés do setor competente, estude a possibilidade de </w:t>
      </w:r>
      <w:r w:rsidR="00EA5C08">
        <w:rPr>
          <w:rFonts w:asciiTheme="minorHAnsi" w:hAnsiTheme="minorHAnsi" w:cstheme="minorHAnsi"/>
          <w:sz w:val="28"/>
          <w:szCs w:val="28"/>
        </w:rPr>
        <w:t xml:space="preserve">fazer melhorias com a colocação de calçamento ou asfalto, no trecho de estrada compreendido entre o asfalto até o segundo quebra mola da estrada de chão, </w:t>
      </w:r>
      <w:r w:rsidR="00C53E08">
        <w:rPr>
          <w:rFonts w:asciiTheme="minorHAnsi" w:hAnsiTheme="minorHAnsi" w:cstheme="minorHAnsi"/>
          <w:sz w:val="28"/>
          <w:szCs w:val="28"/>
        </w:rPr>
        <w:t>na saída para o Distrito Do Mato Grande.</w:t>
      </w:r>
    </w:p>
    <w:p w14:paraId="0EAF51AC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76DCE0AA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12A3C7E8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3038C35C" w14:textId="3BE12F19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C53E08">
        <w:rPr>
          <w:rFonts w:asciiTheme="minorHAnsi" w:hAnsiTheme="minorHAnsi" w:cstheme="minorHAnsi"/>
          <w:sz w:val="28"/>
          <w:szCs w:val="28"/>
        </w:rPr>
        <w:t xml:space="preserve">A pedido dos moradores, </w:t>
      </w:r>
      <w:r w:rsidR="00480EBD">
        <w:rPr>
          <w:rFonts w:asciiTheme="minorHAnsi" w:hAnsiTheme="minorHAnsi" w:cstheme="minorHAnsi"/>
          <w:sz w:val="28"/>
          <w:szCs w:val="28"/>
        </w:rPr>
        <w:t xml:space="preserve">que nos dias de chuva </w:t>
      </w:r>
      <w:r w:rsidR="00EA5C08">
        <w:rPr>
          <w:rFonts w:asciiTheme="minorHAnsi" w:hAnsiTheme="minorHAnsi" w:cstheme="minorHAnsi"/>
          <w:sz w:val="28"/>
          <w:szCs w:val="28"/>
        </w:rPr>
        <w:t>a lama que forma</w:t>
      </w:r>
      <w:r w:rsidR="00480EBD">
        <w:rPr>
          <w:rFonts w:asciiTheme="minorHAnsi" w:hAnsiTheme="minorHAnsi" w:cstheme="minorHAnsi"/>
          <w:sz w:val="28"/>
          <w:szCs w:val="28"/>
        </w:rPr>
        <w:t xml:space="preserve"> vem para as ruas da cidade</w:t>
      </w:r>
      <w:r w:rsidR="00EA5C08">
        <w:rPr>
          <w:rFonts w:asciiTheme="minorHAnsi" w:hAnsiTheme="minorHAnsi" w:cstheme="minorHAnsi"/>
          <w:sz w:val="28"/>
          <w:szCs w:val="28"/>
        </w:rPr>
        <w:t xml:space="preserve"> e também nos dias secos há diversos transtornos à população, pois a poeira invade às residências próximas ao local</w:t>
      </w:r>
      <w:r w:rsidR="006C6D7C">
        <w:rPr>
          <w:rFonts w:asciiTheme="minorHAnsi" w:hAnsiTheme="minorHAnsi" w:cstheme="minorHAnsi"/>
          <w:sz w:val="28"/>
          <w:szCs w:val="28"/>
        </w:rPr>
        <w:t>, inclusive residências do Bairro Alegria</w:t>
      </w:r>
    </w:p>
    <w:p w14:paraId="0CAB5D1E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25200052" w14:textId="7D89C3DF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480EBD">
        <w:rPr>
          <w:rFonts w:asciiTheme="minorHAnsi" w:hAnsiTheme="minorHAnsi" w:cstheme="minorHAnsi"/>
          <w:sz w:val="28"/>
          <w:szCs w:val="28"/>
        </w:rPr>
        <w:t xml:space="preserve">          Sala das sessões, 24 de fevereiro de 202</w:t>
      </w:r>
      <w:r w:rsidR="00CA3A75">
        <w:rPr>
          <w:rFonts w:asciiTheme="minorHAnsi" w:hAnsiTheme="minorHAnsi" w:cstheme="minorHAnsi"/>
          <w:sz w:val="28"/>
          <w:szCs w:val="28"/>
        </w:rPr>
        <w:t>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57B91B03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34E1808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5FCD1DC" w14:textId="1CF06FA4" w:rsidR="005B65F3" w:rsidRPr="00EC0EFE" w:rsidRDefault="00EA5C08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</w:t>
      </w:r>
      <w:r w:rsidR="00480EBD">
        <w:rPr>
          <w:rFonts w:asciiTheme="minorHAnsi" w:hAnsiTheme="minorHAnsi" w:cstheme="minorHAnsi"/>
          <w:sz w:val="28"/>
          <w:szCs w:val="28"/>
        </w:rPr>
        <w:t>Ver. Hilário Casarin</w:t>
      </w:r>
      <w:r w:rsidR="001D6E9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F0BAE94" w14:textId="5B14E556" w:rsidR="005B65F3" w:rsidRPr="00EC0EFE" w:rsidRDefault="00EA5C08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</w:t>
      </w:r>
      <w:r w:rsidR="00480EBD">
        <w:rPr>
          <w:rFonts w:asciiTheme="minorHAnsi" w:hAnsiTheme="minorHAnsi" w:cstheme="minorHAnsi"/>
          <w:sz w:val="28"/>
          <w:szCs w:val="28"/>
        </w:rPr>
        <w:t>Progressistas</w:t>
      </w:r>
    </w:p>
    <w:p w14:paraId="1E352C73" w14:textId="77777777" w:rsidR="005B65F3" w:rsidRPr="00EC0EFE" w:rsidRDefault="005B65F3" w:rsidP="005B65F3"/>
    <w:p w14:paraId="78F6F298" w14:textId="77777777" w:rsidR="005B65F3" w:rsidRDefault="005B65F3" w:rsidP="005B65F3"/>
    <w:p w14:paraId="34C5A19D" w14:textId="77777777" w:rsidR="00D15231" w:rsidRDefault="00D15231" w:rsidP="005B65F3"/>
    <w:p w14:paraId="50944FBD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480EBD"/>
    <w:rsid w:val="005B65F3"/>
    <w:rsid w:val="006C6D7C"/>
    <w:rsid w:val="00860ECD"/>
    <w:rsid w:val="0087192C"/>
    <w:rsid w:val="00A33C4F"/>
    <w:rsid w:val="00AE0BC7"/>
    <w:rsid w:val="00B948D0"/>
    <w:rsid w:val="00C24062"/>
    <w:rsid w:val="00C27CAE"/>
    <w:rsid w:val="00C53E08"/>
    <w:rsid w:val="00CA3A75"/>
    <w:rsid w:val="00CD42D7"/>
    <w:rsid w:val="00CE154F"/>
    <w:rsid w:val="00CF5BF2"/>
    <w:rsid w:val="00D15231"/>
    <w:rsid w:val="00D64A98"/>
    <w:rsid w:val="00D702B6"/>
    <w:rsid w:val="00E72718"/>
    <w:rsid w:val="00EA5C0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037D6"/>
  <w15:docId w15:val="{FC220788-27AC-44E0-A5B1-96FB92EB4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3</cp:revision>
  <cp:lastPrinted>2025-02-24T13:47:00Z</cp:lastPrinted>
  <dcterms:created xsi:type="dcterms:W3CDTF">2025-02-24T13:05:00Z</dcterms:created>
  <dcterms:modified xsi:type="dcterms:W3CDTF">2025-02-24T13:59:00Z</dcterms:modified>
</cp:coreProperties>
</file>