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1E88B" w14:textId="77777777" w:rsidR="005B65F3" w:rsidRPr="00EC0EFE" w:rsidRDefault="005B65F3" w:rsidP="005B65F3">
      <w:pPr>
        <w:pStyle w:val="Cabealho"/>
        <w:jc w:val="center"/>
        <w:rPr>
          <w:rFonts w:ascii="Times New Roman" w:hAnsi="Times New Roman"/>
        </w:rPr>
      </w:pPr>
      <w:r w:rsidRPr="00EC0EFE"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62F3A76F" wp14:editId="386B3720">
            <wp:simplePos x="0" y="0"/>
            <wp:positionH relativeFrom="column">
              <wp:posOffset>-474345</wp:posOffset>
            </wp:positionH>
            <wp:positionV relativeFrom="paragraph">
              <wp:posOffset>-172720</wp:posOffset>
            </wp:positionV>
            <wp:extent cx="977900" cy="1191895"/>
            <wp:effectExtent l="0" t="0" r="0" b="8255"/>
            <wp:wrapNone/>
            <wp:docPr id="2" name="Imagem 2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19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EFE"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042E8C63" wp14:editId="08CC6991">
            <wp:simplePos x="0" y="0"/>
            <wp:positionH relativeFrom="column">
              <wp:posOffset>4898390</wp:posOffset>
            </wp:positionH>
            <wp:positionV relativeFrom="paragraph">
              <wp:posOffset>-41910</wp:posOffset>
            </wp:positionV>
            <wp:extent cx="1001395" cy="1001395"/>
            <wp:effectExtent l="0" t="0" r="8255" b="8255"/>
            <wp:wrapNone/>
            <wp:docPr id="1" name="Imagem 1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395" cy="100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EFE">
        <w:rPr>
          <w:rFonts w:ascii="Times New Roman" w:hAnsi="Times New Roman"/>
        </w:rPr>
        <w:t>ESTADO DO RIO GRANDE DO SUL</w:t>
      </w:r>
    </w:p>
    <w:p w14:paraId="2802D884" w14:textId="77777777" w:rsidR="005B65F3" w:rsidRPr="00EC0EFE" w:rsidRDefault="005B65F3" w:rsidP="005B65F3">
      <w:pPr>
        <w:pStyle w:val="Cabealho"/>
        <w:jc w:val="center"/>
        <w:rPr>
          <w:rFonts w:ascii="Times New Roman" w:hAnsi="Times New Roman"/>
        </w:rPr>
      </w:pPr>
      <w:r w:rsidRPr="00EC0EFE">
        <w:rPr>
          <w:rFonts w:ascii="Times New Roman" w:hAnsi="Times New Roman"/>
        </w:rPr>
        <w:t>CÂMARA MUNICIPAL DE VEREADORES</w:t>
      </w:r>
    </w:p>
    <w:p w14:paraId="10390664" w14:textId="77777777" w:rsidR="005B65F3" w:rsidRPr="00EC0EFE" w:rsidRDefault="005B65F3" w:rsidP="005B65F3">
      <w:pPr>
        <w:pStyle w:val="Cabealho"/>
        <w:jc w:val="center"/>
        <w:rPr>
          <w:rFonts w:ascii="Times New Roman" w:hAnsi="Times New Roman"/>
          <w:sz w:val="44"/>
          <w:szCs w:val="44"/>
        </w:rPr>
      </w:pPr>
      <w:r w:rsidRPr="00EC0EFE">
        <w:rPr>
          <w:rFonts w:ascii="Times New Roman" w:hAnsi="Times New Roman"/>
          <w:sz w:val="44"/>
          <w:szCs w:val="44"/>
        </w:rPr>
        <w:t>SÃO MIGUEL DAS MISSÕES</w:t>
      </w:r>
    </w:p>
    <w:p w14:paraId="76B6D3E9" w14:textId="77777777" w:rsidR="00B948D0" w:rsidRPr="00EC0EFE" w:rsidRDefault="005B65F3" w:rsidP="005B65F3">
      <w:pPr>
        <w:rPr>
          <w:rFonts w:ascii="Times New Roman" w:hAnsi="Times New Roman"/>
          <w:i/>
          <w:sz w:val="32"/>
          <w:szCs w:val="32"/>
        </w:rPr>
      </w:pPr>
      <w:r w:rsidRPr="00EC0EFE">
        <w:rPr>
          <w:rFonts w:ascii="Times New Roman" w:hAnsi="Times New Roman"/>
          <w:i/>
          <w:sz w:val="32"/>
          <w:szCs w:val="32"/>
        </w:rPr>
        <w:t xml:space="preserve">                                  Patrimônio Cultural</w:t>
      </w:r>
    </w:p>
    <w:p w14:paraId="5EEC8A94" w14:textId="77777777" w:rsidR="005B65F3" w:rsidRPr="00EC0EFE" w:rsidRDefault="005B65F3" w:rsidP="005B65F3">
      <w:pPr>
        <w:rPr>
          <w:rFonts w:ascii="Times New Roman" w:hAnsi="Times New Roman"/>
          <w:i/>
          <w:sz w:val="32"/>
          <w:szCs w:val="32"/>
        </w:rPr>
      </w:pPr>
    </w:p>
    <w:p w14:paraId="338D3033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EXMO SR:</w:t>
      </w:r>
    </w:p>
    <w:p w14:paraId="4A7EE599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 xml:space="preserve">PRESIDENTE DO PODER LEGISLLATIVO </w:t>
      </w:r>
    </w:p>
    <w:p w14:paraId="013B0CF5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 xml:space="preserve">SENHORES  VEREADORES </w:t>
      </w:r>
    </w:p>
    <w:p w14:paraId="516CB578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</w:p>
    <w:p w14:paraId="527AABB6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</w:p>
    <w:p w14:paraId="471A58BB" w14:textId="77777777" w:rsidR="005B65F3" w:rsidRPr="00EC0EFE" w:rsidRDefault="005B65F3" w:rsidP="005B65F3">
      <w:pPr>
        <w:pStyle w:val="SemEspaamento"/>
        <w:jc w:val="both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ab/>
      </w:r>
      <w:r w:rsidRPr="00EC0EFE">
        <w:rPr>
          <w:rFonts w:asciiTheme="minorHAnsi" w:hAnsiTheme="minorHAnsi" w:cstheme="minorHAnsi"/>
          <w:sz w:val="28"/>
          <w:szCs w:val="28"/>
        </w:rPr>
        <w:tab/>
        <w:t>O Vereador que abaixo subscreve, vem nos termos regimentais, apresentar para a apreciação do Colendo Plenário, a seguinte indicação:</w:t>
      </w:r>
    </w:p>
    <w:p w14:paraId="58CAE230" w14:textId="77777777" w:rsidR="005B65F3" w:rsidRPr="00EC0EFE" w:rsidRDefault="005B65F3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INDICAÇÃO</w:t>
      </w:r>
    </w:p>
    <w:p w14:paraId="7A54269F" w14:textId="77777777" w:rsidR="005B65F3" w:rsidRPr="00EC0EFE" w:rsidRDefault="005B65F3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</w:p>
    <w:p w14:paraId="095AA424" w14:textId="4843B00E" w:rsidR="005B65F3" w:rsidRPr="00EC0EFE" w:rsidRDefault="005B65F3" w:rsidP="00EC0EFE">
      <w:pPr>
        <w:pStyle w:val="SemEspaamento"/>
        <w:ind w:firstLine="1418"/>
        <w:jc w:val="both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Que o Executi</w:t>
      </w:r>
      <w:r w:rsidR="001D6E9E">
        <w:rPr>
          <w:rFonts w:asciiTheme="minorHAnsi" w:hAnsiTheme="minorHAnsi" w:cstheme="minorHAnsi"/>
          <w:sz w:val="28"/>
          <w:szCs w:val="28"/>
        </w:rPr>
        <w:t>vo at</w:t>
      </w:r>
      <w:r w:rsidR="001E2F7C">
        <w:rPr>
          <w:rFonts w:asciiTheme="minorHAnsi" w:hAnsiTheme="minorHAnsi" w:cstheme="minorHAnsi"/>
          <w:sz w:val="28"/>
          <w:szCs w:val="28"/>
        </w:rPr>
        <w:t xml:space="preserve">ravés do setor competente, estude a possibilidade de </w:t>
      </w:r>
      <w:r w:rsidR="00703144">
        <w:rPr>
          <w:rFonts w:asciiTheme="minorHAnsi" w:hAnsiTheme="minorHAnsi" w:cstheme="minorHAnsi"/>
          <w:sz w:val="28"/>
          <w:szCs w:val="28"/>
        </w:rPr>
        <w:t>efetuar</w:t>
      </w:r>
      <w:r w:rsidR="001E2F7C">
        <w:rPr>
          <w:rFonts w:asciiTheme="minorHAnsi" w:hAnsiTheme="minorHAnsi" w:cstheme="minorHAnsi"/>
          <w:sz w:val="28"/>
          <w:szCs w:val="28"/>
        </w:rPr>
        <w:t xml:space="preserve"> o fechamento com tela ou um isolamento de proteção entre </w:t>
      </w:r>
      <w:r w:rsidR="00924D8C">
        <w:rPr>
          <w:rFonts w:asciiTheme="minorHAnsi" w:hAnsiTheme="minorHAnsi" w:cstheme="minorHAnsi"/>
          <w:sz w:val="28"/>
          <w:szCs w:val="28"/>
        </w:rPr>
        <w:t xml:space="preserve">o lado </w:t>
      </w:r>
      <w:r w:rsidR="001E2F7C">
        <w:rPr>
          <w:rFonts w:asciiTheme="minorHAnsi" w:hAnsiTheme="minorHAnsi" w:cstheme="minorHAnsi"/>
          <w:sz w:val="28"/>
          <w:szCs w:val="28"/>
        </w:rPr>
        <w:t xml:space="preserve">do passeio público e uma área de </w:t>
      </w:r>
      <w:r w:rsidR="00703144">
        <w:rPr>
          <w:rFonts w:asciiTheme="minorHAnsi" w:hAnsiTheme="minorHAnsi" w:cstheme="minorHAnsi"/>
          <w:sz w:val="28"/>
          <w:szCs w:val="28"/>
        </w:rPr>
        <w:t>APP- (Área de Preservação Permanente)</w:t>
      </w:r>
      <w:r w:rsidR="001E2F7C">
        <w:rPr>
          <w:rFonts w:asciiTheme="minorHAnsi" w:hAnsiTheme="minorHAnsi" w:cstheme="minorHAnsi"/>
          <w:sz w:val="28"/>
          <w:szCs w:val="28"/>
        </w:rPr>
        <w:t>na Rua São Lourenço</w:t>
      </w:r>
      <w:r w:rsidR="00924D8C">
        <w:rPr>
          <w:rFonts w:asciiTheme="minorHAnsi" w:hAnsiTheme="minorHAnsi" w:cstheme="minorHAnsi"/>
          <w:sz w:val="28"/>
          <w:szCs w:val="28"/>
        </w:rPr>
        <w:t>, nº 791</w:t>
      </w:r>
      <w:r w:rsidR="00CD42D7">
        <w:rPr>
          <w:rFonts w:asciiTheme="minorHAnsi" w:hAnsiTheme="minorHAnsi" w:cstheme="minorHAnsi"/>
          <w:sz w:val="28"/>
          <w:szCs w:val="28"/>
        </w:rPr>
        <w:t>.</w:t>
      </w:r>
    </w:p>
    <w:p w14:paraId="7557AEA6" w14:textId="77777777" w:rsidR="005B65F3" w:rsidRPr="00EC0EFE" w:rsidRDefault="005B65F3" w:rsidP="005B65F3">
      <w:pPr>
        <w:pStyle w:val="SemEspaamento"/>
        <w:ind w:firstLine="708"/>
        <w:jc w:val="both"/>
        <w:rPr>
          <w:rFonts w:asciiTheme="minorHAnsi" w:hAnsiTheme="minorHAnsi" w:cstheme="minorHAnsi"/>
          <w:sz w:val="28"/>
          <w:szCs w:val="28"/>
        </w:rPr>
      </w:pPr>
    </w:p>
    <w:p w14:paraId="3FD411A3" w14:textId="77777777" w:rsidR="005B65F3" w:rsidRPr="00EC0EFE" w:rsidRDefault="005B65F3" w:rsidP="005B65F3">
      <w:pPr>
        <w:pStyle w:val="SemEspaamento"/>
        <w:ind w:firstLine="708"/>
        <w:jc w:val="center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JUSTIFICATIVA</w:t>
      </w:r>
    </w:p>
    <w:p w14:paraId="45B57374" w14:textId="77777777" w:rsidR="005B65F3" w:rsidRPr="00EC0EFE" w:rsidRDefault="005B65F3" w:rsidP="005B65F3">
      <w:pPr>
        <w:pStyle w:val="SemEspaamento"/>
        <w:ind w:firstLine="708"/>
        <w:jc w:val="center"/>
        <w:rPr>
          <w:rFonts w:asciiTheme="minorHAnsi" w:hAnsiTheme="minorHAnsi" w:cstheme="minorHAnsi"/>
          <w:sz w:val="28"/>
          <w:szCs w:val="28"/>
        </w:rPr>
      </w:pPr>
    </w:p>
    <w:p w14:paraId="5D1B0FCA" w14:textId="60D2B84B" w:rsidR="005B65F3" w:rsidRDefault="00002466" w:rsidP="00002466">
      <w:pPr>
        <w:tabs>
          <w:tab w:val="left" w:pos="5265"/>
        </w:tabs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</w:t>
      </w:r>
      <w:r w:rsidR="001E2F7C">
        <w:rPr>
          <w:rFonts w:asciiTheme="minorHAnsi" w:hAnsiTheme="minorHAnsi" w:cstheme="minorHAnsi"/>
          <w:sz w:val="28"/>
          <w:szCs w:val="28"/>
        </w:rPr>
        <w:t xml:space="preserve">Nesse local foi realizado melhorias de drenagem e ficou um buraco ao </w:t>
      </w:r>
      <w:r w:rsidR="00924D8C">
        <w:rPr>
          <w:rFonts w:asciiTheme="minorHAnsi" w:hAnsiTheme="minorHAnsi" w:cstheme="minorHAnsi"/>
          <w:sz w:val="28"/>
          <w:szCs w:val="28"/>
        </w:rPr>
        <w:t xml:space="preserve">lado do </w:t>
      </w:r>
      <w:r w:rsidR="001E2F7C">
        <w:rPr>
          <w:rFonts w:asciiTheme="minorHAnsi" w:hAnsiTheme="minorHAnsi" w:cstheme="minorHAnsi"/>
          <w:sz w:val="28"/>
          <w:szCs w:val="28"/>
        </w:rPr>
        <w:t xml:space="preserve">passeio com risco </w:t>
      </w:r>
      <w:r w:rsidR="00703144">
        <w:rPr>
          <w:rFonts w:asciiTheme="minorHAnsi" w:hAnsiTheme="minorHAnsi" w:cstheme="minorHAnsi"/>
          <w:sz w:val="28"/>
          <w:szCs w:val="28"/>
        </w:rPr>
        <w:t xml:space="preserve">de queda, </w:t>
      </w:r>
      <w:r w:rsidR="001E2F7C">
        <w:rPr>
          <w:rFonts w:asciiTheme="minorHAnsi" w:hAnsiTheme="minorHAnsi" w:cstheme="minorHAnsi"/>
          <w:sz w:val="28"/>
          <w:szCs w:val="28"/>
        </w:rPr>
        <w:t xml:space="preserve">principalmente </w:t>
      </w:r>
      <w:r w:rsidR="00924D8C">
        <w:rPr>
          <w:rFonts w:asciiTheme="minorHAnsi" w:hAnsiTheme="minorHAnsi" w:cstheme="minorHAnsi"/>
          <w:sz w:val="28"/>
          <w:szCs w:val="28"/>
        </w:rPr>
        <w:t xml:space="preserve">de </w:t>
      </w:r>
      <w:r w:rsidR="001E2F7C">
        <w:rPr>
          <w:rFonts w:asciiTheme="minorHAnsi" w:hAnsiTheme="minorHAnsi" w:cstheme="minorHAnsi"/>
          <w:sz w:val="28"/>
          <w:szCs w:val="28"/>
        </w:rPr>
        <w:t>crianças que usam esse passeio</w:t>
      </w:r>
      <w:r w:rsidR="00C24062">
        <w:rPr>
          <w:rFonts w:asciiTheme="minorHAnsi" w:hAnsiTheme="minorHAnsi" w:cstheme="minorHAnsi"/>
          <w:sz w:val="28"/>
          <w:szCs w:val="28"/>
        </w:rPr>
        <w:t>.</w:t>
      </w:r>
    </w:p>
    <w:p w14:paraId="7239B2BD" w14:textId="77777777" w:rsidR="001D6E9E" w:rsidRPr="00EC0EFE" w:rsidRDefault="001D6E9E" w:rsidP="001D6E9E">
      <w:pPr>
        <w:tabs>
          <w:tab w:val="left" w:pos="5265"/>
        </w:tabs>
        <w:ind w:firstLine="1418"/>
        <w:jc w:val="both"/>
        <w:rPr>
          <w:rFonts w:asciiTheme="minorHAnsi" w:hAnsiTheme="minorHAnsi" w:cstheme="minorHAnsi"/>
          <w:sz w:val="28"/>
          <w:szCs w:val="28"/>
        </w:rPr>
      </w:pPr>
    </w:p>
    <w:p w14:paraId="2A8AEE41" w14:textId="26489195" w:rsidR="005B65F3" w:rsidRPr="00EC0EFE" w:rsidRDefault="001D6E9E" w:rsidP="005B65F3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            </w:t>
      </w:r>
      <w:r w:rsidR="001E2F7C">
        <w:rPr>
          <w:rFonts w:asciiTheme="minorHAnsi" w:hAnsiTheme="minorHAnsi" w:cstheme="minorHAnsi"/>
          <w:sz w:val="28"/>
          <w:szCs w:val="28"/>
        </w:rPr>
        <w:t xml:space="preserve"> Sala das sessões, 24 de fevereiro de 2025</w:t>
      </w:r>
      <w:r w:rsidR="005B65F3" w:rsidRPr="00EC0EFE">
        <w:rPr>
          <w:rFonts w:asciiTheme="minorHAnsi" w:hAnsiTheme="minorHAnsi" w:cstheme="minorHAnsi"/>
          <w:sz w:val="28"/>
          <w:szCs w:val="28"/>
        </w:rPr>
        <w:t>.</w:t>
      </w:r>
    </w:p>
    <w:p w14:paraId="2EE2F52D" w14:textId="77777777" w:rsidR="005B65F3" w:rsidRDefault="005B65F3" w:rsidP="005B65F3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53E496B7" w14:textId="77777777" w:rsidR="001D6E9E" w:rsidRPr="00EC0EFE" w:rsidRDefault="001D6E9E" w:rsidP="005B65F3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0376BC62" w14:textId="2D51C1DF" w:rsidR="005B65F3" w:rsidRPr="00EC0EFE" w:rsidRDefault="00924D8C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          </w:t>
      </w:r>
      <w:r w:rsidR="001E2F7C">
        <w:rPr>
          <w:rFonts w:asciiTheme="minorHAnsi" w:hAnsiTheme="minorHAnsi" w:cstheme="minorHAnsi"/>
          <w:sz w:val="28"/>
          <w:szCs w:val="28"/>
        </w:rPr>
        <w:t xml:space="preserve">Ver. Vilmar </w:t>
      </w:r>
      <w:proofErr w:type="spellStart"/>
      <w:r w:rsidR="001E2F7C">
        <w:rPr>
          <w:rFonts w:asciiTheme="minorHAnsi" w:hAnsiTheme="minorHAnsi" w:cstheme="minorHAnsi"/>
          <w:sz w:val="28"/>
          <w:szCs w:val="28"/>
        </w:rPr>
        <w:t>Ten</w:t>
      </w:r>
      <w:proofErr w:type="spellEnd"/>
      <w:r w:rsidR="001E2F7C">
        <w:rPr>
          <w:rFonts w:asciiTheme="minorHAnsi" w:hAnsiTheme="minorHAnsi" w:cstheme="minorHAnsi"/>
          <w:sz w:val="28"/>
          <w:szCs w:val="28"/>
        </w:rPr>
        <w:t xml:space="preserve"> Caten</w:t>
      </w:r>
    </w:p>
    <w:p w14:paraId="7D259D2B" w14:textId="5470AF1A" w:rsidR="005B65F3" w:rsidRPr="00EC0EFE" w:rsidRDefault="00924D8C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           </w:t>
      </w:r>
      <w:r w:rsidR="001E2F7C">
        <w:rPr>
          <w:rFonts w:asciiTheme="minorHAnsi" w:hAnsiTheme="minorHAnsi" w:cstheme="minorHAnsi"/>
          <w:sz w:val="28"/>
          <w:szCs w:val="28"/>
        </w:rPr>
        <w:t>Progressistas</w:t>
      </w:r>
    </w:p>
    <w:p w14:paraId="270B62D9" w14:textId="77777777" w:rsidR="005B65F3" w:rsidRPr="00EC0EFE" w:rsidRDefault="005B65F3" w:rsidP="005B65F3"/>
    <w:p w14:paraId="7ADBEBC8" w14:textId="77777777" w:rsidR="005B65F3" w:rsidRDefault="005B65F3" w:rsidP="005B65F3"/>
    <w:p w14:paraId="61F14666" w14:textId="77777777" w:rsidR="00D15231" w:rsidRDefault="00D15231" w:rsidP="005B65F3"/>
    <w:p w14:paraId="0026A2E1" w14:textId="77777777" w:rsidR="00D15231" w:rsidRDefault="00D15231" w:rsidP="005B65F3"/>
    <w:p w14:paraId="654353D3" w14:textId="77777777" w:rsidR="00D15231" w:rsidRDefault="00D15231" w:rsidP="005B65F3"/>
    <w:sectPr w:rsidR="00D152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5F3"/>
    <w:rsid w:val="00002466"/>
    <w:rsid w:val="00107161"/>
    <w:rsid w:val="001D6E9E"/>
    <w:rsid w:val="001E2F7C"/>
    <w:rsid w:val="00410F1C"/>
    <w:rsid w:val="0057053B"/>
    <w:rsid w:val="005B65F3"/>
    <w:rsid w:val="00703144"/>
    <w:rsid w:val="00860ECD"/>
    <w:rsid w:val="0087192C"/>
    <w:rsid w:val="00924D8C"/>
    <w:rsid w:val="00A33C4F"/>
    <w:rsid w:val="00B948D0"/>
    <w:rsid w:val="00C24062"/>
    <w:rsid w:val="00CD42D7"/>
    <w:rsid w:val="00CE154F"/>
    <w:rsid w:val="00D15231"/>
    <w:rsid w:val="00D64A98"/>
    <w:rsid w:val="00D702B6"/>
    <w:rsid w:val="00E72718"/>
    <w:rsid w:val="00EC0EFE"/>
    <w:rsid w:val="00F56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1DC3E"/>
  <w15:docId w15:val="{B1DE8E13-C304-4DCB-98E0-CFE498FFE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5F3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B65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65F3"/>
    <w:rPr>
      <w:rFonts w:ascii="Calibri" w:eastAsia="Calibri" w:hAnsi="Calibri" w:cs="Times New Roman"/>
    </w:rPr>
  </w:style>
  <w:style w:type="paragraph" w:styleId="SemEspaamento">
    <w:name w:val="No Spacing"/>
    <w:uiPriority w:val="1"/>
    <w:qFormat/>
    <w:rsid w:val="005B65F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156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Elenice Munareto</cp:lastModifiedBy>
  <cp:revision>2</cp:revision>
  <cp:lastPrinted>2023-08-07T12:25:00Z</cp:lastPrinted>
  <dcterms:created xsi:type="dcterms:W3CDTF">2025-02-24T14:23:00Z</dcterms:created>
  <dcterms:modified xsi:type="dcterms:W3CDTF">2025-02-24T14:23:00Z</dcterms:modified>
</cp:coreProperties>
</file>