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FCC1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75A36C5B" wp14:editId="1980D66C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7EAEAE58" wp14:editId="0E636041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53873FBE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06A54EBE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0ECA8606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0A845419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119AF43D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009881A2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75B1E38A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44730E1C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0CF1199F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1870AD40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35B3247A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348B26F3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59620ED1" w14:textId="7587B7B8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895FD6">
        <w:rPr>
          <w:rFonts w:asciiTheme="minorHAnsi" w:hAnsiTheme="minorHAnsi" w:cstheme="minorHAnsi"/>
          <w:sz w:val="28"/>
          <w:szCs w:val="28"/>
        </w:rPr>
        <w:t xml:space="preserve">ravés do setor competente, estude a possibilidade de </w:t>
      </w:r>
      <w:r w:rsidR="00EC0DF9">
        <w:rPr>
          <w:rFonts w:asciiTheme="minorHAnsi" w:hAnsiTheme="minorHAnsi" w:cstheme="minorHAnsi"/>
          <w:sz w:val="28"/>
          <w:szCs w:val="28"/>
        </w:rPr>
        <w:t xml:space="preserve">efetuar a colocação </w:t>
      </w:r>
      <w:proofErr w:type="gramStart"/>
      <w:r w:rsidR="00EC0DF9">
        <w:rPr>
          <w:rFonts w:asciiTheme="minorHAnsi" w:hAnsiTheme="minorHAnsi" w:cstheme="minorHAnsi"/>
          <w:sz w:val="28"/>
          <w:szCs w:val="28"/>
        </w:rPr>
        <w:t xml:space="preserve">de </w:t>
      </w:r>
      <w:r w:rsidR="00895FD6">
        <w:rPr>
          <w:rFonts w:asciiTheme="minorHAnsi" w:hAnsiTheme="minorHAnsi" w:cstheme="minorHAnsi"/>
          <w:sz w:val="28"/>
          <w:szCs w:val="28"/>
        </w:rPr>
        <w:t xml:space="preserve"> </w:t>
      </w:r>
      <w:r w:rsidR="00EC0DF9">
        <w:rPr>
          <w:rFonts w:asciiTheme="minorHAnsi" w:hAnsiTheme="minorHAnsi" w:cstheme="minorHAnsi"/>
          <w:sz w:val="28"/>
          <w:szCs w:val="28"/>
        </w:rPr>
        <w:t>0</w:t>
      </w:r>
      <w:r w:rsidR="00895FD6">
        <w:rPr>
          <w:rFonts w:asciiTheme="minorHAnsi" w:hAnsiTheme="minorHAnsi" w:cstheme="minorHAnsi"/>
          <w:sz w:val="28"/>
          <w:szCs w:val="28"/>
        </w:rPr>
        <w:t>3</w:t>
      </w:r>
      <w:proofErr w:type="gramEnd"/>
      <w:r w:rsidR="00895FD6">
        <w:rPr>
          <w:rFonts w:asciiTheme="minorHAnsi" w:hAnsiTheme="minorHAnsi" w:cstheme="minorHAnsi"/>
          <w:sz w:val="28"/>
          <w:szCs w:val="28"/>
        </w:rPr>
        <w:t xml:space="preserve"> cargas de cascalho, na </w:t>
      </w:r>
      <w:proofErr w:type="gramStart"/>
      <w:r w:rsidR="00895FD6">
        <w:rPr>
          <w:rFonts w:asciiTheme="minorHAnsi" w:hAnsiTheme="minorHAnsi" w:cstheme="minorHAnsi"/>
          <w:sz w:val="28"/>
          <w:szCs w:val="28"/>
        </w:rPr>
        <w:t xml:space="preserve">estrada </w:t>
      </w:r>
      <w:r w:rsidR="00EC0DF9">
        <w:rPr>
          <w:rFonts w:asciiTheme="minorHAnsi" w:hAnsiTheme="minorHAnsi" w:cstheme="minorHAnsi"/>
          <w:sz w:val="28"/>
          <w:szCs w:val="28"/>
        </w:rPr>
        <w:t xml:space="preserve"> de</w:t>
      </w:r>
      <w:proofErr w:type="gramEnd"/>
      <w:r w:rsidR="00EC0DF9">
        <w:rPr>
          <w:rFonts w:asciiTheme="minorHAnsi" w:hAnsiTheme="minorHAnsi" w:cstheme="minorHAnsi"/>
          <w:sz w:val="28"/>
          <w:szCs w:val="28"/>
        </w:rPr>
        <w:t xml:space="preserve"> </w:t>
      </w:r>
      <w:r w:rsidR="00895FD6">
        <w:rPr>
          <w:rFonts w:asciiTheme="minorHAnsi" w:hAnsiTheme="minorHAnsi" w:cstheme="minorHAnsi"/>
          <w:sz w:val="28"/>
          <w:szCs w:val="28"/>
        </w:rPr>
        <w:t xml:space="preserve"> acesso </w:t>
      </w:r>
      <w:r w:rsidR="00EC0DF9">
        <w:rPr>
          <w:rFonts w:asciiTheme="minorHAnsi" w:hAnsiTheme="minorHAnsi" w:cstheme="minorHAnsi"/>
          <w:sz w:val="28"/>
          <w:szCs w:val="28"/>
        </w:rPr>
        <w:t>à</w:t>
      </w:r>
      <w:r w:rsidR="00895FD6">
        <w:rPr>
          <w:rFonts w:asciiTheme="minorHAnsi" w:hAnsiTheme="minorHAnsi" w:cstheme="minorHAnsi"/>
          <w:sz w:val="28"/>
          <w:szCs w:val="28"/>
        </w:rPr>
        <w:t xml:space="preserve"> propriedade do Sr</w:t>
      </w:r>
      <w:r w:rsidR="00CD42D7">
        <w:rPr>
          <w:rFonts w:asciiTheme="minorHAnsi" w:hAnsiTheme="minorHAnsi" w:cstheme="minorHAnsi"/>
          <w:sz w:val="28"/>
          <w:szCs w:val="28"/>
        </w:rPr>
        <w:t>.</w:t>
      </w:r>
      <w:r w:rsidR="00895FD6">
        <w:rPr>
          <w:rFonts w:asciiTheme="minorHAnsi" w:hAnsiTheme="minorHAnsi" w:cstheme="minorHAnsi"/>
          <w:sz w:val="28"/>
          <w:szCs w:val="28"/>
        </w:rPr>
        <w:t xml:space="preserve"> Juarez </w:t>
      </w:r>
      <w:r w:rsidR="00EC0DF9">
        <w:rPr>
          <w:rFonts w:asciiTheme="minorHAnsi" w:hAnsiTheme="minorHAnsi" w:cstheme="minorHAnsi"/>
          <w:sz w:val="28"/>
          <w:szCs w:val="28"/>
        </w:rPr>
        <w:t xml:space="preserve">mais </w:t>
      </w:r>
      <w:r w:rsidR="00895FD6">
        <w:rPr>
          <w:rFonts w:asciiTheme="minorHAnsi" w:hAnsiTheme="minorHAnsi" w:cstheme="minorHAnsi"/>
          <w:sz w:val="28"/>
          <w:szCs w:val="28"/>
        </w:rPr>
        <w:t xml:space="preserve">conhecido por </w:t>
      </w:r>
      <w:r w:rsidR="00EC0DF9">
        <w:rPr>
          <w:rFonts w:asciiTheme="minorHAnsi" w:hAnsiTheme="minorHAnsi" w:cstheme="minorHAnsi"/>
          <w:sz w:val="28"/>
          <w:szCs w:val="28"/>
        </w:rPr>
        <w:t>“M</w:t>
      </w:r>
      <w:r w:rsidR="00B302E7">
        <w:rPr>
          <w:rFonts w:asciiTheme="minorHAnsi" w:hAnsiTheme="minorHAnsi" w:cstheme="minorHAnsi"/>
          <w:sz w:val="28"/>
          <w:szCs w:val="28"/>
        </w:rPr>
        <w:t>acaco</w:t>
      </w:r>
      <w:r w:rsidR="00EC0DF9">
        <w:rPr>
          <w:rFonts w:asciiTheme="minorHAnsi" w:hAnsiTheme="minorHAnsi" w:cstheme="minorHAnsi"/>
          <w:sz w:val="28"/>
          <w:szCs w:val="28"/>
        </w:rPr>
        <w:t>”</w:t>
      </w:r>
      <w:r w:rsidR="00895FD6">
        <w:rPr>
          <w:rFonts w:asciiTheme="minorHAnsi" w:hAnsiTheme="minorHAnsi" w:cstheme="minorHAnsi"/>
          <w:sz w:val="28"/>
          <w:szCs w:val="28"/>
        </w:rPr>
        <w:t xml:space="preserve"> em frente a </w:t>
      </w:r>
      <w:r w:rsidR="00EC0DF9">
        <w:rPr>
          <w:rFonts w:asciiTheme="minorHAnsi" w:hAnsiTheme="minorHAnsi" w:cstheme="minorHAnsi"/>
          <w:sz w:val="28"/>
          <w:szCs w:val="28"/>
        </w:rPr>
        <w:t>AGROPAN</w:t>
      </w:r>
      <w:r w:rsidR="00895FD6">
        <w:rPr>
          <w:rFonts w:asciiTheme="minorHAnsi" w:hAnsiTheme="minorHAnsi" w:cstheme="minorHAnsi"/>
          <w:sz w:val="28"/>
          <w:szCs w:val="28"/>
        </w:rPr>
        <w:t xml:space="preserve">, </w:t>
      </w:r>
      <w:r w:rsidR="00EC0DF9">
        <w:rPr>
          <w:rFonts w:asciiTheme="minorHAnsi" w:hAnsiTheme="minorHAnsi" w:cstheme="minorHAnsi"/>
          <w:sz w:val="28"/>
          <w:szCs w:val="28"/>
        </w:rPr>
        <w:t xml:space="preserve">na entrada da </w:t>
      </w:r>
      <w:r w:rsidR="00895FD6">
        <w:rPr>
          <w:rFonts w:asciiTheme="minorHAnsi" w:hAnsiTheme="minorHAnsi" w:cstheme="minorHAnsi"/>
          <w:sz w:val="28"/>
          <w:szCs w:val="28"/>
        </w:rPr>
        <w:t>cidade.</w:t>
      </w:r>
    </w:p>
    <w:p w14:paraId="21DF6043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117CB93E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78DB3D43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0DCA26F5" w14:textId="77777777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895FD6">
        <w:rPr>
          <w:rFonts w:asciiTheme="minorHAnsi" w:hAnsiTheme="minorHAnsi" w:cstheme="minorHAnsi"/>
          <w:sz w:val="28"/>
          <w:szCs w:val="28"/>
        </w:rPr>
        <w:t>A pedido do proprietário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1F4542F9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3F270640" w14:textId="77777777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895FD6">
        <w:rPr>
          <w:rFonts w:asciiTheme="minorHAnsi" w:hAnsiTheme="minorHAnsi" w:cstheme="minorHAnsi"/>
          <w:sz w:val="28"/>
          <w:szCs w:val="28"/>
        </w:rPr>
        <w:t xml:space="preserve">            Sala das sessões, 22 de abril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57279D24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5C44A64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666AFC6" w14:textId="6A9B81DC" w:rsidR="005B65F3" w:rsidRPr="00EC0EFE" w:rsidRDefault="00EC0DF9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</w:t>
      </w:r>
      <w:r w:rsidR="00895FD6"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 w:rsidR="00895FD6">
        <w:rPr>
          <w:rFonts w:asciiTheme="minorHAnsi" w:hAnsiTheme="minorHAnsi" w:cstheme="minorHAnsi"/>
          <w:sz w:val="28"/>
          <w:szCs w:val="28"/>
        </w:rPr>
        <w:t>Silmar</w:t>
      </w:r>
      <w:proofErr w:type="spellEnd"/>
      <w:r w:rsidR="00895FD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Müllich</w:t>
      </w:r>
      <w:proofErr w:type="spellEnd"/>
      <w:r w:rsidR="001D6E9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C7229C7" w14:textId="348F005B" w:rsidR="005B65F3" w:rsidRPr="00EC0EFE" w:rsidRDefault="00EC0DF9" w:rsidP="00EC0DF9">
      <w:pPr>
        <w:pStyle w:val="SemEspaamen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Líder</w:t>
      </w:r>
      <w:r w:rsidR="00F563E4">
        <w:rPr>
          <w:rFonts w:asciiTheme="minorHAnsi" w:hAnsiTheme="minorHAnsi" w:cstheme="minorHAnsi"/>
          <w:sz w:val="28"/>
          <w:szCs w:val="28"/>
        </w:rPr>
        <w:t xml:space="preserve"> </w:t>
      </w:r>
      <w:r w:rsidR="001D6E9E">
        <w:rPr>
          <w:rFonts w:asciiTheme="minorHAnsi" w:hAnsiTheme="minorHAnsi" w:cstheme="minorHAnsi"/>
          <w:sz w:val="28"/>
          <w:szCs w:val="28"/>
        </w:rPr>
        <w:t>do PDT</w:t>
      </w:r>
    </w:p>
    <w:p w14:paraId="22B99209" w14:textId="77777777" w:rsidR="005B65F3" w:rsidRPr="00EC0EFE" w:rsidRDefault="005B65F3" w:rsidP="005B65F3"/>
    <w:p w14:paraId="44241579" w14:textId="77777777" w:rsidR="005B65F3" w:rsidRDefault="005B65F3" w:rsidP="005B65F3"/>
    <w:p w14:paraId="37589142" w14:textId="77777777" w:rsidR="00D15231" w:rsidRDefault="00D15231" w:rsidP="005B65F3"/>
    <w:p w14:paraId="5BC963B2" w14:textId="77777777" w:rsidR="00D15231" w:rsidRDefault="00D15231" w:rsidP="005B65F3"/>
    <w:p w14:paraId="580291E2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3D4660"/>
    <w:rsid w:val="0041383A"/>
    <w:rsid w:val="005B65F3"/>
    <w:rsid w:val="007676BC"/>
    <w:rsid w:val="00860ECD"/>
    <w:rsid w:val="0087192C"/>
    <w:rsid w:val="00895FD6"/>
    <w:rsid w:val="00A33C4F"/>
    <w:rsid w:val="00B302E7"/>
    <w:rsid w:val="00B948D0"/>
    <w:rsid w:val="00C24062"/>
    <w:rsid w:val="00CD42D7"/>
    <w:rsid w:val="00CE154F"/>
    <w:rsid w:val="00D15231"/>
    <w:rsid w:val="00D64A98"/>
    <w:rsid w:val="00D702B6"/>
    <w:rsid w:val="00E72718"/>
    <w:rsid w:val="00EC0DF9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3F678"/>
  <w15:docId w15:val="{584860B0-F80B-4AF4-AA74-436FB367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3</cp:revision>
  <cp:lastPrinted>2025-04-22T21:02:00Z</cp:lastPrinted>
  <dcterms:created xsi:type="dcterms:W3CDTF">2025-04-22T14:21:00Z</dcterms:created>
  <dcterms:modified xsi:type="dcterms:W3CDTF">2025-04-22T21:02:00Z</dcterms:modified>
</cp:coreProperties>
</file>