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F9828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 wp14:anchorId="25DF109D" wp14:editId="798D0F27">
            <wp:simplePos x="0" y="0"/>
            <wp:positionH relativeFrom="column">
              <wp:posOffset>-474345</wp:posOffset>
            </wp:positionH>
            <wp:positionV relativeFrom="paragraph">
              <wp:posOffset>-172720</wp:posOffset>
            </wp:positionV>
            <wp:extent cx="977900" cy="1191895"/>
            <wp:effectExtent l="0" t="0" r="0" b="8255"/>
            <wp:wrapNone/>
            <wp:docPr id="2" name="Imagem 2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338B4D3F" wp14:editId="021F29F4">
            <wp:simplePos x="0" y="0"/>
            <wp:positionH relativeFrom="column">
              <wp:posOffset>4898390</wp:posOffset>
            </wp:positionH>
            <wp:positionV relativeFrom="paragraph">
              <wp:posOffset>-41910</wp:posOffset>
            </wp:positionV>
            <wp:extent cx="1001395" cy="1001395"/>
            <wp:effectExtent l="0" t="0" r="8255" b="8255"/>
            <wp:wrapNone/>
            <wp:docPr id="1" name="Imagem 1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0EFE">
        <w:rPr>
          <w:rFonts w:ascii="Times New Roman" w:hAnsi="Times New Roman"/>
        </w:rPr>
        <w:t>ESTADO DO RIO GRANDE DO SUL</w:t>
      </w:r>
    </w:p>
    <w:p w14:paraId="264D0FB3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</w:rPr>
      </w:pPr>
      <w:r w:rsidRPr="00EC0EFE">
        <w:rPr>
          <w:rFonts w:ascii="Times New Roman" w:hAnsi="Times New Roman"/>
        </w:rPr>
        <w:t>CÂMARA MUNICIPAL DE VEREADORES</w:t>
      </w:r>
    </w:p>
    <w:p w14:paraId="755FFF58" w14:textId="77777777" w:rsidR="005B65F3" w:rsidRPr="00EC0EFE" w:rsidRDefault="005B65F3" w:rsidP="005B65F3">
      <w:pPr>
        <w:pStyle w:val="Cabealho"/>
        <w:jc w:val="center"/>
        <w:rPr>
          <w:rFonts w:ascii="Times New Roman" w:hAnsi="Times New Roman"/>
          <w:sz w:val="44"/>
          <w:szCs w:val="44"/>
        </w:rPr>
      </w:pPr>
      <w:r w:rsidRPr="00EC0EFE">
        <w:rPr>
          <w:rFonts w:ascii="Times New Roman" w:hAnsi="Times New Roman"/>
          <w:sz w:val="44"/>
          <w:szCs w:val="44"/>
        </w:rPr>
        <w:t>SÃO MIGUEL DAS MISSÕES</w:t>
      </w:r>
    </w:p>
    <w:p w14:paraId="7ED3D172" w14:textId="77777777" w:rsidR="00B948D0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  <w:r w:rsidRPr="00EC0EFE">
        <w:rPr>
          <w:rFonts w:ascii="Times New Roman" w:hAnsi="Times New Roman"/>
          <w:i/>
          <w:sz w:val="32"/>
          <w:szCs w:val="32"/>
        </w:rPr>
        <w:t xml:space="preserve">                                  Patrimônio Cultural</w:t>
      </w:r>
    </w:p>
    <w:p w14:paraId="1F16F3A2" w14:textId="77777777" w:rsidR="005B65F3" w:rsidRPr="00EC0EFE" w:rsidRDefault="005B65F3" w:rsidP="005B65F3">
      <w:pPr>
        <w:rPr>
          <w:rFonts w:ascii="Times New Roman" w:hAnsi="Times New Roman"/>
          <w:i/>
          <w:sz w:val="32"/>
          <w:szCs w:val="32"/>
        </w:rPr>
      </w:pPr>
    </w:p>
    <w:p w14:paraId="4E8D5303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EXMO SR:</w:t>
      </w:r>
    </w:p>
    <w:p w14:paraId="1EB666AB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PRESIDENTE DO PODER LEGISLLATIVO </w:t>
      </w:r>
    </w:p>
    <w:p w14:paraId="568D7A06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 xml:space="preserve">SENHORES  VEREADORES </w:t>
      </w:r>
    </w:p>
    <w:p w14:paraId="0C8F1219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67B5FB5B" w14:textId="77777777" w:rsidR="005B65F3" w:rsidRPr="00EC0EFE" w:rsidRDefault="005B65F3" w:rsidP="005B65F3">
      <w:pPr>
        <w:pStyle w:val="SemEspaamento"/>
        <w:rPr>
          <w:rFonts w:asciiTheme="minorHAnsi" w:hAnsiTheme="minorHAnsi" w:cstheme="minorHAnsi"/>
          <w:sz w:val="28"/>
          <w:szCs w:val="28"/>
        </w:rPr>
      </w:pPr>
    </w:p>
    <w:p w14:paraId="4B78CDB1" w14:textId="77777777" w:rsidR="005B65F3" w:rsidRPr="00EC0EFE" w:rsidRDefault="005B65F3" w:rsidP="005B65F3">
      <w:pPr>
        <w:pStyle w:val="SemEspaamento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ab/>
      </w:r>
      <w:r w:rsidRPr="00EC0EFE">
        <w:rPr>
          <w:rFonts w:asciiTheme="minorHAnsi" w:hAnsiTheme="minorHAnsi" w:cstheme="minorHAnsi"/>
          <w:sz w:val="28"/>
          <w:szCs w:val="28"/>
        </w:rPr>
        <w:tab/>
        <w:t>O Vereador que abaixo subscreve, vem nos termos regimentais, apresentar para a apreciação do Colendo Plenário, a seguinte indicação:</w:t>
      </w:r>
    </w:p>
    <w:p w14:paraId="7477CDE6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INDICAÇÃO</w:t>
      </w:r>
    </w:p>
    <w:p w14:paraId="3322DF26" w14:textId="77777777" w:rsidR="005B65F3" w:rsidRPr="00EC0EFE" w:rsidRDefault="005B65F3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</w:p>
    <w:p w14:paraId="5BD7928A" w14:textId="70CF61DF" w:rsidR="005B65F3" w:rsidRPr="00EC0EFE" w:rsidRDefault="005B65F3" w:rsidP="00EC0EFE">
      <w:pPr>
        <w:pStyle w:val="SemEspaamento"/>
        <w:ind w:firstLine="1418"/>
        <w:jc w:val="both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Que o Executi</w:t>
      </w:r>
      <w:r w:rsidR="001D6E9E">
        <w:rPr>
          <w:rFonts w:asciiTheme="minorHAnsi" w:hAnsiTheme="minorHAnsi" w:cstheme="minorHAnsi"/>
          <w:sz w:val="28"/>
          <w:szCs w:val="28"/>
        </w:rPr>
        <w:t>vo at</w:t>
      </w:r>
      <w:r w:rsidR="00002466">
        <w:rPr>
          <w:rFonts w:asciiTheme="minorHAnsi" w:hAnsiTheme="minorHAnsi" w:cstheme="minorHAnsi"/>
          <w:sz w:val="28"/>
          <w:szCs w:val="28"/>
        </w:rPr>
        <w:t>ravés do setor competente</w:t>
      </w:r>
      <w:r w:rsidR="003C4352">
        <w:rPr>
          <w:rFonts w:asciiTheme="minorHAnsi" w:hAnsiTheme="minorHAnsi" w:cstheme="minorHAnsi"/>
          <w:sz w:val="28"/>
          <w:szCs w:val="28"/>
        </w:rPr>
        <w:t xml:space="preserve">, </w:t>
      </w:r>
      <w:r w:rsidR="00634F2F">
        <w:rPr>
          <w:rFonts w:asciiTheme="minorHAnsi" w:hAnsiTheme="minorHAnsi" w:cstheme="minorHAnsi"/>
          <w:sz w:val="28"/>
          <w:szCs w:val="28"/>
        </w:rPr>
        <w:t xml:space="preserve">determine </w:t>
      </w:r>
      <w:r w:rsidR="003C4352">
        <w:rPr>
          <w:rFonts w:asciiTheme="minorHAnsi" w:hAnsiTheme="minorHAnsi" w:cstheme="minorHAnsi"/>
          <w:sz w:val="28"/>
          <w:szCs w:val="28"/>
        </w:rPr>
        <w:t>que seja patrolada a estrada</w:t>
      </w:r>
      <w:r w:rsidR="00634F2F">
        <w:rPr>
          <w:rFonts w:asciiTheme="minorHAnsi" w:hAnsiTheme="minorHAnsi" w:cstheme="minorHAnsi"/>
          <w:sz w:val="28"/>
          <w:szCs w:val="28"/>
        </w:rPr>
        <w:t xml:space="preserve"> geral entre a localidade </w:t>
      </w:r>
      <w:r w:rsidR="003C4352">
        <w:rPr>
          <w:rFonts w:asciiTheme="minorHAnsi" w:hAnsiTheme="minorHAnsi" w:cstheme="minorHAnsi"/>
          <w:sz w:val="28"/>
          <w:szCs w:val="28"/>
        </w:rPr>
        <w:t xml:space="preserve">do </w:t>
      </w:r>
      <w:r w:rsidR="00634F2F">
        <w:rPr>
          <w:rFonts w:asciiTheme="minorHAnsi" w:hAnsiTheme="minorHAnsi" w:cstheme="minorHAnsi"/>
          <w:sz w:val="28"/>
          <w:szCs w:val="28"/>
        </w:rPr>
        <w:t>P</w:t>
      </w:r>
      <w:r w:rsidR="003C4352">
        <w:rPr>
          <w:rFonts w:asciiTheme="minorHAnsi" w:hAnsiTheme="minorHAnsi" w:cstheme="minorHAnsi"/>
          <w:sz w:val="28"/>
          <w:szCs w:val="28"/>
        </w:rPr>
        <w:t xml:space="preserve">asso da </w:t>
      </w:r>
      <w:r w:rsidR="00634F2F">
        <w:rPr>
          <w:rFonts w:asciiTheme="minorHAnsi" w:hAnsiTheme="minorHAnsi" w:cstheme="minorHAnsi"/>
          <w:sz w:val="28"/>
          <w:szCs w:val="28"/>
        </w:rPr>
        <w:t>G</w:t>
      </w:r>
      <w:r w:rsidR="003C4352">
        <w:rPr>
          <w:rFonts w:asciiTheme="minorHAnsi" w:hAnsiTheme="minorHAnsi" w:cstheme="minorHAnsi"/>
          <w:sz w:val="28"/>
          <w:szCs w:val="28"/>
        </w:rPr>
        <w:t>uerreira ao</w:t>
      </w:r>
      <w:r w:rsidR="00634F2F">
        <w:rPr>
          <w:rFonts w:asciiTheme="minorHAnsi" w:hAnsiTheme="minorHAnsi" w:cstheme="minorHAnsi"/>
          <w:sz w:val="28"/>
          <w:szCs w:val="28"/>
        </w:rPr>
        <w:t xml:space="preserve"> distrito de</w:t>
      </w:r>
      <w:r w:rsidR="003C4352">
        <w:rPr>
          <w:rFonts w:asciiTheme="minorHAnsi" w:hAnsiTheme="minorHAnsi" w:cstheme="minorHAnsi"/>
          <w:sz w:val="28"/>
          <w:szCs w:val="28"/>
        </w:rPr>
        <w:t xml:space="preserve"> </w:t>
      </w:r>
      <w:r w:rsidR="00634F2F">
        <w:rPr>
          <w:rFonts w:asciiTheme="minorHAnsi" w:hAnsiTheme="minorHAnsi" w:cstheme="minorHAnsi"/>
          <w:sz w:val="28"/>
          <w:szCs w:val="28"/>
        </w:rPr>
        <w:t>C</w:t>
      </w:r>
      <w:r w:rsidR="003C4352">
        <w:rPr>
          <w:rFonts w:asciiTheme="minorHAnsi" w:hAnsiTheme="minorHAnsi" w:cstheme="minorHAnsi"/>
          <w:sz w:val="28"/>
          <w:szCs w:val="28"/>
        </w:rPr>
        <w:t>ampestre.</w:t>
      </w:r>
    </w:p>
    <w:p w14:paraId="781D9AE3" w14:textId="77777777" w:rsidR="005B65F3" w:rsidRPr="00EC0EFE" w:rsidRDefault="005B65F3" w:rsidP="005B65F3">
      <w:pPr>
        <w:pStyle w:val="SemEspaamen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14:paraId="22CBDFBE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  <w:r w:rsidRPr="00EC0EFE">
        <w:rPr>
          <w:rFonts w:asciiTheme="minorHAnsi" w:hAnsiTheme="minorHAnsi" w:cstheme="minorHAnsi"/>
          <w:sz w:val="28"/>
          <w:szCs w:val="28"/>
        </w:rPr>
        <w:t>JUSTIFICATIVA</w:t>
      </w:r>
    </w:p>
    <w:p w14:paraId="02533772" w14:textId="77777777" w:rsidR="005B65F3" w:rsidRPr="00EC0EFE" w:rsidRDefault="005B65F3" w:rsidP="005B65F3">
      <w:pPr>
        <w:pStyle w:val="SemEspaamento"/>
        <w:ind w:firstLine="708"/>
        <w:jc w:val="center"/>
        <w:rPr>
          <w:rFonts w:asciiTheme="minorHAnsi" w:hAnsiTheme="minorHAnsi" w:cstheme="minorHAnsi"/>
          <w:sz w:val="28"/>
          <w:szCs w:val="28"/>
        </w:rPr>
      </w:pPr>
    </w:p>
    <w:p w14:paraId="4D82C576" w14:textId="77777777" w:rsidR="005B65F3" w:rsidRDefault="00002466" w:rsidP="00002466">
      <w:pPr>
        <w:tabs>
          <w:tab w:val="left" w:pos="5265"/>
        </w:tabs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</w:t>
      </w:r>
      <w:r w:rsidR="003C4352">
        <w:rPr>
          <w:rFonts w:asciiTheme="minorHAnsi" w:hAnsiTheme="minorHAnsi" w:cstheme="minorHAnsi"/>
          <w:sz w:val="28"/>
          <w:szCs w:val="28"/>
        </w:rPr>
        <w:t>A pedido da comunidade.</w:t>
      </w:r>
    </w:p>
    <w:p w14:paraId="2CDE30CA" w14:textId="77777777" w:rsidR="001D6E9E" w:rsidRPr="00EC0EFE" w:rsidRDefault="001D6E9E" w:rsidP="001D6E9E">
      <w:pPr>
        <w:tabs>
          <w:tab w:val="left" w:pos="5265"/>
        </w:tabs>
        <w:ind w:firstLine="1418"/>
        <w:jc w:val="both"/>
        <w:rPr>
          <w:rFonts w:asciiTheme="minorHAnsi" w:hAnsiTheme="minorHAnsi" w:cstheme="minorHAnsi"/>
          <w:sz w:val="28"/>
          <w:szCs w:val="28"/>
        </w:rPr>
      </w:pPr>
    </w:p>
    <w:p w14:paraId="63027598" w14:textId="77777777" w:rsidR="005B65F3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</w:t>
      </w:r>
      <w:r w:rsidR="00A33C4F">
        <w:rPr>
          <w:rFonts w:asciiTheme="minorHAnsi" w:hAnsiTheme="minorHAnsi" w:cstheme="minorHAnsi"/>
          <w:sz w:val="28"/>
          <w:szCs w:val="28"/>
        </w:rPr>
        <w:t xml:space="preserve">            Sala das sessões, </w:t>
      </w:r>
      <w:r w:rsidR="003C4352">
        <w:rPr>
          <w:rFonts w:asciiTheme="minorHAnsi" w:hAnsiTheme="minorHAnsi" w:cstheme="minorHAnsi"/>
          <w:sz w:val="28"/>
          <w:szCs w:val="28"/>
        </w:rPr>
        <w:t>05 de maio de 2025</w:t>
      </w:r>
      <w:r w:rsidR="005B65F3" w:rsidRPr="00EC0EFE">
        <w:rPr>
          <w:rFonts w:asciiTheme="minorHAnsi" w:hAnsiTheme="minorHAnsi" w:cstheme="minorHAnsi"/>
          <w:sz w:val="28"/>
          <w:szCs w:val="28"/>
        </w:rPr>
        <w:t>.</w:t>
      </w:r>
    </w:p>
    <w:p w14:paraId="70663B9B" w14:textId="77777777" w:rsidR="005B65F3" w:rsidRDefault="005B65F3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D099F06" w14:textId="77777777" w:rsidR="001D6E9E" w:rsidRPr="00EC0EFE" w:rsidRDefault="001D6E9E" w:rsidP="005B65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5266A72" w14:textId="77777777" w:rsidR="005B65F3" w:rsidRPr="00EC0EFE" w:rsidRDefault="001D6E9E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Ver. </w:t>
      </w:r>
      <w:proofErr w:type="spellStart"/>
      <w:r w:rsidR="003C4352">
        <w:rPr>
          <w:rFonts w:asciiTheme="minorHAnsi" w:hAnsiTheme="minorHAnsi" w:cstheme="minorHAnsi"/>
          <w:sz w:val="28"/>
          <w:szCs w:val="28"/>
        </w:rPr>
        <w:t>Silmar</w:t>
      </w:r>
      <w:proofErr w:type="spellEnd"/>
      <w:r w:rsidR="003C4352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="003C4352">
        <w:rPr>
          <w:rFonts w:asciiTheme="minorHAnsi" w:hAnsiTheme="minorHAnsi" w:cstheme="minorHAnsi"/>
          <w:sz w:val="28"/>
          <w:szCs w:val="28"/>
        </w:rPr>
        <w:t>Müllich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DCE52E7" w14:textId="57D9278E" w:rsidR="005B65F3" w:rsidRPr="00EC0EFE" w:rsidRDefault="00634F2F" w:rsidP="005B65F3">
      <w:pPr>
        <w:pStyle w:val="SemEspaamen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Líder</w:t>
      </w:r>
      <w:r w:rsidR="00F563E4">
        <w:rPr>
          <w:rFonts w:asciiTheme="minorHAnsi" w:hAnsiTheme="minorHAnsi" w:cstheme="minorHAnsi"/>
          <w:sz w:val="28"/>
          <w:szCs w:val="28"/>
        </w:rPr>
        <w:t xml:space="preserve"> </w:t>
      </w:r>
      <w:r w:rsidR="001D6E9E">
        <w:rPr>
          <w:rFonts w:asciiTheme="minorHAnsi" w:hAnsiTheme="minorHAnsi" w:cstheme="minorHAnsi"/>
          <w:sz w:val="28"/>
          <w:szCs w:val="28"/>
        </w:rPr>
        <w:t>do PDT</w:t>
      </w:r>
    </w:p>
    <w:p w14:paraId="6F4F70A9" w14:textId="77777777" w:rsidR="005B65F3" w:rsidRPr="00EC0EFE" w:rsidRDefault="005B65F3" w:rsidP="005B65F3"/>
    <w:p w14:paraId="55A1F044" w14:textId="77777777" w:rsidR="005B65F3" w:rsidRDefault="005B65F3" w:rsidP="005B65F3"/>
    <w:p w14:paraId="408B37B2" w14:textId="77777777" w:rsidR="00D15231" w:rsidRDefault="00D15231" w:rsidP="005B65F3"/>
    <w:p w14:paraId="37E47D15" w14:textId="77777777" w:rsidR="00D15231" w:rsidRDefault="00D15231" w:rsidP="005B65F3"/>
    <w:p w14:paraId="539F6B2A" w14:textId="77777777" w:rsidR="00D15231" w:rsidRDefault="00D15231" w:rsidP="005B65F3"/>
    <w:sectPr w:rsidR="00D15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5F3"/>
    <w:rsid w:val="00002466"/>
    <w:rsid w:val="00107161"/>
    <w:rsid w:val="001D6E9E"/>
    <w:rsid w:val="0035289A"/>
    <w:rsid w:val="003C4352"/>
    <w:rsid w:val="005B65F3"/>
    <w:rsid w:val="00630ECA"/>
    <w:rsid w:val="00634F2F"/>
    <w:rsid w:val="007B19E2"/>
    <w:rsid w:val="00860ECD"/>
    <w:rsid w:val="0087192C"/>
    <w:rsid w:val="00A33C4F"/>
    <w:rsid w:val="00B948D0"/>
    <w:rsid w:val="00C24062"/>
    <w:rsid w:val="00CD42D7"/>
    <w:rsid w:val="00CE154F"/>
    <w:rsid w:val="00D15231"/>
    <w:rsid w:val="00D64A98"/>
    <w:rsid w:val="00D702B6"/>
    <w:rsid w:val="00DE1172"/>
    <w:rsid w:val="00E72718"/>
    <w:rsid w:val="00EC0EFE"/>
    <w:rsid w:val="00F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B476C"/>
  <w15:docId w15:val="{D70DCA02-FCB5-42A9-B669-D13507D4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5F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65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65F3"/>
    <w:rPr>
      <w:rFonts w:ascii="Calibri" w:eastAsia="Calibri" w:hAnsi="Calibri" w:cs="Times New Roman"/>
    </w:rPr>
  </w:style>
  <w:style w:type="paragraph" w:styleId="SemEspaamento">
    <w:name w:val="No Spacing"/>
    <w:uiPriority w:val="1"/>
    <w:qFormat/>
    <w:rsid w:val="005B65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Elenice Munareto</cp:lastModifiedBy>
  <cp:revision>3</cp:revision>
  <cp:lastPrinted>2025-05-02T19:37:00Z</cp:lastPrinted>
  <dcterms:created xsi:type="dcterms:W3CDTF">2025-05-02T19:09:00Z</dcterms:created>
  <dcterms:modified xsi:type="dcterms:W3CDTF">2025-05-02T19:37:00Z</dcterms:modified>
</cp:coreProperties>
</file>