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B30B2E" w:rsidRDefault="00B30B2E" w:rsidP="00B30B2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B30B2E" w:rsidRDefault="00B30B2E" w:rsidP="00B30B2E">
      <w:pPr>
        <w:jc w:val="center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</w:t>
      </w:r>
      <w:r w:rsidR="00706E17">
        <w:rPr>
          <w:rFonts w:ascii="Arial" w:hAnsi="Arial" w:cs="Arial"/>
          <w:sz w:val="28"/>
          <w:szCs w:val="28"/>
        </w:rPr>
        <w:t xml:space="preserve">o Patrolamento da </w:t>
      </w:r>
      <w:r w:rsidR="00123CAF">
        <w:rPr>
          <w:rFonts w:ascii="Arial" w:hAnsi="Arial" w:cs="Arial"/>
          <w:sz w:val="28"/>
          <w:szCs w:val="28"/>
        </w:rPr>
        <w:t>Rua Franklin Ferreira da Cost</w:t>
      </w:r>
      <w:bookmarkStart w:id="0" w:name="_GoBack"/>
      <w:bookmarkEnd w:id="0"/>
      <w:r w:rsidR="00123CAF">
        <w:rPr>
          <w:rFonts w:ascii="Arial" w:hAnsi="Arial" w:cs="Arial"/>
          <w:sz w:val="28"/>
          <w:szCs w:val="28"/>
        </w:rPr>
        <w:t xml:space="preserve">a </w:t>
      </w:r>
      <w:r w:rsidR="00706E17">
        <w:rPr>
          <w:rFonts w:ascii="Arial" w:hAnsi="Arial" w:cs="Arial"/>
          <w:sz w:val="28"/>
          <w:szCs w:val="28"/>
        </w:rPr>
        <w:t>no Trecho compreendido entre a Rua São Nicolau e a Av. Borges do Canto.</w:t>
      </w: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B30B2E" w:rsidRDefault="00B30B2E" w:rsidP="00B30B2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B30B2E" w:rsidRDefault="00F35C45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pedido dos</w:t>
      </w:r>
      <w:r w:rsidR="00B30B2E">
        <w:rPr>
          <w:rFonts w:ascii="Arial" w:hAnsi="Arial" w:cs="Arial"/>
          <w:sz w:val="28"/>
          <w:szCs w:val="28"/>
        </w:rPr>
        <w:t xml:space="preserve"> </w:t>
      </w:r>
      <w:r w:rsidR="00706E17">
        <w:rPr>
          <w:rFonts w:ascii="Arial" w:hAnsi="Arial" w:cs="Arial"/>
          <w:sz w:val="28"/>
          <w:szCs w:val="28"/>
        </w:rPr>
        <w:t>usuários pois a mesma se encontra esburacada.</w:t>
      </w: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</w:t>
      </w:r>
      <w:r w:rsidR="00123CAF">
        <w:rPr>
          <w:rFonts w:ascii="Arial" w:hAnsi="Arial" w:cs="Arial"/>
          <w:sz w:val="28"/>
          <w:szCs w:val="28"/>
        </w:rPr>
        <w:t>em 04 de junho de</w:t>
      </w:r>
      <w:r>
        <w:rPr>
          <w:rFonts w:ascii="Arial" w:hAnsi="Arial" w:cs="Arial"/>
          <w:sz w:val="28"/>
          <w:szCs w:val="28"/>
        </w:rPr>
        <w:t xml:space="preserve"> 2018.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/>
    <w:p w:rsidR="00B30B2E" w:rsidRDefault="00B30B2E" w:rsidP="00B30B2E"/>
    <w:p w:rsidR="00B30B2E" w:rsidRDefault="00B30B2E" w:rsidP="00B30B2E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B30B2E" w:rsidRDefault="00B30B2E" w:rsidP="00B30B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B30B2E" w:rsidRDefault="00B30B2E" w:rsidP="00B30B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2C4B21" w:rsidRDefault="00113A3E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2E"/>
    <w:rsid w:val="00113A3E"/>
    <w:rsid w:val="00123CAF"/>
    <w:rsid w:val="00233D6F"/>
    <w:rsid w:val="002639B8"/>
    <w:rsid w:val="006A7061"/>
    <w:rsid w:val="006B6C6D"/>
    <w:rsid w:val="00706E17"/>
    <w:rsid w:val="00A50547"/>
    <w:rsid w:val="00B30B2E"/>
    <w:rsid w:val="00BE2C86"/>
    <w:rsid w:val="00C12F13"/>
    <w:rsid w:val="00CB13A6"/>
    <w:rsid w:val="00D81E2C"/>
    <w:rsid w:val="00E177CE"/>
    <w:rsid w:val="00EE27BF"/>
    <w:rsid w:val="00F30DC2"/>
    <w:rsid w:val="00F3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B2E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B2E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4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2018-06-05T17:30:00Z</dcterms:created>
  <dcterms:modified xsi:type="dcterms:W3CDTF">2018-06-05T17:30:00Z</dcterms:modified>
</cp:coreProperties>
</file>