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ABBD6" w14:textId="2A22DD46" w:rsidR="00B93CB7" w:rsidRPr="001F5EAF" w:rsidRDefault="00C379B5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/>
        </w:rPr>
      </w:pPr>
      <w:r>
        <w:rPr>
          <w:rFonts w:ascii="Calibri Light" w:hAnsi="Calibri Light" w:cs="Calibri Light"/>
          <w:sz w:val="24"/>
          <w:szCs w:val="24"/>
          <w:lang w:val="pt-BR"/>
        </w:rPr>
        <w:t>PROJETO DE LEI Nº 157/2025</w:t>
      </w:r>
    </w:p>
    <w:p w14:paraId="7024F3C1" w14:textId="77777777" w:rsidR="00B93CB7" w:rsidRPr="001F5EAF" w:rsidRDefault="00B93CB7" w:rsidP="00B93CB7">
      <w:pPr>
        <w:pStyle w:val="Textodenotaderodap"/>
        <w:spacing w:after="0"/>
        <w:ind w:firstLine="851"/>
        <w:rPr>
          <w:rFonts w:ascii="Calibri Light" w:hAnsi="Calibri Light" w:cs="Calibri Light"/>
          <w:sz w:val="24"/>
          <w:szCs w:val="24"/>
          <w:lang w:val="pt-BR"/>
        </w:rPr>
      </w:pPr>
    </w:p>
    <w:p w14:paraId="54A82C59" w14:textId="77777777" w:rsidR="00B93CB7" w:rsidRPr="001F5EAF" w:rsidRDefault="00B93CB7" w:rsidP="00B93CB7">
      <w:pPr>
        <w:pStyle w:val="Recuodecorpodetexto"/>
        <w:ind w:left="3828"/>
        <w:jc w:val="both"/>
        <w:rPr>
          <w:rFonts w:ascii="Calibri Light" w:hAnsi="Calibri Light" w:cs="Calibri Light"/>
          <w:sz w:val="24"/>
          <w:szCs w:val="24"/>
        </w:rPr>
      </w:pPr>
    </w:p>
    <w:p w14:paraId="52BA2846" w14:textId="77777777" w:rsidR="00B93CB7" w:rsidRPr="001F5EAF" w:rsidRDefault="00B93CB7" w:rsidP="00B93CB7">
      <w:pPr>
        <w:pStyle w:val="Recuodecorpodetexto"/>
        <w:ind w:left="3828"/>
        <w:jc w:val="both"/>
        <w:rPr>
          <w:rFonts w:ascii="Calibri Light" w:hAnsi="Calibri Light" w:cs="Calibri Light"/>
          <w:bCs/>
          <w:sz w:val="24"/>
          <w:szCs w:val="24"/>
        </w:rPr>
      </w:pPr>
      <w:r w:rsidRPr="001F5EAF">
        <w:rPr>
          <w:rFonts w:ascii="Calibri Light" w:hAnsi="Calibri Light" w:cs="Calibri Light"/>
          <w:sz w:val="24"/>
          <w:szCs w:val="24"/>
        </w:rPr>
        <w:t>AUTORIZA A CONVOCAÇÃO DE SERVIDOR PEDAGOGO PARA REGIME ESPECIAL DE TRABALHO, E DÁ OUTRAS PROVIDÊNCIAS.</w:t>
      </w:r>
    </w:p>
    <w:p w14:paraId="4AA7EC61" w14:textId="77777777" w:rsidR="00B93CB7" w:rsidRPr="001F5EAF" w:rsidRDefault="00B93CB7" w:rsidP="00B93CB7">
      <w:pPr>
        <w:ind w:firstLine="851"/>
        <w:rPr>
          <w:rFonts w:ascii="Calibri Light" w:hAnsi="Calibri Light" w:cs="Calibri Light"/>
          <w:bCs/>
          <w:szCs w:val="24"/>
        </w:rPr>
      </w:pPr>
    </w:p>
    <w:p w14:paraId="2724351C" w14:textId="71FD8424" w:rsidR="00B93CB7" w:rsidRPr="001F5EAF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</w:rPr>
      </w:pPr>
      <w:r w:rsidRPr="001F5EAF">
        <w:rPr>
          <w:rFonts w:ascii="Calibri Light" w:hAnsi="Calibri Light" w:cs="Calibri Light"/>
          <w:bCs/>
          <w:sz w:val="24"/>
          <w:szCs w:val="24"/>
          <w:shd w:val="clear" w:color="auto" w:fill="FFFFFF"/>
        </w:rPr>
        <w:t>Art. 1º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 Fica o Município de São Miguel das Missões, autorizado a convocar por 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20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(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vinte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>) horas semanais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,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além das regulares do cargo, </w:t>
      </w:r>
      <w:r w:rsidR="008106F0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0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1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servidor do Cargo de 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Pedagogo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para regime especial de trabalho.</w:t>
      </w:r>
    </w:p>
    <w:p w14:paraId="33162DEB" w14:textId="77777777" w:rsidR="00B93CB7" w:rsidRPr="001F5EAF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</w:rPr>
      </w:pPr>
    </w:p>
    <w:p w14:paraId="74EC536E" w14:textId="77777777" w:rsidR="00B93CB7" w:rsidRPr="001F5EAF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shd w:val="clear" w:color="auto" w:fill="FFFFFF"/>
        </w:rPr>
      </w:pPr>
      <w:r w:rsidRPr="001F5EAF">
        <w:rPr>
          <w:rFonts w:ascii="Calibri Light" w:hAnsi="Calibri Light" w:cs="Calibri Light"/>
          <w:bCs/>
          <w:sz w:val="24"/>
          <w:szCs w:val="24"/>
          <w:shd w:val="clear" w:color="auto" w:fill="FFFFFF"/>
        </w:rPr>
        <w:t>Parágrafo único.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> Os vencimentos mensais serão acrescidos proporcionalmente à quantidade de horas objeto de convocação.</w:t>
      </w:r>
    </w:p>
    <w:p w14:paraId="2949929B" w14:textId="77777777" w:rsidR="00B93CB7" w:rsidRDefault="00B93CB7" w:rsidP="00B93CB7">
      <w:pPr>
        <w:pStyle w:val="Textodenotaderodap"/>
        <w:spacing w:after="0"/>
        <w:ind w:firstLine="851"/>
        <w:rPr>
          <w:rFonts w:ascii="Calibri Light" w:hAnsi="Calibri Light" w:cs="Calibri Light"/>
          <w:sz w:val="24"/>
          <w:szCs w:val="24"/>
          <w:shd w:val="clear" w:color="auto" w:fill="FFFFFF"/>
        </w:rPr>
      </w:pPr>
      <w:r w:rsidRPr="001F5EAF">
        <w:rPr>
          <w:rFonts w:ascii="Calibri Light" w:hAnsi="Calibri Light" w:cs="Calibri Light"/>
          <w:sz w:val="24"/>
          <w:szCs w:val="24"/>
        </w:rPr>
        <w:br/>
      </w:r>
      <w:bookmarkStart w:id="0" w:name="a2"/>
      <w:bookmarkEnd w:id="0"/>
      <w:r w:rsidRPr="001F5EAF">
        <w:rPr>
          <w:rFonts w:ascii="Calibri Light" w:hAnsi="Calibri Light" w:cs="Calibri Light"/>
          <w:bCs/>
          <w:sz w:val="24"/>
          <w:szCs w:val="24"/>
          <w:shd w:val="clear" w:color="auto" w:fill="FFFFFF"/>
        </w:rPr>
        <w:t>Art. 2º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 A convocação para trabalho em regime especial será feita por Portaria, pelo prazo de </w:t>
      </w:r>
      <w:r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12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(</w:t>
      </w:r>
      <w:r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doze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>) meses, prorrogáveis uma vez por igual período.</w:t>
      </w:r>
    </w:p>
    <w:p w14:paraId="068A10AA" w14:textId="77777777" w:rsidR="00B93CB7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shd w:val="clear" w:color="auto" w:fill="FFFFFF"/>
        </w:rPr>
      </w:pPr>
    </w:p>
    <w:p w14:paraId="79AE00C1" w14:textId="77777777" w:rsidR="00B93CB7" w:rsidRPr="001F5EAF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shd w:val="clear" w:color="auto" w:fill="FFFFFF"/>
        </w:rPr>
      </w:pPr>
      <w:r w:rsidRPr="001F5EAF">
        <w:rPr>
          <w:rFonts w:ascii="Calibri Light" w:hAnsi="Calibri Light" w:cs="Calibri Light"/>
          <w:bCs/>
          <w:sz w:val="24"/>
          <w:szCs w:val="24"/>
          <w:shd w:val="clear" w:color="auto" w:fill="FFFFFF"/>
        </w:rPr>
        <w:t>Art. 3º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> A convocação para regime especial poderá cessar a qualquer tempo, a pedido do servidor ou no interesse do serviço.</w:t>
      </w:r>
      <w:bookmarkStart w:id="1" w:name="a4"/>
      <w:bookmarkStart w:id="2" w:name="a5"/>
      <w:bookmarkEnd w:id="1"/>
      <w:bookmarkEnd w:id="2"/>
    </w:p>
    <w:p w14:paraId="235FD264" w14:textId="77777777" w:rsidR="00B93CB7" w:rsidRPr="001F5EAF" w:rsidRDefault="00B93CB7" w:rsidP="00B93CB7">
      <w:pPr>
        <w:pStyle w:val="Textodenotaderodap"/>
        <w:spacing w:after="0"/>
        <w:rPr>
          <w:rFonts w:ascii="Calibri Light" w:hAnsi="Calibri Light" w:cs="Calibri Light"/>
          <w:bCs/>
          <w:sz w:val="24"/>
          <w:szCs w:val="24"/>
          <w:shd w:val="clear" w:color="auto" w:fill="FFFFFF"/>
          <w:lang w:val="pt-BR"/>
        </w:rPr>
      </w:pPr>
    </w:p>
    <w:p w14:paraId="2E171DEC" w14:textId="77777777" w:rsidR="00B93CB7" w:rsidRPr="001F5EAF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shd w:val="clear" w:color="auto" w:fill="FFFFFF"/>
        </w:rPr>
      </w:pPr>
      <w:r w:rsidRPr="001F5EAF">
        <w:rPr>
          <w:rFonts w:ascii="Calibri Light" w:hAnsi="Calibri Light" w:cs="Calibri Light"/>
          <w:bCs/>
          <w:sz w:val="24"/>
          <w:szCs w:val="24"/>
          <w:shd w:val="clear" w:color="auto" w:fill="FFFFFF"/>
          <w:lang w:val="pt-BR"/>
        </w:rPr>
        <w:t>A</w:t>
      </w:r>
      <w:r w:rsidRPr="001F5EAF">
        <w:rPr>
          <w:rFonts w:ascii="Calibri Light" w:hAnsi="Calibri Light" w:cs="Calibri Light"/>
          <w:bCs/>
          <w:sz w:val="24"/>
          <w:szCs w:val="24"/>
          <w:shd w:val="clear" w:color="auto" w:fill="FFFFFF"/>
        </w:rPr>
        <w:t xml:space="preserve">rt. </w:t>
      </w:r>
      <w:r w:rsidRPr="001F5EAF">
        <w:rPr>
          <w:rFonts w:ascii="Calibri Light" w:hAnsi="Calibri Light" w:cs="Calibri Light"/>
          <w:bCs/>
          <w:sz w:val="24"/>
          <w:szCs w:val="24"/>
          <w:shd w:val="clear" w:color="auto" w:fill="FFFFFF"/>
          <w:lang w:val="pt-BR"/>
        </w:rPr>
        <w:t>4</w:t>
      </w:r>
      <w:r w:rsidRPr="001F5EAF">
        <w:rPr>
          <w:rFonts w:ascii="Calibri Light" w:hAnsi="Calibri Light" w:cs="Calibri Light"/>
          <w:bCs/>
          <w:sz w:val="24"/>
          <w:szCs w:val="24"/>
          <w:shd w:val="clear" w:color="auto" w:fill="FFFFFF"/>
        </w:rPr>
        <w:t>º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> </w:t>
      </w:r>
      <w:r w:rsidRPr="001F5EAF">
        <w:rPr>
          <w:rFonts w:ascii="Calibri Light" w:hAnsi="Calibri Light" w:cs="Calibri Light"/>
          <w:sz w:val="24"/>
          <w:szCs w:val="24"/>
          <w:lang w:bidi="he-IL"/>
        </w:rPr>
        <w:t xml:space="preserve">O valor de será coberto através </w:t>
      </w:r>
      <w:r w:rsidRPr="001F5EAF">
        <w:rPr>
          <w:rFonts w:ascii="Calibri Light" w:hAnsi="Calibri Light" w:cs="Calibri Light"/>
          <w:sz w:val="24"/>
          <w:szCs w:val="24"/>
          <w:lang w:val="pt-BR" w:bidi="he-IL"/>
        </w:rPr>
        <w:t xml:space="preserve">da </w:t>
      </w:r>
      <w:r w:rsidRPr="001F5EAF">
        <w:rPr>
          <w:rFonts w:ascii="Calibri Light" w:hAnsi="Calibri Light" w:cs="Calibri Light"/>
          <w:sz w:val="24"/>
          <w:szCs w:val="24"/>
          <w:lang w:bidi="he-IL"/>
        </w:rPr>
        <w:t>seguinte</w:t>
      </w:r>
      <w:r w:rsidRPr="001F5EAF">
        <w:rPr>
          <w:rFonts w:ascii="Calibri Light" w:hAnsi="Calibri Light" w:cs="Calibri Light"/>
          <w:sz w:val="24"/>
          <w:szCs w:val="24"/>
          <w:lang w:val="pt-BR" w:bidi="he-IL"/>
        </w:rPr>
        <w:t>s</w:t>
      </w:r>
      <w:r w:rsidRPr="001F5EAF">
        <w:rPr>
          <w:rFonts w:ascii="Calibri Light" w:hAnsi="Calibri Light" w:cs="Calibri Light"/>
          <w:sz w:val="24"/>
          <w:szCs w:val="24"/>
          <w:lang w:bidi="he-IL"/>
        </w:rPr>
        <w:t xml:space="preserve"> rubricas e fontes de recursos:</w:t>
      </w:r>
    </w:p>
    <w:p w14:paraId="47E3A72C" w14:textId="77777777" w:rsidR="00B93CB7" w:rsidRPr="001F5EAF" w:rsidRDefault="00B93CB7" w:rsidP="00B93CB7">
      <w:pPr>
        <w:ind w:hanging="56"/>
        <w:rPr>
          <w:rFonts w:ascii="Calibri Light" w:hAnsi="Calibri Light" w:cs="Calibri Light"/>
          <w:szCs w:val="24"/>
          <w:lang w:bidi="he-IL"/>
        </w:rPr>
      </w:pPr>
    </w:p>
    <w:p w14:paraId="039124EB" w14:textId="77777777" w:rsidR="00B93CB7" w:rsidRPr="00A73BB9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 w:eastAsia="pt-BR" w:bidi="he-IL"/>
        </w:rPr>
      </w:pPr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11 – SECRETARIA MUNICIPAL DE AÇÃO SOCIAL, TRABALHO, CIDADANIA E HABITAÇÃO</w:t>
      </w:r>
    </w:p>
    <w:p w14:paraId="72420E5B" w14:textId="77777777" w:rsidR="00B93CB7" w:rsidRPr="00A73BB9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 w:eastAsia="pt-BR" w:bidi="he-IL"/>
        </w:rPr>
      </w:pPr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11.02 FUNDO MUNICIPAL DA CRIANÇA E DO ADOLESCENTE</w:t>
      </w:r>
    </w:p>
    <w:p w14:paraId="6B2DA1BB" w14:textId="77777777" w:rsidR="00B93CB7" w:rsidRPr="00A73BB9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 w:eastAsia="pt-BR" w:bidi="he-IL"/>
        </w:rPr>
      </w:pPr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08 0243 1800 2,093 Convênios para acolhimento em Inst. ou em Família Acolhedora</w:t>
      </w:r>
    </w:p>
    <w:p w14:paraId="50A279B2" w14:textId="67118578" w:rsidR="00B93CB7" w:rsidRPr="00A73BB9" w:rsidRDefault="00A73BB9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 w:eastAsia="pt-BR" w:bidi="he-IL"/>
        </w:rPr>
      </w:pPr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(1728</w:t>
      </w:r>
      <w:r w:rsidR="00B93CB7"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 xml:space="preserve">) 31.90.11 Vencimentos </w:t>
      </w:r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 xml:space="preserve">e </w:t>
      </w:r>
      <w:proofErr w:type="spellStart"/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Vant</w:t>
      </w:r>
      <w:proofErr w:type="spellEnd"/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. Fixas Pessoal Civil (</w:t>
      </w:r>
      <w:proofErr w:type="gramStart"/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500)(</w:t>
      </w:r>
      <w:proofErr w:type="gramEnd"/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01)</w:t>
      </w:r>
      <w:r w:rsidR="00B93CB7"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........</w:t>
      </w:r>
      <w:r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....</w:t>
      </w:r>
      <w:r w:rsidR="00B93CB7" w:rsidRPr="00A73BB9">
        <w:rPr>
          <w:rFonts w:ascii="Calibri Light" w:hAnsi="Calibri Light" w:cs="Calibri Light"/>
          <w:sz w:val="24"/>
          <w:szCs w:val="24"/>
          <w:lang w:val="pt-BR" w:eastAsia="pt-BR" w:bidi="he-IL"/>
        </w:rPr>
        <w:t>.....R$  35.000,00</w:t>
      </w:r>
    </w:p>
    <w:p w14:paraId="042377C3" w14:textId="77777777" w:rsidR="00B93CB7" w:rsidRPr="001F5EAF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 w:eastAsia="pt-BR" w:bidi="he-IL"/>
        </w:rPr>
      </w:pPr>
    </w:p>
    <w:p w14:paraId="5FB61C00" w14:textId="77777777" w:rsidR="00B93CB7" w:rsidRPr="001F5EAF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shd w:val="clear" w:color="auto" w:fill="FFFFFF"/>
        </w:rPr>
      </w:pP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 xml:space="preserve">Art. 5º. 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>Esta Lei entra em vigor na data de sua publicação.</w:t>
      </w:r>
    </w:p>
    <w:p w14:paraId="685D13A0" w14:textId="77777777" w:rsidR="00B93CB7" w:rsidRPr="001F5EAF" w:rsidRDefault="00B93CB7" w:rsidP="00B93CB7">
      <w:pPr>
        <w:pStyle w:val="Textodenotaderodap"/>
        <w:spacing w:after="0"/>
        <w:rPr>
          <w:rFonts w:ascii="Calibri Light" w:hAnsi="Calibri Light" w:cs="Calibri Light"/>
          <w:sz w:val="24"/>
          <w:szCs w:val="24"/>
          <w:shd w:val="clear" w:color="auto" w:fill="FFFFFF"/>
        </w:rPr>
      </w:pPr>
    </w:p>
    <w:p w14:paraId="55C6C2FB" w14:textId="77777777" w:rsidR="00B93CB7" w:rsidRPr="001F5EAF" w:rsidRDefault="00B93CB7" w:rsidP="00B93CB7">
      <w:pPr>
        <w:pStyle w:val="Textodenotaderodap"/>
        <w:spacing w:after="0"/>
        <w:ind w:firstLine="851"/>
        <w:rPr>
          <w:rFonts w:ascii="Calibri Light" w:hAnsi="Calibri Light" w:cs="Calibri Light"/>
          <w:sz w:val="24"/>
          <w:szCs w:val="24"/>
          <w:lang w:val="pt-BR"/>
        </w:rPr>
      </w:pPr>
    </w:p>
    <w:p w14:paraId="4532F990" w14:textId="77777777" w:rsidR="00B93CB7" w:rsidRPr="001F5EAF" w:rsidRDefault="00B93CB7" w:rsidP="00B93CB7">
      <w:pPr>
        <w:jc w:val="both"/>
        <w:rPr>
          <w:rFonts w:ascii="Calibri Light" w:hAnsi="Calibri Light" w:cs="Calibri Light"/>
          <w:bCs/>
          <w:szCs w:val="24"/>
        </w:rPr>
      </w:pPr>
      <w:r w:rsidRPr="001F5EAF">
        <w:rPr>
          <w:rFonts w:ascii="Calibri Light" w:hAnsi="Calibri Light" w:cs="Calibri Light"/>
          <w:szCs w:val="24"/>
        </w:rPr>
        <w:t>Gabinete do Prefeito de São Miguel das Missões</w:t>
      </w:r>
      <w:r>
        <w:rPr>
          <w:rFonts w:ascii="Calibri Light" w:hAnsi="Calibri Light" w:cs="Calibri Light"/>
          <w:szCs w:val="24"/>
        </w:rPr>
        <w:t>...</w:t>
      </w:r>
    </w:p>
    <w:p w14:paraId="4F9CF61C" w14:textId="6E2010FB" w:rsidR="00B93CB7" w:rsidRPr="001F5EAF" w:rsidRDefault="00B93CB7" w:rsidP="00B93CB7">
      <w:pPr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br w:type="page"/>
      </w:r>
      <w:r w:rsidRPr="001F5EAF">
        <w:rPr>
          <w:rFonts w:ascii="Calibri Light" w:hAnsi="Calibri Light" w:cs="Calibri Light"/>
          <w:szCs w:val="24"/>
        </w:rPr>
        <w:lastRenderedPageBreak/>
        <w:t xml:space="preserve">Mensagem nº. </w:t>
      </w:r>
      <w:r w:rsidR="00D41C03">
        <w:rPr>
          <w:rFonts w:ascii="Calibri Light" w:hAnsi="Calibri Light" w:cs="Calibri Light"/>
          <w:szCs w:val="24"/>
        </w:rPr>
        <w:t>157</w:t>
      </w:r>
      <w:r w:rsidRPr="001F5EAF">
        <w:rPr>
          <w:rFonts w:ascii="Calibri Light" w:hAnsi="Calibri Light" w:cs="Calibri Light"/>
          <w:szCs w:val="24"/>
        </w:rPr>
        <w:t>/202</w:t>
      </w:r>
      <w:r>
        <w:rPr>
          <w:rFonts w:ascii="Calibri Light" w:hAnsi="Calibri Light" w:cs="Calibri Light"/>
          <w:szCs w:val="24"/>
        </w:rPr>
        <w:t>5</w:t>
      </w:r>
      <w:r w:rsidRPr="001F5EAF">
        <w:rPr>
          <w:rFonts w:ascii="Calibri Light" w:hAnsi="Calibri Light" w:cs="Calibri Light"/>
          <w:szCs w:val="24"/>
        </w:rPr>
        <w:t>.</w:t>
      </w:r>
    </w:p>
    <w:p w14:paraId="539A601F" w14:textId="77777777" w:rsidR="00B93CB7" w:rsidRPr="001F5EAF" w:rsidRDefault="00B93CB7" w:rsidP="00B93CB7">
      <w:pPr>
        <w:ind w:firstLine="851"/>
        <w:jc w:val="right"/>
        <w:rPr>
          <w:rFonts w:ascii="Calibri Light" w:hAnsi="Calibri Light" w:cs="Calibri Light"/>
          <w:szCs w:val="24"/>
        </w:rPr>
      </w:pPr>
    </w:p>
    <w:p w14:paraId="646657D5" w14:textId="5260D274" w:rsidR="00B93CB7" w:rsidRPr="001F5EAF" w:rsidRDefault="00B93CB7" w:rsidP="00B93CB7">
      <w:pPr>
        <w:ind w:firstLine="851"/>
        <w:jc w:val="right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 xml:space="preserve">São Miguel das Missões - RS, </w:t>
      </w:r>
      <w:r w:rsidR="00CC59E3">
        <w:rPr>
          <w:rFonts w:ascii="Calibri Light" w:hAnsi="Calibri Light" w:cs="Calibri Light"/>
          <w:szCs w:val="24"/>
        </w:rPr>
        <w:t>22</w:t>
      </w:r>
      <w:r w:rsidRPr="001F5EAF">
        <w:rPr>
          <w:rFonts w:ascii="Calibri Light" w:hAnsi="Calibri Light" w:cs="Calibri Light"/>
          <w:szCs w:val="24"/>
        </w:rPr>
        <w:t xml:space="preserve"> de </w:t>
      </w:r>
      <w:r w:rsidR="00CC59E3">
        <w:rPr>
          <w:rFonts w:ascii="Calibri Light" w:hAnsi="Calibri Light" w:cs="Calibri Light"/>
          <w:szCs w:val="24"/>
        </w:rPr>
        <w:t>dezembro</w:t>
      </w:r>
      <w:r>
        <w:rPr>
          <w:rFonts w:ascii="Calibri Light" w:hAnsi="Calibri Light" w:cs="Calibri Light"/>
          <w:szCs w:val="24"/>
        </w:rPr>
        <w:t xml:space="preserve"> de 2025</w:t>
      </w:r>
      <w:r w:rsidRPr="001F5EAF">
        <w:rPr>
          <w:rFonts w:ascii="Calibri Light" w:hAnsi="Calibri Light" w:cs="Calibri Light"/>
          <w:szCs w:val="24"/>
        </w:rPr>
        <w:t>.</w:t>
      </w:r>
    </w:p>
    <w:p w14:paraId="454466A9" w14:textId="77777777" w:rsidR="00B93CB7" w:rsidRPr="001F5EAF" w:rsidRDefault="00B93CB7" w:rsidP="00B93CB7">
      <w:pPr>
        <w:ind w:firstLine="851"/>
        <w:jc w:val="right"/>
        <w:rPr>
          <w:rFonts w:ascii="Calibri Light" w:hAnsi="Calibri Light" w:cs="Calibri Light"/>
          <w:szCs w:val="24"/>
        </w:rPr>
      </w:pPr>
    </w:p>
    <w:p w14:paraId="6C234AE4" w14:textId="77777777" w:rsidR="00B93CB7" w:rsidRPr="001F5EAF" w:rsidRDefault="00B93CB7" w:rsidP="00B93CB7">
      <w:pPr>
        <w:ind w:firstLine="851"/>
        <w:jc w:val="right"/>
        <w:rPr>
          <w:rFonts w:ascii="Calibri Light" w:hAnsi="Calibri Light" w:cs="Calibri Light"/>
          <w:szCs w:val="24"/>
        </w:rPr>
      </w:pPr>
    </w:p>
    <w:p w14:paraId="20FD0371" w14:textId="5984A441" w:rsidR="00B93CB7" w:rsidRPr="001F5EAF" w:rsidRDefault="00B93CB7" w:rsidP="00B93CB7">
      <w:pPr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À Sua Excelência Senhor</w:t>
      </w:r>
    </w:p>
    <w:p w14:paraId="2579CE35" w14:textId="37909976" w:rsidR="00B93CB7" w:rsidRPr="001F5EAF" w:rsidRDefault="00CC59E3" w:rsidP="00B93CB7">
      <w:pPr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HILÁRIO CASARIN</w:t>
      </w:r>
      <w:r w:rsidR="00B93CB7" w:rsidRPr="001F5EAF">
        <w:rPr>
          <w:rFonts w:ascii="Calibri Light" w:hAnsi="Calibri Light" w:cs="Calibri Light"/>
          <w:szCs w:val="24"/>
        </w:rPr>
        <w:t>,</w:t>
      </w:r>
    </w:p>
    <w:p w14:paraId="4CE89E05" w14:textId="77777777" w:rsidR="00B93CB7" w:rsidRPr="001F5EAF" w:rsidRDefault="00B93CB7" w:rsidP="00B93CB7">
      <w:pPr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Presidente da Câmara de Vereadores,</w:t>
      </w:r>
    </w:p>
    <w:p w14:paraId="13030CB2" w14:textId="77777777" w:rsidR="00B93CB7" w:rsidRPr="001F5EAF" w:rsidRDefault="00B93CB7" w:rsidP="00B93CB7">
      <w:pPr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São Miguel das Missões (RS).</w:t>
      </w:r>
    </w:p>
    <w:p w14:paraId="770ACB33" w14:textId="77777777" w:rsidR="00B93CB7" w:rsidRPr="001F5EAF" w:rsidRDefault="00B93CB7" w:rsidP="00B93CB7">
      <w:pPr>
        <w:rPr>
          <w:rFonts w:ascii="Calibri Light" w:hAnsi="Calibri Light" w:cs="Calibri Light"/>
          <w:i/>
          <w:szCs w:val="24"/>
        </w:rPr>
      </w:pPr>
    </w:p>
    <w:p w14:paraId="742248C1" w14:textId="77777777" w:rsidR="00B93CB7" w:rsidRPr="001F5EAF" w:rsidRDefault="00B93CB7" w:rsidP="00B93CB7">
      <w:pPr>
        <w:ind w:firstLine="851"/>
        <w:rPr>
          <w:rFonts w:ascii="Calibri Light" w:hAnsi="Calibri Light" w:cs="Calibri Light"/>
          <w:szCs w:val="24"/>
        </w:rPr>
      </w:pPr>
    </w:p>
    <w:p w14:paraId="624DFD3C" w14:textId="415C19F6" w:rsidR="00B93CB7" w:rsidRPr="001F5EAF" w:rsidRDefault="00B93CB7" w:rsidP="00B93CB7">
      <w:pPr>
        <w:ind w:firstLine="1418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Senhor Presidente,</w:t>
      </w:r>
    </w:p>
    <w:p w14:paraId="64F8E101" w14:textId="77777777" w:rsidR="00B93CB7" w:rsidRPr="001F5EAF" w:rsidRDefault="00B93CB7" w:rsidP="00B93CB7">
      <w:pPr>
        <w:pStyle w:val="Textodenotaderodap"/>
        <w:spacing w:after="0"/>
        <w:ind w:firstLine="1418"/>
        <w:rPr>
          <w:rFonts w:ascii="Calibri Light" w:hAnsi="Calibri Light" w:cs="Calibri Light"/>
          <w:sz w:val="24"/>
          <w:szCs w:val="24"/>
        </w:rPr>
      </w:pPr>
    </w:p>
    <w:p w14:paraId="3ADCC705" w14:textId="18B418A7" w:rsidR="00B93CB7" w:rsidRPr="001F5EAF" w:rsidRDefault="00B93CB7" w:rsidP="00B93CB7">
      <w:pPr>
        <w:pStyle w:val="Textodenotaderodap"/>
        <w:spacing w:after="0"/>
        <w:ind w:firstLine="1418"/>
        <w:rPr>
          <w:rFonts w:ascii="Calibri Light" w:hAnsi="Calibri Light" w:cs="Calibri Light"/>
          <w:sz w:val="24"/>
          <w:szCs w:val="24"/>
        </w:rPr>
      </w:pPr>
      <w:r w:rsidRPr="001F5EAF">
        <w:rPr>
          <w:rFonts w:ascii="Calibri Light" w:hAnsi="Calibri Light" w:cs="Calibri Light"/>
          <w:sz w:val="24"/>
          <w:szCs w:val="24"/>
        </w:rPr>
        <w:t xml:space="preserve">Ao passo em que cumprimentamos cordialmente V. Exa. e os demais Edis, vimos pelo presente apresentar o Projeto de Lei nº. </w:t>
      </w:r>
      <w:r w:rsidR="00AC2733">
        <w:rPr>
          <w:rFonts w:ascii="Calibri Light" w:hAnsi="Calibri Light" w:cs="Calibri Light"/>
          <w:sz w:val="24"/>
          <w:szCs w:val="24"/>
          <w:lang w:val="pt-BR"/>
        </w:rPr>
        <w:t>157</w:t>
      </w:r>
      <w:r w:rsidRPr="001F5EAF">
        <w:rPr>
          <w:rFonts w:ascii="Calibri Light" w:hAnsi="Calibri Light" w:cs="Calibri Light"/>
          <w:sz w:val="24"/>
          <w:szCs w:val="24"/>
          <w:lang w:val="pt-BR"/>
        </w:rPr>
        <w:t>/202</w:t>
      </w:r>
      <w:r>
        <w:rPr>
          <w:rFonts w:ascii="Calibri Light" w:hAnsi="Calibri Light" w:cs="Calibri Light"/>
          <w:sz w:val="24"/>
          <w:szCs w:val="24"/>
          <w:lang w:val="pt-BR"/>
        </w:rPr>
        <w:t>5</w:t>
      </w:r>
      <w:r w:rsidRPr="001F5EAF">
        <w:rPr>
          <w:rFonts w:ascii="Calibri Light" w:hAnsi="Calibri Light" w:cs="Calibri Light"/>
          <w:sz w:val="24"/>
          <w:szCs w:val="24"/>
        </w:rPr>
        <w:t xml:space="preserve">, o qual versa sobre 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>autoriza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 xml:space="preserve">ção para 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convocar por 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20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(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vinte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) horas semanais além das regulares do cargo, 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um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servidor do Cargo de 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  <w:lang w:val="pt-BR"/>
        </w:rPr>
        <w:t>Pedagogo</w:t>
      </w:r>
      <w:r w:rsidRPr="001F5EAF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para regime especial de trabalho.</w:t>
      </w:r>
    </w:p>
    <w:p w14:paraId="42CBD49F" w14:textId="77777777" w:rsidR="00B93CB7" w:rsidRPr="001F5EAF" w:rsidRDefault="00B93CB7" w:rsidP="00B93CB7">
      <w:pPr>
        <w:pStyle w:val="Recuodecorpodetexto"/>
        <w:rPr>
          <w:rFonts w:ascii="Calibri Light" w:hAnsi="Calibri Light" w:cs="Calibri Light"/>
          <w:bCs/>
        </w:rPr>
      </w:pPr>
    </w:p>
    <w:p w14:paraId="20A8AE62" w14:textId="77777777" w:rsidR="00B93CB7" w:rsidRPr="001F5EAF" w:rsidRDefault="00B93CB7" w:rsidP="00B93CB7">
      <w:pPr>
        <w:jc w:val="center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  <w:u w:val="single"/>
        </w:rPr>
        <w:t>JUSTIFICATIVA</w:t>
      </w:r>
    </w:p>
    <w:p w14:paraId="0236982F" w14:textId="77777777" w:rsidR="00B93CB7" w:rsidRPr="001F5EAF" w:rsidRDefault="00B93CB7" w:rsidP="00B93CB7">
      <w:pPr>
        <w:ind w:firstLine="1418"/>
        <w:jc w:val="both"/>
        <w:rPr>
          <w:rFonts w:ascii="Calibri Light" w:hAnsi="Calibri Light" w:cs="Calibri Light"/>
          <w:szCs w:val="24"/>
        </w:rPr>
      </w:pPr>
    </w:p>
    <w:p w14:paraId="0378E77E" w14:textId="77777777" w:rsidR="00B93CB7" w:rsidRPr="001F5EAF" w:rsidRDefault="00B93CB7" w:rsidP="00B93CB7">
      <w:pPr>
        <w:tabs>
          <w:tab w:val="left" w:pos="3261"/>
        </w:tabs>
        <w:ind w:firstLine="1418"/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Senhores Vereadores,</w:t>
      </w:r>
    </w:p>
    <w:p w14:paraId="50558AE4" w14:textId="77777777" w:rsidR="00B93CB7" w:rsidRPr="001F5EAF" w:rsidRDefault="00B93CB7" w:rsidP="00B93CB7">
      <w:pPr>
        <w:ind w:firstLine="1418"/>
        <w:jc w:val="both"/>
        <w:rPr>
          <w:rFonts w:ascii="Calibri Light" w:hAnsi="Calibri Light" w:cs="Calibri Light"/>
          <w:szCs w:val="24"/>
        </w:rPr>
      </w:pPr>
    </w:p>
    <w:p w14:paraId="26E657E3" w14:textId="2BCE7411" w:rsidR="00B93CB7" w:rsidRPr="001F5EAF" w:rsidRDefault="00B93CB7" w:rsidP="00AC7C2F">
      <w:pPr>
        <w:tabs>
          <w:tab w:val="left" w:pos="0"/>
        </w:tabs>
        <w:ind w:firstLine="1418"/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 xml:space="preserve">O Município vem oferecendo aos munícipes o serviço denominado “Família Acolhedora”, o qual é composto por uma equipe técnica </w:t>
      </w:r>
      <w:proofErr w:type="spellStart"/>
      <w:r w:rsidRPr="001F5EAF">
        <w:rPr>
          <w:rFonts w:ascii="Calibri Light" w:hAnsi="Calibri Light" w:cs="Calibri Light"/>
          <w:szCs w:val="24"/>
        </w:rPr>
        <w:t>interdisciplicar</w:t>
      </w:r>
      <w:proofErr w:type="spellEnd"/>
      <w:r w:rsidRPr="001F5EAF">
        <w:rPr>
          <w:rFonts w:ascii="Calibri Light" w:hAnsi="Calibri Light" w:cs="Calibri Light"/>
          <w:szCs w:val="24"/>
        </w:rPr>
        <w:t>, composta por psicólogo, assistente social, pedagogo e coordenador do serviço.</w:t>
      </w:r>
    </w:p>
    <w:p w14:paraId="6CB93599" w14:textId="5DBA0F8D" w:rsidR="00B93CB7" w:rsidRPr="001F5EAF" w:rsidRDefault="00B93CB7" w:rsidP="00AC7C2F">
      <w:pPr>
        <w:tabs>
          <w:tab w:val="left" w:pos="0"/>
        </w:tabs>
        <w:ind w:firstLine="1418"/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Diante disso, o profissional pedagogo desempenha função essencial dentro do projeto, sendo que se faz necessária a ampliação da disponibilidade do servidor para que possa desenvolver seu trabalho no projeto.</w:t>
      </w:r>
    </w:p>
    <w:p w14:paraId="70DAA7CC" w14:textId="21743F6D" w:rsidR="00B93CB7" w:rsidRPr="001F5EAF" w:rsidRDefault="00B93CB7" w:rsidP="00AC7C2F">
      <w:pPr>
        <w:ind w:firstLine="1418"/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Os serviços prestados são de extrema importância para o desenvolvimento e acompanhamento do serviço de acolhimento familiar.</w:t>
      </w:r>
    </w:p>
    <w:p w14:paraId="13BC15F3" w14:textId="26CB76F9" w:rsidR="00B93CB7" w:rsidRPr="001F5EAF" w:rsidRDefault="00B93CB7" w:rsidP="00AC7C2F">
      <w:pPr>
        <w:ind w:firstLine="1418"/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Desse modo, pelo menos no cenário atual, a autorização para convocação em regime suplementar de 20h semanais mostrou-se a melhor opção.</w:t>
      </w:r>
    </w:p>
    <w:p w14:paraId="49FE74FC" w14:textId="7C1CF813" w:rsidR="00B93CB7" w:rsidRPr="001F5EAF" w:rsidRDefault="00B93CB7" w:rsidP="00AC7C2F">
      <w:pPr>
        <w:ind w:firstLine="1418"/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Ante a importância do projeto de lei, postulamos sua tramitação e a aprovação pelos nobres Edis.</w:t>
      </w:r>
    </w:p>
    <w:p w14:paraId="41DACBF3" w14:textId="77777777" w:rsidR="00B93CB7" w:rsidRPr="001F5EAF" w:rsidRDefault="00B93CB7" w:rsidP="00B93CB7">
      <w:pPr>
        <w:ind w:firstLine="1418"/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Na certeza da pronta atenção deste Colegiado, renovamos protestos de consideração e apreço.</w:t>
      </w:r>
    </w:p>
    <w:p w14:paraId="01CF1268" w14:textId="77777777" w:rsidR="00B93CB7" w:rsidRPr="001F5EAF" w:rsidRDefault="00B93CB7" w:rsidP="00B93CB7">
      <w:pPr>
        <w:ind w:firstLine="1418"/>
        <w:jc w:val="both"/>
        <w:rPr>
          <w:rFonts w:ascii="Calibri Light" w:hAnsi="Calibri Light" w:cs="Calibri Light"/>
          <w:szCs w:val="24"/>
        </w:rPr>
      </w:pPr>
    </w:p>
    <w:p w14:paraId="0001CD31" w14:textId="77777777" w:rsidR="00B93CB7" w:rsidRPr="001F5EAF" w:rsidRDefault="00B93CB7" w:rsidP="00B93CB7">
      <w:pPr>
        <w:ind w:firstLine="1418"/>
        <w:jc w:val="both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Atenciosamente,</w:t>
      </w:r>
    </w:p>
    <w:p w14:paraId="3431BB8D" w14:textId="2A476EE4" w:rsidR="00B93CB7" w:rsidRPr="001F5EAF" w:rsidRDefault="00B93CB7" w:rsidP="00AC7C2F">
      <w:pPr>
        <w:jc w:val="both"/>
        <w:rPr>
          <w:rFonts w:ascii="Calibri Light" w:hAnsi="Calibri Light" w:cs="Calibri Light"/>
          <w:szCs w:val="24"/>
        </w:rPr>
      </w:pPr>
    </w:p>
    <w:p w14:paraId="72F4CC9D" w14:textId="77777777" w:rsidR="00B93CB7" w:rsidRPr="001F5EAF" w:rsidRDefault="00B93CB7" w:rsidP="00B93CB7">
      <w:pPr>
        <w:ind w:firstLine="851"/>
        <w:rPr>
          <w:rFonts w:ascii="Calibri Light" w:hAnsi="Calibri Light" w:cs="Calibri Light"/>
          <w:szCs w:val="24"/>
        </w:rPr>
      </w:pPr>
    </w:p>
    <w:p w14:paraId="345A8C4F" w14:textId="77777777" w:rsidR="00B93CB7" w:rsidRPr="001F5EAF" w:rsidRDefault="00B93CB7" w:rsidP="00B93CB7">
      <w:pPr>
        <w:jc w:val="center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LUIZ RODRIGO RIBAS</w:t>
      </w:r>
      <w:r w:rsidRPr="001F5EAF">
        <w:rPr>
          <w:rFonts w:ascii="Calibri Light" w:hAnsi="Calibri Light" w:cs="Calibri Light"/>
          <w:szCs w:val="24"/>
        </w:rPr>
        <w:t xml:space="preserve">, </w:t>
      </w:r>
    </w:p>
    <w:p w14:paraId="10C5947C" w14:textId="77777777" w:rsidR="00B93CB7" w:rsidRPr="001F5EAF" w:rsidRDefault="00B93CB7" w:rsidP="00B93CB7">
      <w:pPr>
        <w:jc w:val="center"/>
        <w:rPr>
          <w:rFonts w:ascii="Calibri Light" w:hAnsi="Calibri Light" w:cs="Calibri Light"/>
          <w:szCs w:val="24"/>
        </w:rPr>
      </w:pPr>
      <w:r w:rsidRPr="001F5EAF">
        <w:rPr>
          <w:rFonts w:ascii="Calibri Light" w:hAnsi="Calibri Light" w:cs="Calibri Light"/>
          <w:szCs w:val="24"/>
        </w:rPr>
        <w:t>Prefeito.</w:t>
      </w:r>
    </w:p>
    <w:p w14:paraId="79495F9F" w14:textId="1175FBF2" w:rsidR="00D862C3" w:rsidRPr="00B93CB7" w:rsidRDefault="00D862C3" w:rsidP="00B93CB7">
      <w:bookmarkStart w:id="3" w:name="_GoBack"/>
      <w:bookmarkEnd w:id="3"/>
    </w:p>
    <w:sectPr w:rsidR="00D862C3" w:rsidRPr="00B93CB7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E0DCC" w14:textId="77777777" w:rsidR="003B6DD2" w:rsidRDefault="003B6DD2" w:rsidP="00E80BE3">
      <w:r>
        <w:separator/>
      </w:r>
    </w:p>
  </w:endnote>
  <w:endnote w:type="continuationSeparator" w:id="0">
    <w:p w14:paraId="2841E640" w14:textId="77777777" w:rsidR="003B6DD2" w:rsidRDefault="003B6DD2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E7B69" w14:textId="77777777"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FE38C" w14:textId="77777777"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 wp14:anchorId="025EC57C" wp14:editId="08CAD089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2037F" w14:textId="77777777"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78CBB" w14:textId="77777777" w:rsidR="003B6DD2" w:rsidRDefault="003B6DD2" w:rsidP="00E80BE3">
      <w:r>
        <w:separator/>
      </w:r>
    </w:p>
  </w:footnote>
  <w:footnote w:type="continuationSeparator" w:id="0">
    <w:p w14:paraId="7536A6D6" w14:textId="77777777" w:rsidR="003B6DD2" w:rsidRDefault="003B6DD2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97AB8" w14:textId="77777777" w:rsidR="00AA5FD9" w:rsidRDefault="003B6DD2">
    <w:pPr>
      <w:pStyle w:val="Cabealho"/>
    </w:pPr>
    <w:r>
      <w:rPr>
        <w:noProof/>
        <w:lang w:eastAsia="pt-BR"/>
      </w:rPr>
      <w:pict w14:anchorId="4C8EF0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67A0A" w14:textId="77777777"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 wp14:anchorId="229D6951" wp14:editId="0BDDFC6E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6DD2">
      <w:rPr>
        <w:rFonts w:ascii="Times New Roman" w:hAnsi="Times New Roman" w:cs="Times New Roman"/>
        <w:noProof/>
        <w:lang w:eastAsia="pt-BR"/>
      </w:rPr>
      <w:pict w14:anchorId="5E29BD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B2913" w14:textId="77777777" w:rsidR="00AA5FD9" w:rsidRDefault="003B6DD2">
    <w:pPr>
      <w:pStyle w:val="Cabealho"/>
    </w:pPr>
    <w:r>
      <w:rPr>
        <w:noProof/>
        <w:lang w:eastAsia="pt-BR"/>
      </w:rPr>
      <w:pict w14:anchorId="67AECA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4479E8"/>
    <w:multiLevelType w:val="multilevel"/>
    <w:tmpl w:val="160E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B6DD2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106F0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73BB9"/>
    <w:rsid w:val="00A83B9F"/>
    <w:rsid w:val="00AA5FD9"/>
    <w:rsid w:val="00AC2733"/>
    <w:rsid w:val="00AC7C2F"/>
    <w:rsid w:val="00AE7542"/>
    <w:rsid w:val="00B03805"/>
    <w:rsid w:val="00B27509"/>
    <w:rsid w:val="00B434F7"/>
    <w:rsid w:val="00B83D9C"/>
    <w:rsid w:val="00B93CB7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379B5"/>
    <w:rsid w:val="00C54AA2"/>
    <w:rsid w:val="00CC4B76"/>
    <w:rsid w:val="00CC59E3"/>
    <w:rsid w:val="00CE4AD5"/>
    <w:rsid w:val="00CF24F8"/>
    <w:rsid w:val="00D31DF9"/>
    <w:rsid w:val="00D41C03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532AF2D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rsid w:val="00B93CB7"/>
    <w:pPr>
      <w:tabs>
        <w:tab w:val="left" w:pos="1701"/>
      </w:tabs>
      <w:spacing w:after="120"/>
      <w:jc w:val="both"/>
    </w:pPr>
    <w:rPr>
      <w:rFonts w:ascii="Arial" w:hAnsi="Arial"/>
      <w:sz w:val="20"/>
      <w:lang w:val="x-none"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93CB7"/>
    <w:rPr>
      <w:rFonts w:ascii="Arial" w:eastAsia="Times New Roman" w:hAnsi="Arial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8F0EC-2558-4304-AE10-1D8483D8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CASSIO TOMAZI</cp:lastModifiedBy>
  <cp:revision>7</cp:revision>
  <cp:lastPrinted>2025-12-15T20:16:00Z</cp:lastPrinted>
  <dcterms:created xsi:type="dcterms:W3CDTF">2025-12-20T13:30:00Z</dcterms:created>
  <dcterms:modified xsi:type="dcterms:W3CDTF">2025-12-22T12:07:00Z</dcterms:modified>
</cp:coreProperties>
</file>