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7C8" w14:textId="65EF2011" w:rsidR="00835056" w:rsidRPr="0075300D" w:rsidRDefault="00D737BB" w:rsidP="00835056">
      <w:pPr>
        <w:pStyle w:val="Cabealh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791258E0" wp14:editId="30094C82">
            <wp:simplePos x="0" y="0"/>
            <wp:positionH relativeFrom="column">
              <wp:posOffset>4773930</wp:posOffset>
            </wp:positionH>
            <wp:positionV relativeFrom="paragraph">
              <wp:posOffset>-189865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7AD9C08" wp14:editId="21AE1FDE">
            <wp:simplePos x="0" y="0"/>
            <wp:positionH relativeFrom="column">
              <wp:posOffset>-463550</wp:posOffset>
            </wp:positionH>
            <wp:positionV relativeFrom="paragraph">
              <wp:posOffset>-161290</wp:posOffset>
            </wp:positionV>
            <wp:extent cx="955040" cy="1102360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11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</w:t>
      </w:r>
      <w:r w:rsidR="00835056">
        <w:t xml:space="preserve">   </w:t>
      </w:r>
      <w:r w:rsidR="00835056" w:rsidRPr="0075300D">
        <w:rPr>
          <w:rFonts w:ascii="Times New Roman" w:hAnsi="Times New Roman"/>
        </w:rPr>
        <w:t>ESTADO DO RIO GRANDE DO SUL</w:t>
      </w:r>
    </w:p>
    <w:p w14:paraId="32329A80" w14:textId="1171666C" w:rsidR="00835056" w:rsidRPr="0075300D" w:rsidRDefault="00D737BB" w:rsidP="00D737BB">
      <w:pPr>
        <w:pStyle w:val="Cabealh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</w:t>
      </w:r>
      <w:r w:rsidR="00835056">
        <w:rPr>
          <w:rFonts w:ascii="Times New Roman" w:hAnsi="Times New Roman"/>
          <w:b/>
        </w:rPr>
        <w:t>CÂMARA</w:t>
      </w:r>
      <w:r w:rsidR="00835056" w:rsidRPr="0075300D">
        <w:rPr>
          <w:rFonts w:ascii="Times New Roman" w:hAnsi="Times New Roman"/>
          <w:b/>
        </w:rPr>
        <w:t xml:space="preserve"> MUNICIPAL</w:t>
      </w:r>
      <w:r w:rsidR="00835056">
        <w:rPr>
          <w:rFonts w:ascii="Times New Roman" w:hAnsi="Times New Roman"/>
          <w:b/>
        </w:rPr>
        <w:t xml:space="preserve"> DE VEREADORES</w:t>
      </w:r>
    </w:p>
    <w:p w14:paraId="5A5DE7FB" w14:textId="0B95EB52" w:rsidR="00835056" w:rsidRPr="0075300D" w:rsidRDefault="00D737BB" w:rsidP="00835056">
      <w:pPr>
        <w:pStyle w:val="Cabealho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</w:t>
      </w:r>
      <w:r w:rsidR="00835056">
        <w:rPr>
          <w:rFonts w:ascii="Times New Roman" w:hAnsi="Times New Roman"/>
          <w:b/>
          <w:sz w:val="44"/>
          <w:szCs w:val="44"/>
        </w:rPr>
        <w:t xml:space="preserve">    </w:t>
      </w:r>
      <w:r w:rsidR="00835056"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5F996CF6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1BF5FEF9" w14:textId="77777777" w:rsidR="00936CD1" w:rsidRDefault="00936CD1" w:rsidP="00936CD1"/>
    <w:p w14:paraId="72BE44F9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SENHORES (A) VEREADORES (A)</w:t>
      </w: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6A86F07A" w14:textId="677DB8E4" w:rsidR="00936CD1" w:rsidRPr="00743316" w:rsidRDefault="00936CD1" w:rsidP="001F4C88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apreciação do Colendo Plenário, a seguinte:</w:t>
      </w:r>
    </w:p>
    <w:p w14:paraId="6970CAF7" w14:textId="49599DD1" w:rsidR="00936CD1" w:rsidRPr="00743316" w:rsidRDefault="00936CD1" w:rsidP="00AA79D5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INDICAÇÃO</w:t>
      </w:r>
    </w:p>
    <w:p w14:paraId="2DC63044" w14:textId="6663021F" w:rsidR="00936CD1" w:rsidRDefault="00AA79D5" w:rsidP="00D517BB">
      <w:pPr>
        <w:pStyle w:val="SemEspaamento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       </w:t>
      </w:r>
      <w:r w:rsidR="00D517BB" w:rsidRPr="00D517BB">
        <w:rPr>
          <w:rFonts w:asciiTheme="minorHAnsi" w:hAnsiTheme="minorHAnsi" w:cstheme="minorHAnsi"/>
          <w:sz w:val="32"/>
          <w:szCs w:val="32"/>
        </w:rPr>
        <w:t xml:space="preserve">Que o </w:t>
      </w:r>
      <w:r w:rsidR="006F11C3">
        <w:rPr>
          <w:rFonts w:asciiTheme="minorHAnsi" w:hAnsiTheme="minorHAnsi" w:cstheme="minorHAnsi"/>
          <w:sz w:val="32"/>
          <w:szCs w:val="32"/>
        </w:rPr>
        <w:t>E</w:t>
      </w:r>
      <w:r w:rsidR="00D517BB" w:rsidRPr="00D517BB">
        <w:rPr>
          <w:rFonts w:asciiTheme="minorHAnsi" w:hAnsiTheme="minorHAnsi" w:cstheme="minorHAnsi"/>
          <w:sz w:val="32"/>
          <w:szCs w:val="32"/>
        </w:rPr>
        <w:t xml:space="preserve">xecutivo </w:t>
      </w:r>
      <w:r w:rsidR="006F11C3">
        <w:rPr>
          <w:rFonts w:asciiTheme="minorHAnsi" w:hAnsiTheme="minorHAnsi" w:cstheme="minorHAnsi"/>
          <w:sz w:val="32"/>
          <w:szCs w:val="32"/>
        </w:rPr>
        <w:t>M</w:t>
      </w:r>
      <w:r w:rsidR="00D517BB" w:rsidRPr="00D517BB">
        <w:rPr>
          <w:rFonts w:asciiTheme="minorHAnsi" w:hAnsiTheme="minorHAnsi" w:cstheme="minorHAnsi"/>
          <w:sz w:val="32"/>
          <w:szCs w:val="32"/>
        </w:rPr>
        <w:t>unicipal através do setor competente</w:t>
      </w:r>
      <w:r w:rsidR="00D517BB">
        <w:rPr>
          <w:rFonts w:asciiTheme="minorHAnsi" w:hAnsiTheme="minorHAnsi" w:cstheme="minorHAnsi"/>
          <w:sz w:val="32"/>
          <w:szCs w:val="32"/>
        </w:rPr>
        <w:t>,</w:t>
      </w:r>
      <w:r w:rsidR="00D517BB" w:rsidRPr="00D517BB">
        <w:rPr>
          <w:rFonts w:asciiTheme="minorHAnsi" w:hAnsiTheme="minorHAnsi" w:cstheme="minorHAnsi"/>
          <w:sz w:val="32"/>
          <w:szCs w:val="32"/>
        </w:rPr>
        <w:t xml:space="preserve"> estude a possibilidade de </w:t>
      </w:r>
      <w:r w:rsidR="001F4C88">
        <w:rPr>
          <w:rFonts w:asciiTheme="minorHAnsi" w:hAnsiTheme="minorHAnsi" w:cstheme="minorHAnsi"/>
          <w:sz w:val="32"/>
          <w:szCs w:val="32"/>
        </w:rPr>
        <w:t xml:space="preserve">efetuar a instalação de </w:t>
      </w:r>
      <w:r w:rsidR="007D60C5">
        <w:rPr>
          <w:rFonts w:asciiTheme="minorHAnsi" w:hAnsiTheme="minorHAnsi" w:cstheme="minorHAnsi"/>
          <w:sz w:val="32"/>
          <w:szCs w:val="32"/>
        </w:rPr>
        <w:t xml:space="preserve">um redutor de velocidade em frente </w:t>
      </w:r>
      <w:r w:rsidR="00C4570E">
        <w:rPr>
          <w:rFonts w:asciiTheme="minorHAnsi" w:hAnsiTheme="minorHAnsi" w:cstheme="minorHAnsi"/>
          <w:sz w:val="32"/>
          <w:szCs w:val="32"/>
        </w:rPr>
        <w:t>à residência do senhor R</w:t>
      </w:r>
      <w:r w:rsidR="001F4C88">
        <w:rPr>
          <w:rFonts w:asciiTheme="minorHAnsi" w:hAnsiTheme="minorHAnsi" w:cstheme="minorHAnsi"/>
          <w:sz w:val="32"/>
          <w:szCs w:val="32"/>
        </w:rPr>
        <w:t>e</w:t>
      </w:r>
      <w:r w:rsidR="00C4570E">
        <w:rPr>
          <w:rFonts w:asciiTheme="minorHAnsi" w:hAnsiTheme="minorHAnsi" w:cstheme="minorHAnsi"/>
          <w:sz w:val="32"/>
          <w:szCs w:val="32"/>
        </w:rPr>
        <w:t>mi Costa Castanho</w:t>
      </w:r>
      <w:r w:rsidR="001F4C88">
        <w:rPr>
          <w:rFonts w:asciiTheme="minorHAnsi" w:hAnsiTheme="minorHAnsi" w:cstheme="minorHAnsi"/>
          <w:sz w:val="32"/>
          <w:szCs w:val="32"/>
        </w:rPr>
        <w:t>, na localidade do</w:t>
      </w:r>
      <w:r w:rsidR="00C4570E">
        <w:rPr>
          <w:rFonts w:asciiTheme="minorHAnsi" w:hAnsiTheme="minorHAnsi" w:cstheme="minorHAnsi"/>
          <w:sz w:val="32"/>
          <w:szCs w:val="32"/>
        </w:rPr>
        <w:t xml:space="preserve"> Rincão Santa Bárbara.</w:t>
      </w:r>
    </w:p>
    <w:p w14:paraId="625CFD7E" w14:textId="77777777" w:rsidR="00AA79D5" w:rsidRDefault="00AA79D5" w:rsidP="00936CD1">
      <w:pPr>
        <w:pStyle w:val="SemEspaamento"/>
        <w:jc w:val="both"/>
        <w:rPr>
          <w:rFonts w:asciiTheme="minorHAnsi" w:hAnsiTheme="minorHAnsi" w:cstheme="minorHAnsi"/>
          <w:sz w:val="32"/>
          <w:szCs w:val="32"/>
        </w:rPr>
      </w:pPr>
    </w:p>
    <w:p w14:paraId="2475BA1E" w14:textId="5371E797" w:rsidR="00AA79D5" w:rsidRPr="00743316" w:rsidRDefault="00AA79D5" w:rsidP="00AA79D5">
      <w:pPr>
        <w:pStyle w:val="SemEspaamento"/>
        <w:ind w:firstLine="708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                        </w:t>
      </w:r>
      <w:r w:rsidR="00936CD1" w:rsidRPr="00743316"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682D2898" w14:textId="597D7303" w:rsidR="008C016C" w:rsidRDefault="00D517BB" w:rsidP="00642602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A</w:t>
      </w:r>
      <w:r w:rsidR="00C4570E">
        <w:rPr>
          <w:rFonts w:asciiTheme="minorHAnsi" w:hAnsiTheme="minorHAnsi" w:cstheme="minorHAnsi"/>
          <w:sz w:val="32"/>
          <w:szCs w:val="32"/>
        </w:rPr>
        <w:t xml:space="preserve"> pedido do morador que alega </w:t>
      </w:r>
      <w:r w:rsidR="001F4C88">
        <w:rPr>
          <w:rFonts w:asciiTheme="minorHAnsi" w:hAnsiTheme="minorHAnsi" w:cstheme="minorHAnsi"/>
          <w:sz w:val="32"/>
          <w:szCs w:val="32"/>
        </w:rPr>
        <w:t>que os veículos passam pelo local em</w:t>
      </w:r>
      <w:r w:rsidR="00C4570E">
        <w:rPr>
          <w:rFonts w:asciiTheme="minorHAnsi" w:hAnsiTheme="minorHAnsi" w:cstheme="minorHAnsi"/>
          <w:sz w:val="32"/>
          <w:szCs w:val="32"/>
        </w:rPr>
        <w:t xml:space="preserve"> alta velocidade</w:t>
      </w:r>
      <w:r w:rsidR="00642602">
        <w:rPr>
          <w:rFonts w:asciiTheme="minorHAnsi" w:hAnsiTheme="minorHAnsi" w:cstheme="minorHAnsi"/>
          <w:sz w:val="32"/>
          <w:szCs w:val="32"/>
        </w:rPr>
        <w:t xml:space="preserve"> e no local há uma parada de passageiros onde crianças esperam transporte escolar além de idosos que vivem próximos ao local</w:t>
      </w:r>
      <w:r w:rsidR="007D60C5">
        <w:rPr>
          <w:rFonts w:asciiTheme="minorHAnsi" w:hAnsiTheme="minorHAnsi" w:cstheme="minorHAnsi"/>
          <w:sz w:val="32"/>
          <w:szCs w:val="32"/>
        </w:rPr>
        <w:t>.</w:t>
      </w:r>
    </w:p>
    <w:p w14:paraId="5CD5EA77" w14:textId="77777777" w:rsidR="000B01AF" w:rsidRPr="00743316" w:rsidRDefault="000B01AF" w:rsidP="006F11C3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</w:p>
    <w:p w14:paraId="6FAFF072" w14:textId="7521355D" w:rsidR="00936CD1" w:rsidRPr="00743316" w:rsidRDefault="00AA79D5" w:rsidP="00233CBF">
      <w:pPr>
        <w:pStyle w:val="SemEspaamento"/>
        <w:spacing w:line="276" w:lineRule="auto"/>
        <w:ind w:firstLine="708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Sala das sessões, </w:t>
      </w:r>
      <w:r w:rsidR="007D60C5">
        <w:rPr>
          <w:rFonts w:asciiTheme="minorHAnsi" w:hAnsiTheme="minorHAnsi" w:cstheme="minorHAnsi"/>
          <w:bCs/>
          <w:sz w:val="32"/>
          <w:szCs w:val="32"/>
        </w:rPr>
        <w:t xml:space="preserve">09 </w:t>
      </w:r>
      <w:r w:rsidR="0028254A">
        <w:rPr>
          <w:rFonts w:asciiTheme="minorHAnsi" w:hAnsiTheme="minorHAnsi" w:cstheme="minorHAnsi"/>
          <w:bCs/>
          <w:sz w:val="32"/>
          <w:szCs w:val="32"/>
        </w:rPr>
        <w:t>de Março</w:t>
      </w:r>
      <w:r w:rsidR="00936CD1" w:rsidRPr="00743316">
        <w:rPr>
          <w:rFonts w:asciiTheme="minorHAnsi" w:hAnsiTheme="minorHAnsi" w:cstheme="minorHAnsi"/>
          <w:bCs/>
          <w:sz w:val="32"/>
          <w:szCs w:val="32"/>
        </w:rPr>
        <w:t xml:space="preserve"> de 2026.</w:t>
      </w:r>
    </w:p>
    <w:p w14:paraId="3CDFDA22" w14:textId="77777777" w:rsidR="00936CD1" w:rsidRPr="00743316" w:rsidRDefault="00936CD1" w:rsidP="00AA79D5">
      <w:pPr>
        <w:pStyle w:val="SemEspaamento"/>
        <w:spacing w:line="276" w:lineRule="auto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6CA515ED" w:rsidR="00936CD1" w:rsidRPr="00743316" w:rsidRDefault="00AA79D5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Ver. </w:t>
      </w:r>
      <w:r w:rsidR="007D60C5">
        <w:rPr>
          <w:rFonts w:asciiTheme="minorHAnsi" w:hAnsiTheme="minorHAnsi" w:cstheme="minorHAnsi"/>
          <w:bCs/>
          <w:sz w:val="32"/>
          <w:szCs w:val="32"/>
        </w:rPr>
        <w:t>Hilário Casarin</w:t>
      </w:r>
    </w:p>
    <w:p w14:paraId="23DB372D" w14:textId="2F839F29" w:rsidR="00936CD1" w:rsidRDefault="001F4C88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>Presidente da Câmara</w:t>
      </w:r>
    </w:p>
    <w:p w14:paraId="608C3F65" w14:textId="77777777" w:rsidR="00D517BB" w:rsidRDefault="00D517BB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</w:p>
    <w:p w14:paraId="7F68FE3F" w14:textId="77777777" w:rsidR="00D517BB" w:rsidRDefault="00D517BB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</w:p>
    <w:p w14:paraId="79EEC10D" w14:textId="77777777" w:rsidR="00D517BB" w:rsidRDefault="00D517BB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</w:p>
    <w:p w14:paraId="62C57801" w14:textId="77777777" w:rsidR="00AA79D5" w:rsidRPr="002A627A" w:rsidRDefault="00AA79D5" w:rsidP="00AA79D5">
      <w:pPr>
        <w:pStyle w:val="Rodap"/>
        <w:jc w:val="center"/>
        <w:rPr>
          <w:rFonts w:ascii="Times New Roman" w:hAnsi="Times New Roman"/>
          <w:i/>
          <w:sz w:val="36"/>
          <w:szCs w:val="36"/>
        </w:rPr>
      </w:pPr>
      <w:r>
        <w:rPr>
          <w:noProof/>
          <w:lang w:eastAsia="pt-BR"/>
        </w:rPr>
        <w:drawing>
          <wp:inline distT="0" distB="0" distL="0" distR="0" wp14:anchorId="1349EE1D" wp14:editId="1640792C">
            <wp:extent cx="611505" cy="425450"/>
            <wp:effectExtent l="0" t="0" r="0" b="0"/>
            <wp:docPr id="1" name="Imagem 1" descr="Descrição: http://www.rotamissoes.com.br/breve_novidades/imagem_logomar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0" descr="Descrição: http://www.rotamissoes.com.br/breve_novidades/imagem_logomarc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39" t="10393" r="15060" b="37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627A">
        <w:rPr>
          <w:rFonts w:ascii="Times New Roman" w:hAnsi="Times New Roman"/>
          <w:i/>
          <w:sz w:val="36"/>
          <w:szCs w:val="36"/>
        </w:rPr>
        <w:t>Uma viagem inesquecível</w:t>
      </w:r>
    </w:p>
    <w:p w14:paraId="4C99B772" w14:textId="77777777" w:rsidR="00AA79D5" w:rsidRPr="002A627A" w:rsidRDefault="00AA79D5" w:rsidP="00AA79D5">
      <w:pPr>
        <w:pStyle w:val="Rodap"/>
        <w:jc w:val="center"/>
        <w:rPr>
          <w:rFonts w:ascii="Times New Roman" w:hAnsi="Times New Roman"/>
          <w:sz w:val="24"/>
          <w:szCs w:val="24"/>
        </w:rPr>
      </w:pPr>
      <w:r w:rsidRPr="002A627A">
        <w:rPr>
          <w:rFonts w:ascii="Times New Roman" w:hAnsi="Times New Roman"/>
          <w:sz w:val="24"/>
          <w:szCs w:val="24"/>
        </w:rPr>
        <w:t>Rua 29 de Abril, 1</w:t>
      </w:r>
      <w:r>
        <w:rPr>
          <w:rFonts w:ascii="Times New Roman" w:hAnsi="Times New Roman"/>
          <w:sz w:val="24"/>
          <w:szCs w:val="24"/>
        </w:rPr>
        <w:t>11</w:t>
      </w:r>
      <w:r w:rsidRPr="002A627A">
        <w:rPr>
          <w:rFonts w:ascii="Times New Roman" w:hAnsi="Times New Roman"/>
          <w:sz w:val="24"/>
          <w:szCs w:val="24"/>
        </w:rPr>
        <w:t xml:space="preserve"> – Fone: (55) 3381-13</w:t>
      </w:r>
      <w:r>
        <w:rPr>
          <w:rFonts w:ascii="Times New Roman" w:hAnsi="Times New Roman"/>
          <w:sz w:val="24"/>
          <w:szCs w:val="24"/>
        </w:rPr>
        <w:t>35 / 3381-1191</w:t>
      </w:r>
      <w:r w:rsidRPr="002A627A">
        <w:rPr>
          <w:rFonts w:ascii="Times New Roman" w:hAnsi="Times New Roman"/>
          <w:sz w:val="24"/>
          <w:szCs w:val="24"/>
        </w:rPr>
        <w:t xml:space="preserve"> – CEP 98.865-000</w:t>
      </w:r>
    </w:p>
    <w:p w14:paraId="6550AB38" w14:textId="2C93B440" w:rsidR="00AA79D5" w:rsidRPr="00233CBF" w:rsidRDefault="00AA79D5" w:rsidP="00233CBF">
      <w:pPr>
        <w:pStyle w:val="Rodap"/>
        <w:jc w:val="center"/>
        <w:rPr>
          <w:rFonts w:ascii="Times New Roman" w:hAnsi="Times New Roman"/>
          <w:sz w:val="24"/>
          <w:szCs w:val="24"/>
          <w:lang w:val="en-US"/>
        </w:rPr>
      </w:pPr>
      <w:r w:rsidRPr="008E282E">
        <w:rPr>
          <w:rFonts w:ascii="Times New Roman" w:hAnsi="Times New Roman"/>
          <w:sz w:val="24"/>
          <w:szCs w:val="24"/>
          <w:lang w:val="en-US"/>
        </w:rPr>
        <w:t>Site: www.</w:t>
      </w:r>
      <w:r>
        <w:rPr>
          <w:rFonts w:ascii="Times New Roman" w:hAnsi="Times New Roman"/>
          <w:sz w:val="24"/>
          <w:szCs w:val="24"/>
          <w:lang w:val="en-US"/>
        </w:rPr>
        <w:t>camarasaomiguel.</w:t>
      </w:r>
      <w:r w:rsidRPr="008E282E">
        <w:rPr>
          <w:rFonts w:ascii="Times New Roman" w:hAnsi="Times New Roman"/>
          <w:sz w:val="24"/>
          <w:szCs w:val="24"/>
          <w:lang w:val="en-US"/>
        </w:rPr>
        <w:t>rs.</w:t>
      </w:r>
      <w:r>
        <w:rPr>
          <w:rFonts w:ascii="Times New Roman" w:hAnsi="Times New Roman"/>
          <w:sz w:val="24"/>
          <w:szCs w:val="24"/>
          <w:lang w:val="en-US"/>
        </w:rPr>
        <w:t>gov</w:t>
      </w:r>
      <w:r w:rsidRPr="008E282E">
        <w:rPr>
          <w:rFonts w:ascii="Times New Roman" w:hAnsi="Times New Roman"/>
          <w:sz w:val="24"/>
          <w:szCs w:val="24"/>
          <w:lang w:val="en-US"/>
        </w:rPr>
        <w:t>.br – Email: saomiguel.</w:t>
      </w:r>
      <w:r>
        <w:rPr>
          <w:rFonts w:ascii="Times New Roman" w:hAnsi="Times New Roman"/>
          <w:sz w:val="24"/>
          <w:szCs w:val="24"/>
          <w:lang w:val="en-US"/>
        </w:rPr>
        <w:t>camara</w:t>
      </w:r>
      <w:r w:rsidRPr="008E282E">
        <w:rPr>
          <w:rFonts w:ascii="Times New Roman" w:hAnsi="Times New Roman"/>
          <w:sz w:val="24"/>
          <w:szCs w:val="24"/>
          <w:lang w:val="en-US"/>
        </w:rPr>
        <w:t>@gmail.com</w:t>
      </w:r>
    </w:p>
    <w:sectPr w:rsidR="00AA79D5" w:rsidRPr="00233C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0B01AF"/>
    <w:rsid w:val="001B25E5"/>
    <w:rsid w:val="001F4C88"/>
    <w:rsid w:val="00233CBF"/>
    <w:rsid w:val="0028254A"/>
    <w:rsid w:val="002B2E89"/>
    <w:rsid w:val="002F32A3"/>
    <w:rsid w:val="003044FB"/>
    <w:rsid w:val="004828F7"/>
    <w:rsid w:val="004D3B09"/>
    <w:rsid w:val="0052443F"/>
    <w:rsid w:val="00622CDB"/>
    <w:rsid w:val="00642602"/>
    <w:rsid w:val="006D7805"/>
    <w:rsid w:val="006F11C3"/>
    <w:rsid w:val="007305C2"/>
    <w:rsid w:val="007360A7"/>
    <w:rsid w:val="00743316"/>
    <w:rsid w:val="0079605C"/>
    <w:rsid w:val="007D60C5"/>
    <w:rsid w:val="00835056"/>
    <w:rsid w:val="008C016C"/>
    <w:rsid w:val="00936CD1"/>
    <w:rsid w:val="00AA79D5"/>
    <w:rsid w:val="00AD575E"/>
    <w:rsid w:val="00B53A54"/>
    <w:rsid w:val="00C4570E"/>
    <w:rsid w:val="00CD1114"/>
    <w:rsid w:val="00D00322"/>
    <w:rsid w:val="00D07E4B"/>
    <w:rsid w:val="00D517BB"/>
    <w:rsid w:val="00D737BB"/>
    <w:rsid w:val="00F8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ED41"/>
  <w15:docId w15:val="{1680FE94-1D1F-4CFC-B100-C2095F965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Elenice Munareto</cp:lastModifiedBy>
  <cp:revision>3</cp:revision>
  <cp:lastPrinted>2026-02-09T16:26:00Z</cp:lastPrinted>
  <dcterms:created xsi:type="dcterms:W3CDTF">2026-03-09T14:13:00Z</dcterms:created>
  <dcterms:modified xsi:type="dcterms:W3CDTF">2026-03-09T19:28:00Z</dcterms:modified>
</cp:coreProperties>
</file>