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b/>
          <w:szCs w:val="24"/>
          <w:lang w:bidi="he-IL"/>
        </w:rPr>
        <w:t>Projeto de lei nº 52/2026</w:t>
      </w:r>
    </w:p>
    <w:p w:rsidR="004223A6" w:rsidRPr="004223A6" w:rsidRDefault="004223A6" w:rsidP="004223A6">
      <w:pPr>
        <w:ind w:left="5046"/>
        <w:jc w:val="both"/>
        <w:rPr>
          <w:rFonts w:asciiTheme="minorHAnsi" w:hAnsiTheme="minorHAnsi" w:cstheme="minorHAnsi"/>
          <w:szCs w:val="24"/>
        </w:rPr>
      </w:pPr>
    </w:p>
    <w:p w:rsidR="004223A6" w:rsidRPr="004223A6" w:rsidRDefault="004223A6" w:rsidP="004223A6">
      <w:pPr>
        <w:ind w:left="5046"/>
        <w:jc w:val="both"/>
        <w:rPr>
          <w:rFonts w:asciiTheme="minorHAnsi" w:hAnsiTheme="minorHAnsi" w:cstheme="minorHAnsi"/>
          <w:szCs w:val="24"/>
        </w:rPr>
      </w:pPr>
    </w:p>
    <w:p w:rsidR="004223A6" w:rsidRPr="004223A6" w:rsidRDefault="004223A6" w:rsidP="004223A6">
      <w:pPr>
        <w:ind w:left="5046"/>
        <w:jc w:val="both"/>
        <w:rPr>
          <w:rFonts w:asciiTheme="minorHAnsi" w:hAnsiTheme="minorHAnsi" w:cstheme="minorHAnsi"/>
          <w:bCs/>
          <w:i/>
          <w:iCs/>
          <w:szCs w:val="24"/>
        </w:rPr>
      </w:pPr>
      <w:r w:rsidRPr="004223A6">
        <w:rPr>
          <w:rFonts w:asciiTheme="minorHAnsi" w:hAnsiTheme="minorHAnsi" w:cstheme="minorHAnsi"/>
          <w:bCs/>
          <w:i/>
          <w:iCs/>
          <w:szCs w:val="24"/>
        </w:rPr>
        <w:t xml:space="preserve">Autoriza o poder executivo a abrir crédito especial de </w:t>
      </w:r>
      <w:r w:rsidRPr="004223A6">
        <w:rPr>
          <w:rFonts w:asciiTheme="minorHAnsi" w:hAnsiTheme="minorHAnsi" w:cstheme="minorHAnsi"/>
          <w:i/>
          <w:color w:val="000000"/>
          <w:szCs w:val="24"/>
        </w:rPr>
        <w:t>R$ 1.450.000 (Um milhão quatrocentos e cinquenta mil reais</w:t>
      </w:r>
      <w:r w:rsidRPr="004223A6">
        <w:rPr>
          <w:rFonts w:asciiTheme="minorHAnsi" w:hAnsiTheme="minorHAnsi" w:cstheme="minorHAnsi"/>
          <w:i/>
          <w:szCs w:val="24"/>
        </w:rPr>
        <w:t>)</w:t>
      </w:r>
      <w:r w:rsidRPr="004223A6">
        <w:rPr>
          <w:rFonts w:asciiTheme="minorHAnsi" w:hAnsiTheme="minorHAnsi" w:cstheme="minorHAnsi"/>
          <w:bCs/>
          <w:i/>
          <w:iCs/>
          <w:szCs w:val="24"/>
        </w:rPr>
        <w:t>, e dá outras providências.</w:t>
      </w:r>
    </w:p>
    <w:p w:rsidR="004223A6" w:rsidRPr="004223A6" w:rsidRDefault="004223A6" w:rsidP="004223A6">
      <w:pPr>
        <w:ind w:left="2106" w:hanging="86"/>
        <w:jc w:val="both"/>
        <w:rPr>
          <w:rFonts w:asciiTheme="minorHAnsi" w:hAnsiTheme="minorHAnsi" w:cstheme="minorHAnsi"/>
          <w:szCs w:val="24"/>
        </w:rPr>
      </w:pPr>
    </w:p>
    <w:p w:rsidR="004223A6" w:rsidRPr="004223A6" w:rsidRDefault="004223A6" w:rsidP="004223A6">
      <w:pPr>
        <w:ind w:left="2106" w:hanging="86"/>
        <w:jc w:val="both"/>
        <w:rPr>
          <w:rFonts w:asciiTheme="minorHAnsi" w:hAnsiTheme="minorHAnsi" w:cstheme="minorHAnsi"/>
          <w:szCs w:val="24"/>
        </w:rPr>
      </w:pPr>
    </w:p>
    <w:p w:rsidR="004223A6" w:rsidRPr="004223A6" w:rsidRDefault="004223A6" w:rsidP="004223A6">
      <w:pPr>
        <w:ind w:firstLine="708"/>
        <w:jc w:val="both"/>
        <w:rPr>
          <w:rFonts w:asciiTheme="minorHAnsi" w:hAnsiTheme="minorHAnsi" w:cstheme="minorHAnsi"/>
          <w:szCs w:val="24"/>
        </w:rPr>
      </w:pPr>
      <w:r w:rsidRPr="004223A6">
        <w:rPr>
          <w:rFonts w:asciiTheme="minorHAnsi" w:hAnsiTheme="minorHAnsi" w:cstheme="minorHAnsi"/>
          <w:bCs/>
          <w:szCs w:val="24"/>
        </w:rPr>
        <w:t xml:space="preserve">Art. 1º </w:t>
      </w:r>
      <w:r w:rsidRPr="004223A6">
        <w:rPr>
          <w:rFonts w:asciiTheme="minorHAnsi" w:hAnsiTheme="minorHAnsi" w:cstheme="minorHAnsi"/>
          <w:szCs w:val="24"/>
        </w:rPr>
        <w:t>- Fica o Poder Executivo autorizado a abrir no orçamento 2026 - sob lei nº 3.496 16 de dezembro de 2025, crédito especial de R</w:t>
      </w:r>
      <w:r w:rsidRPr="004223A6">
        <w:rPr>
          <w:rFonts w:asciiTheme="minorHAnsi" w:hAnsiTheme="minorHAnsi" w:cstheme="minorHAnsi"/>
          <w:color w:val="000000"/>
          <w:szCs w:val="24"/>
        </w:rPr>
        <w:t>$ 1.450.000 (Um milhão quatrocentos e cinquenta mil reais</w:t>
      </w:r>
      <w:r w:rsidRPr="004223A6">
        <w:rPr>
          <w:rFonts w:asciiTheme="minorHAnsi" w:hAnsiTheme="minorHAnsi" w:cstheme="minorHAnsi"/>
          <w:szCs w:val="24"/>
        </w:rPr>
        <w:t>)</w:t>
      </w:r>
      <w:r w:rsidRPr="004223A6">
        <w:rPr>
          <w:rFonts w:asciiTheme="minorHAnsi" w:hAnsiTheme="minorHAnsi" w:cstheme="minorHAnsi"/>
          <w:bCs/>
          <w:iCs/>
          <w:szCs w:val="24"/>
        </w:rPr>
        <w:t xml:space="preserve">, </w:t>
      </w:r>
      <w:r w:rsidRPr="004223A6">
        <w:rPr>
          <w:rFonts w:asciiTheme="minorHAnsi" w:hAnsiTheme="minorHAnsi" w:cstheme="minorHAnsi"/>
          <w:szCs w:val="24"/>
        </w:rPr>
        <w:t>de acordo com as seguintes especificações:</w:t>
      </w:r>
    </w:p>
    <w:p w:rsidR="004223A6" w:rsidRPr="004223A6" w:rsidRDefault="004223A6" w:rsidP="004223A6">
      <w:pPr>
        <w:ind w:hanging="56"/>
        <w:rPr>
          <w:rFonts w:asciiTheme="minorHAnsi" w:hAnsiTheme="minorHAnsi" w:cstheme="minorHAnsi"/>
          <w:szCs w:val="24"/>
          <w:lang w:bidi="he-IL"/>
        </w:rPr>
      </w:pPr>
      <w:r w:rsidRPr="004223A6">
        <w:rPr>
          <w:rFonts w:asciiTheme="minorHAnsi" w:hAnsiTheme="minorHAnsi" w:cstheme="minorHAnsi"/>
          <w:szCs w:val="24"/>
          <w:lang w:bidi="he-IL"/>
        </w:rPr>
        <w:t xml:space="preserve">             </w:t>
      </w:r>
    </w:p>
    <w:p w:rsidR="004223A6" w:rsidRPr="004223A6" w:rsidRDefault="004223A6" w:rsidP="004223A6">
      <w:pPr>
        <w:ind w:hanging="56"/>
        <w:rPr>
          <w:rFonts w:asciiTheme="minorHAnsi" w:hAnsiTheme="minorHAnsi" w:cstheme="minorHAnsi"/>
          <w:szCs w:val="24"/>
          <w:lang w:bidi="he-IL"/>
        </w:rPr>
      </w:pPr>
      <w:r w:rsidRPr="004223A6">
        <w:rPr>
          <w:rFonts w:asciiTheme="minorHAnsi" w:hAnsiTheme="minorHAnsi" w:cstheme="minorHAnsi"/>
          <w:szCs w:val="24"/>
          <w:lang w:bidi="he-IL"/>
        </w:rPr>
        <w:t>07 – SECRETARIA MUNICIPAL DE SAÚDE</w:t>
      </w:r>
    </w:p>
    <w:p w:rsidR="004223A6" w:rsidRPr="004223A6" w:rsidRDefault="004223A6" w:rsidP="004223A6">
      <w:pPr>
        <w:ind w:hanging="56"/>
        <w:rPr>
          <w:rFonts w:asciiTheme="minorHAnsi" w:hAnsiTheme="minorHAnsi" w:cstheme="minorHAnsi"/>
          <w:szCs w:val="24"/>
          <w:lang w:bidi="he-IL"/>
        </w:rPr>
      </w:pPr>
      <w:r w:rsidRPr="004223A6">
        <w:rPr>
          <w:rFonts w:asciiTheme="minorHAnsi" w:hAnsiTheme="minorHAnsi" w:cstheme="minorHAnsi"/>
          <w:szCs w:val="24"/>
          <w:lang w:bidi="he-IL"/>
        </w:rPr>
        <w:t>07.01 FUNDO MUNICIPAL DE SAÚDE</w:t>
      </w:r>
    </w:p>
    <w:p w:rsidR="004223A6" w:rsidRPr="004223A6" w:rsidRDefault="004223A6" w:rsidP="004223A6">
      <w:pPr>
        <w:ind w:hanging="56"/>
        <w:rPr>
          <w:rFonts w:asciiTheme="minorHAnsi" w:hAnsiTheme="minorHAnsi" w:cstheme="minorHAnsi"/>
          <w:szCs w:val="24"/>
          <w:lang w:bidi="he-IL"/>
        </w:rPr>
      </w:pPr>
      <w:r w:rsidRPr="004223A6">
        <w:rPr>
          <w:rFonts w:asciiTheme="minorHAnsi" w:hAnsiTheme="minorHAnsi" w:cstheme="minorHAnsi"/>
          <w:szCs w:val="24"/>
          <w:lang w:bidi="he-IL"/>
        </w:rPr>
        <w:t>10 0301 1500 2,055 Manutenção do Atendimento à Saúde</w:t>
      </w:r>
    </w:p>
    <w:tbl>
      <w:tblPr>
        <w:tblStyle w:val="Tabelacomgrade1"/>
        <w:tblW w:w="9039" w:type="dxa"/>
        <w:tblLook w:val="04A0"/>
      </w:tblPr>
      <w:tblGrid>
        <w:gridCol w:w="9039"/>
      </w:tblGrid>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3390 39 00 Outros serv. de Terc. Pessoa Juríd</w:t>
            </w:r>
            <w:r>
              <w:rPr>
                <w:rFonts w:asciiTheme="minorHAnsi" w:hAnsiTheme="minorHAnsi" w:cstheme="minorHAnsi"/>
                <w:szCs w:val="24"/>
                <w:lang w:bidi="he-IL"/>
              </w:rPr>
              <w:t>ica (600)(30)(E).....</w:t>
            </w:r>
            <w:r w:rsidRPr="004223A6">
              <w:rPr>
                <w:rFonts w:asciiTheme="minorHAnsi" w:hAnsiTheme="minorHAnsi" w:cstheme="minorHAnsi"/>
                <w:szCs w:val="24"/>
                <w:lang w:bidi="he-IL"/>
              </w:rPr>
              <w:t>.......R$  200.000,00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3390 30 00 Material de Consumo (600)(32)(E).....................</w:t>
            </w:r>
            <w:r>
              <w:rPr>
                <w:rFonts w:asciiTheme="minorHAnsi" w:hAnsiTheme="minorHAnsi" w:cstheme="minorHAnsi"/>
                <w:szCs w:val="24"/>
                <w:lang w:bidi="he-IL"/>
              </w:rPr>
              <w:t>.............</w:t>
            </w:r>
            <w:r w:rsidRPr="004223A6">
              <w:rPr>
                <w:rFonts w:asciiTheme="minorHAnsi" w:hAnsiTheme="minorHAnsi" w:cstheme="minorHAnsi"/>
                <w:szCs w:val="24"/>
                <w:lang w:bidi="he-IL"/>
              </w:rPr>
              <w:t>..R$    70.000,00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3393 39 00 Outros serv. de Terc. Pessoa Jurídica (600)(32)(E)............R$  100.000,00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3390 39 00 Outros serv. de Terc. Pessoa Jurídica (600)(32)(E</w:t>
            </w:r>
            <w:r>
              <w:rPr>
                <w:rFonts w:asciiTheme="minorHAnsi" w:hAnsiTheme="minorHAnsi" w:cstheme="minorHAnsi"/>
                <w:szCs w:val="24"/>
                <w:lang w:bidi="he-IL"/>
              </w:rPr>
              <w:t>).........</w:t>
            </w:r>
            <w:r w:rsidRPr="004223A6">
              <w:rPr>
                <w:rFonts w:asciiTheme="minorHAnsi" w:hAnsiTheme="minorHAnsi" w:cstheme="minorHAnsi"/>
                <w:szCs w:val="24"/>
                <w:lang w:bidi="he-IL"/>
              </w:rPr>
              <w:t>...R$    30.000,00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xml:space="preserve">(         ) 3393 39 00 Outros serv. de Terc. Pessoa </w:t>
            </w:r>
            <w:r>
              <w:rPr>
                <w:rFonts w:asciiTheme="minorHAnsi" w:hAnsiTheme="minorHAnsi" w:cstheme="minorHAnsi"/>
                <w:szCs w:val="24"/>
                <w:lang w:bidi="he-IL"/>
              </w:rPr>
              <w:t>Jurídica (600)(34)(E)..........</w:t>
            </w:r>
            <w:r w:rsidRPr="004223A6">
              <w:rPr>
                <w:rFonts w:asciiTheme="minorHAnsi" w:hAnsiTheme="minorHAnsi" w:cstheme="minorHAnsi"/>
                <w:szCs w:val="24"/>
                <w:lang w:bidi="he-IL"/>
              </w:rPr>
              <w:t>..R$  300.000,00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3393 39 00 Outros serv. de Terc. Pessoa</w:t>
            </w:r>
            <w:r>
              <w:rPr>
                <w:rFonts w:asciiTheme="minorHAnsi" w:hAnsiTheme="minorHAnsi" w:cstheme="minorHAnsi"/>
                <w:szCs w:val="24"/>
                <w:lang w:bidi="he-IL"/>
              </w:rPr>
              <w:t xml:space="preserve"> Jurídica (600)(36)(E).........</w:t>
            </w:r>
            <w:r w:rsidRPr="004223A6">
              <w:rPr>
                <w:rFonts w:asciiTheme="minorHAnsi" w:hAnsiTheme="minorHAnsi" w:cstheme="minorHAnsi"/>
                <w:szCs w:val="24"/>
                <w:lang w:bidi="he-IL"/>
              </w:rPr>
              <w:t>...R$  150.000,00</w:t>
            </w:r>
          </w:p>
        </w:tc>
      </w:tr>
    </w:tbl>
    <w:p w:rsidR="004223A6" w:rsidRPr="004223A6" w:rsidRDefault="004223A6" w:rsidP="004223A6">
      <w:pPr>
        <w:ind w:hanging="56"/>
        <w:rPr>
          <w:rFonts w:asciiTheme="minorHAnsi" w:hAnsiTheme="minorHAnsi" w:cstheme="minorHAnsi"/>
          <w:szCs w:val="24"/>
          <w:lang w:bidi="he-IL"/>
        </w:rPr>
      </w:pPr>
      <w:r w:rsidRPr="004223A6">
        <w:rPr>
          <w:rFonts w:asciiTheme="minorHAnsi" w:hAnsiTheme="minorHAnsi" w:cstheme="minorHAnsi"/>
          <w:szCs w:val="24"/>
          <w:lang w:bidi="he-IL"/>
        </w:rPr>
        <w:t>10 0301 1500 2,064 Piso de Atenção Básica</w:t>
      </w:r>
    </w:p>
    <w:tbl>
      <w:tblPr>
        <w:tblStyle w:val="Tabelacomgrade1"/>
        <w:tblW w:w="9039" w:type="dxa"/>
        <w:tblLook w:val="04A0"/>
      </w:tblPr>
      <w:tblGrid>
        <w:gridCol w:w="9039"/>
      </w:tblGrid>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3390 30 00 Material de Consumo (600)(33)(E).....</w:t>
            </w:r>
            <w:r>
              <w:rPr>
                <w:rFonts w:asciiTheme="minorHAnsi" w:hAnsiTheme="minorHAnsi" w:cstheme="minorHAnsi"/>
                <w:szCs w:val="24"/>
                <w:lang w:bidi="he-IL"/>
              </w:rPr>
              <w:t>..............................</w:t>
            </w:r>
            <w:r w:rsidRPr="004223A6">
              <w:rPr>
                <w:rFonts w:asciiTheme="minorHAnsi" w:hAnsiTheme="minorHAnsi" w:cstheme="minorHAnsi"/>
                <w:szCs w:val="24"/>
                <w:lang w:bidi="he-IL"/>
              </w:rPr>
              <w:t>.R$  100.000,00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3390 39 00 Outros serv. de Terc. Pessoa Jurídica (600)(33</w:t>
            </w:r>
            <w:r>
              <w:rPr>
                <w:rFonts w:asciiTheme="minorHAnsi" w:hAnsiTheme="minorHAnsi" w:cstheme="minorHAnsi"/>
                <w:szCs w:val="24"/>
                <w:lang w:bidi="he-IL"/>
              </w:rPr>
              <w:t>)(E).........</w:t>
            </w:r>
            <w:r w:rsidRPr="004223A6">
              <w:rPr>
                <w:rFonts w:asciiTheme="minorHAnsi" w:hAnsiTheme="minorHAnsi" w:cstheme="minorHAnsi"/>
                <w:szCs w:val="24"/>
                <w:lang w:bidi="he-IL"/>
              </w:rPr>
              <w:t>...R$  100.000,00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3390 30 00 Material de Consumo (600)(35)(E).....................</w:t>
            </w:r>
            <w:r>
              <w:rPr>
                <w:rFonts w:asciiTheme="minorHAnsi" w:hAnsiTheme="minorHAnsi" w:cstheme="minorHAnsi"/>
                <w:szCs w:val="24"/>
                <w:lang w:bidi="he-IL"/>
              </w:rPr>
              <w:t>..............</w:t>
            </w:r>
            <w:r w:rsidRPr="004223A6">
              <w:rPr>
                <w:rFonts w:asciiTheme="minorHAnsi" w:hAnsiTheme="minorHAnsi" w:cstheme="minorHAnsi"/>
                <w:szCs w:val="24"/>
                <w:lang w:bidi="he-IL"/>
              </w:rPr>
              <w:t>.R$  100.000,00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3390 39 00 Outros serv. de Terc. Pessoa Jurídica (600)(35)(E)............R$  100.000,00</w:t>
            </w:r>
          </w:p>
        </w:tc>
      </w:tr>
    </w:tbl>
    <w:p w:rsidR="004223A6" w:rsidRPr="004223A6" w:rsidRDefault="004223A6" w:rsidP="004223A6">
      <w:pPr>
        <w:ind w:hanging="56"/>
        <w:rPr>
          <w:rFonts w:asciiTheme="minorHAnsi" w:hAnsiTheme="minorHAnsi" w:cstheme="minorHAnsi"/>
          <w:szCs w:val="24"/>
          <w:lang w:bidi="he-IL"/>
        </w:rPr>
      </w:pPr>
      <w:r w:rsidRPr="004223A6">
        <w:rPr>
          <w:rFonts w:asciiTheme="minorHAnsi" w:hAnsiTheme="minorHAnsi" w:cstheme="minorHAnsi"/>
          <w:szCs w:val="24"/>
          <w:lang w:bidi="he-IL"/>
        </w:rPr>
        <w:t>10 0303 1500 2,065 Assistência Farmacêutica</w:t>
      </w:r>
    </w:p>
    <w:tbl>
      <w:tblPr>
        <w:tblStyle w:val="Tabelacomgrade1"/>
        <w:tblW w:w="9039" w:type="dxa"/>
        <w:tblLook w:val="04A0"/>
      </w:tblPr>
      <w:tblGrid>
        <w:gridCol w:w="9039"/>
      </w:tblGrid>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3393 32 00 Material de distribuição gratuita (600)(31)(E).................</w:t>
            </w:r>
            <w:r>
              <w:rPr>
                <w:rFonts w:asciiTheme="minorHAnsi" w:hAnsiTheme="minorHAnsi" w:cstheme="minorHAnsi"/>
                <w:szCs w:val="24"/>
                <w:lang w:bidi="he-IL"/>
              </w:rPr>
              <w:t>.</w:t>
            </w:r>
            <w:r w:rsidRPr="004223A6">
              <w:rPr>
                <w:rFonts w:asciiTheme="minorHAnsi" w:hAnsiTheme="minorHAnsi" w:cstheme="minorHAnsi"/>
                <w:szCs w:val="24"/>
                <w:lang w:bidi="he-IL"/>
              </w:rPr>
              <w:t xml:space="preserve"> R$  100.000,00</w:t>
            </w:r>
          </w:p>
        </w:tc>
      </w:tr>
    </w:tbl>
    <w:p w:rsidR="004223A6" w:rsidRPr="004223A6" w:rsidRDefault="004223A6" w:rsidP="004223A6">
      <w:pPr>
        <w:jc w:val="both"/>
        <w:rPr>
          <w:rFonts w:asciiTheme="minorHAnsi" w:hAnsiTheme="minorHAnsi" w:cstheme="minorHAnsi"/>
          <w:szCs w:val="24"/>
          <w:lang w:bidi="he-IL"/>
        </w:rPr>
      </w:pPr>
      <w:r w:rsidRPr="004223A6">
        <w:rPr>
          <w:rFonts w:asciiTheme="minorHAnsi" w:hAnsiTheme="minorHAnsi" w:cstheme="minorHAnsi"/>
          <w:szCs w:val="24"/>
          <w:lang w:bidi="he-IL"/>
        </w:rPr>
        <w:t>10 0303 1500 1,136 Projeto Sorriso para Todos</w:t>
      </w:r>
    </w:p>
    <w:tbl>
      <w:tblPr>
        <w:tblStyle w:val="Tabelacomgrade1"/>
        <w:tblW w:w="9039" w:type="dxa"/>
        <w:tblLook w:val="04A0"/>
      </w:tblPr>
      <w:tblGrid>
        <w:gridCol w:w="9039"/>
      </w:tblGrid>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         ) 3390 32 00 Material de distribuição gratuita (600)(37</w:t>
            </w:r>
            <w:bookmarkStart w:id="0" w:name="_GoBack"/>
            <w:bookmarkEnd w:id="0"/>
            <w:r w:rsidRPr="004223A6">
              <w:rPr>
                <w:rFonts w:asciiTheme="minorHAnsi" w:hAnsiTheme="minorHAnsi" w:cstheme="minorHAnsi"/>
                <w:szCs w:val="24"/>
                <w:lang w:bidi="he-IL"/>
              </w:rPr>
              <w:t>)(E)...................R$  100.000,00</w:t>
            </w:r>
          </w:p>
        </w:tc>
      </w:tr>
    </w:tbl>
    <w:p w:rsidR="004223A6" w:rsidRPr="004223A6" w:rsidRDefault="004223A6" w:rsidP="004223A6">
      <w:pPr>
        <w:jc w:val="both"/>
        <w:rPr>
          <w:rFonts w:asciiTheme="minorHAnsi" w:hAnsiTheme="minorHAnsi" w:cstheme="minorHAnsi"/>
          <w:szCs w:val="24"/>
          <w:lang w:bidi="he-IL"/>
        </w:rPr>
      </w:pPr>
      <w:r w:rsidRPr="004223A6">
        <w:rPr>
          <w:rFonts w:asciiTheme="minorHAnsi" w:hAnsiTheme="minorHAnsi" w:cstheme="minorHAnsi"/>
          <w:szCs w:val="24"/>
          <w:lang w:bidi="he-IL"/>
        </w:rPr>
        <w:t xml:space="preserve">                                                   </w:t>
      </w:r>
    </w:p>
    <w:p w:rsidR="004223A6" w:rsidRPr="004223A6" w:rsidRDefault="004223A6" w:rsidP="004223A6">
      <w:pPr>
        <w:ind w:firstLine="708"/>
        <w:jc w:val="both"/>
        <w:rPr>
          <w:rFonts w:asciiTheme="minorHAnsi" w:hAnsiTheme="minorHAnsi" w:cstheme="minorHAnsi"/>
          <w:szCs w:val="24"/>
          <w:lang w:bidi="he-IL"/>
        </w:rPr>
      </w:pPr>
      <w:r w:rsidRPr="004223A6">
        <w:rPr>
          <w:rFonts w:asciiTheme="minorHAnsi" w:hAnsiTheme="minorHAnsi" w:cstheme="minorHAnsi"/>
          <w:szCs w:val="24"/>
          <w:lang w:bidi="he-IL"/>
        </w:rPr>
        <w:t xml:space="preserve">Art. 2º - O valor de </w:t>
      </w:r>
      <w:r w:rsidRPr="004223A6">
        <w:rPr>
          <w:rFonts w:asciiTheme="minorHAnsi" w:hAnsiTheme="minorHAnsi" w:cstheme="minorHAnsi"/>
          <w:szCs w:val="24"/>
        </w:rPr>
        <w:t xml:space="preserve">R$ </w:t>
      </w:r>
      <w:r w:rsidRPr="004223A6">
        <w:rPr>
          <w:rFonts w:asciiTheme="minorHAnsi" w:hAnsiTheme="minorHAnsi" w:cstheme="minorHAnsi"/>
          <w:color w:val="000000"/>
          <w:szCs w:val="24"/>
        </w:rPr>
        <w:t>1.450.000 (Um milhão quatrocentos e cinquenta mil reais</w:t>
      </w:r>
      <w:r w:rsidRPr="004223A6">
        <w:rPr>
          <w:rFonts w:asciiTheme="minorHAnsi" w:hAnsiTheme="minorHAnsi" w:cstheme="minorHAnsi"/>
          <w:szCs w:val="24"/>
        </w:rPr>
        <w:t>)</w:t>
      </w:r>
      <w:r w:rsidRPr="004223A6">
        <w:rPr>
          <w:rFonts w:asciiTheme="minorHAnsi" w:hAnsiTheme="minorHAnsi" w:cstheme="minorHAnsi"/>
          <w:szCs w:val="24"/>
          <w:lang w:bidi="he-IL"/>
        </w:rPr>
        <w:t>, será coberto através do EXCESSO DE ARRECADAÇÃO, nos seguintes vínculos.</w:t>
      </w:r>
    </w:p>
    <w:tbl>
      <w:tblPr>
        <w:tblStyle w:val="Tabelacomgrade1"/>
        <w:tblW w:w="9039" w:type="dxa"/>
        <w:tblLook w:val="04A0"/>
      </w:tblPr>
      <w:tblGrid>
        <w:gridCol w:w="9039"/>
      </w:tblGrid>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EMENDA DEP. AFONSO HAMM - INCREM. PISO ATENÇÃO PRIMARIA - EMENDA 36000746845202600 (600)(30)(E).........................................................</w:t>
            </w:r>
            <w:r>
              <w:rPr>
                <w:rFonts w:asciiTheme="minorHAnsi" w:hAnsiTheme="minorHAnsi" w:cstheme="minorHAnsi"/>
                <w:szCs w:val="24"/>
                <w:lang w:bidi="he-IL"/>
              </w:rPr>
              <w:t>..........</w:t>
            </w:r>
            <w:r w:rsidRPr="004223A6">
              <w:rPr>
                <w:rFonts w:asciiTheme="minorHAnsi" w:hAnsiTheme="minorHAnsi" w:cstheme="minorHAnsi"/>
                <w:szCs w:val="24"/>
                <w:lang w:bidi="he-IL"/>
              </w:rPr>
              <w:t>.R$ 200.000,00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EMENDA DEP. DIONILSO MARCON - INCREM. PISO ATENÇÃO PRIMARIA - EMENDA 36000742860202600 (600)(31)(E)....................................................................R$ 100.000,00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EMENDA DEP. PEDRO WESTPHALEN - INCREM. PISO ATENÇÃO PRIMARIA - EMENDA 36000751790202600 (600)(32)(E).................................................</w:t>
            </w:r>
            <w:r>
              <w:rPr>
                <w:rFonts w:asciiTheme="minorHAnsi" w:hAnsiTheme="minorHAnsi" w:cstheme="minorHAnsi"/>
                <w:szCs w:val="24"/>
                <w:lang w:bidi="he-IL"/>
              </w:rPr>
              <w:t>..................</w:t>
            </w:r>
            <w:r w:rsidRPr="004223A6">
              <w:rPr>
                <w:rFonts w:asciiTheme="minorHAnsi" w:hAnsiTheme="minorHAnsi" w:cstheme="minorHAnsi"/>
                <w:szCs w:val="24"/>
                <w:lang w:bidi="he-IL"/>
              </w:rPr>
              <w:t>.R$ 200.000,00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EMENDA DEP. LUCIANO ZUCCO - INCREM. PISO ATENÇÃO PRIMARIA - EMENDA 36000746663202600 (600)(33)(E)....................................................................R$ 200.000,00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lastRenderedPageBreak/>
              <w:t>EMENDA DEP. ANY ORTYZ- INCREM. PISO ATENÇÃO PRIMARIA - EMENDA 36000744442202600 (600)(34)(E).............................................................</w:t>
            </w:r>
            <w:r>
              <w:rPr>
                <w:rFonts w:asciiTheme="minorHAnsi" w:hAnsiTheme="minorHAnsi" w:cstheme="minorHAnsi"/>
                <w:szCs w:val="24"/>
                <w:lang w:bidi="he-IL"/>
              </w:rPr>
              <w:t>....</w:t>
            </w:r>
            <w:r w:rsidRPr="004223A6">
              <w:rPr>
                <w:rFonts w:asciiTheme="minorHAnsi" w:hAnsiTheme="minorHAnsi" w:cstheme="minorHAnsi"/>
                <w:szCs w:val="24"/>
                <w:lang w:bidi="he-IL"/>
              </w:rPr>
              <w:t>...R$ 300.000,00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EMENDA SENADOR PAULO PAIM- INCREM. PISO ATENÇÃO PRIMARIA - EMENDA 36000753960202600 (600)(35)(E).................................................................</w:t>
            </w:r>
            <w:r>
              <w:rPr>
                <w:rFonts w:asciiTheme="minorHAnsi" w:hAnsiTheme="minorHAnsi" w:cstheme="minorHAnsi"/>
                <w:szCs w:val="24"/>
                <w:lang w:bidi="he-IL"/>
              </w:rPr>
              <w:t>.</w:t>
            </w:r>
            <w:r w:rsidRPr="004223A6">
              <w:rPr>
                <w:rFonts w:asciiTheme="minorHAnsi" w:hAnsiTheme="minorHAnsi" w:cstheme="minorHAnsi"/>
                <w:szCs w:val="24"/>
                <w:lang w:bidi="he-IL"/>
              </w:rPr>
              <w:t>..R$ 200.000,00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EMENDA DEP. POMPEO DE MATTOS - INCREM. PISO ATENÇÃO PRIMARIA - EMENDA 36000752726202600 (600)(36)(E)..................................</w:t>
            </w:r>
            <w:r>
              <w:rPr>
                <w:rFonts w:asciiTheme="minorHAnsi" w:hAnsiTheme="minorHAnsi" w:cstheme="minorHAnsi"/>
                <w:szCs w:val="24"/>
                <w:lang w:bidi="he-IL"/>
              </w:rPr>
              <w:t>.............................</w:t>
            </w:r>
            <w:r w:rsidRPr="004223A6">
              <w:rPr>
                <w:rFonts w:asciiTheme="minorHAnsi" w:hAnsiTheme="minorHAnsi" w:cstheme="minorHAnsi"/>
                <w:szCs w:val="24"/>
                <w:lang w:bidi="he-IL"/>
              </w:rPr>
              <w:t>.....R$ 150.000,00</w:t>
            </w:r>
          </w:p>
        </w:tc>
      </w:tr>
      <w:tr w:rsidR="004223A6" w:rsidRPr="004223A6" w:rsidTr="004223A6">
        <w:tc>
          <w:tcPr>
            <w:tcW w:w="9039" w:type="dxa"/>
          </w:tcPr>
          <w:p w:rsidR="004223A6" w:rsidRPr="004223A6" w:rsidRDefault="004223A6" w:rsidP="004223A6">
            <w:pPr>
              <w:rPr>
                <w:rFonts w:asciiTheme="minorHAnsi" w:hAnsiTheme="minorHAnsi" w:cstheme="minorHAnsi"/>
                <w:szCs w:val="24"/>
                <w:lang w:bidi="he-IL"/>
              </w:rPr>
            </w:pPr>
            <w:r w:rsidRPr="004223A6">
              <w:rPr>
                <w:rFonts w:asciiTheme="minorHAnsi" w:hAnsiTheme="minorHAnsi" w:cstheme="minorHAnsi"/>
                <w:szCs w:val="24"/>
                <w:lang w:bidi="he-IL"/>
              </w:rPr>
              <w:t>EMENDA DEP. OSMAR TERRA - INCREM. PISO ATENÇÃO PRIMARIA - EMENDA 36000745222202600 (600)(37)(E)..................................</w:t>
            </w:r>
            <w:r>
              <w:rPr>
                <w:rFonts w:asciiTheme="minorHAnsi" w:hAnsiTheme="minorHAnsi" w:cstheme="minorHAnsi"/>
                <w:szCs w:val="24"/>
                <w:lang w:bidi="he-IL"/>
              </w:rPr>
              <w:t>...............................</w:t>
            </w:r>
            <w:r w:rsidRPr="004223A6">
              <w:rPr>
                <w:rFonts w:asciiTheme="minorHAnsi" w:hAnsiTheme="minorHAnsi" w:cstheme="minorHAnsi"/>
                <w:szCs w:val="24"/>
                <w:lang w:bidi="he-IL"/>
              </w:rPr>
              <w:t>...R$ 100.000,00</w:t>
            </w:r>
          </w:p>
        </w:tc>
      </w:tr>
    </w:tbl>
    <w:p w:rsidR="004223A6" w:rsidRPr="004223A6" w:rsidRDefault="004223A6" w:rsidP="004223A6">
      <w:pPr>
        <w:ind w:hanging="56"/>
        <w:jc w:val="both"/>
        <w:rPr>
          <w:rFonts w:asciiTheme="minorHAnsi" w:hAnsiTheme="minorHAnsi" w:cstheme="minorHAnsi"/>
          <w:szCs w:val="24"/>
          <w:lang w:bidi="he-IL"/>
        </w:rPr>
      </w:pPr>
      <w:r w:rsidRPr="004223A6">
        <w:rPr>
          <w:rFonts w:asciiTheme="minorHAnsi" w:hAnsiTheme="minorHAnsi" w:cstheme="minorHAnsi"/>
          <w:szCs w:val="24"/>
          <w:lang w:bidi="he-IL"/>
        </w:rPr>
        <w:t xml:space="preserve">                                                                </w:t>
      </w:r>
    </w:p>
    <w:p w:rsidR="004223A6" w:rsidRPr="004223A6" w:rsidRDefault="004223A6" w:rsidP="004223A6">
      <w:pPr>
        <w:ind w:firstLine="708"/>
        <w:jc w:val="both"/>
        <w:rPr>
          <w:rFonts w:asciiTheme="minorHAnsi" w:hAnsiTheme="minorHAnsi" w:cstheme="minorHAnsi"/>
          <w:szCs w:val="24"/>
        </w:rPr>
      </w:pPr>
      <w:r w:rsidRPr="004223A6">
        <w:rPr>
          <w:rFonts w:asciiTheme="minorHAnsi" w:hAnsiTheme="minorHAnsi" w:cstheme="minorHAnsi"/>
          <w:bCs/>
          <w:szCs w:val="24"/>
        </w:rPr>
        <w:t xml:space="preserve">Art. 3º </w:t>
      </w:r>
      <w:r w:rsidRPr="004223A6">
        <w:rPr>
          <w:rFonts w:asciiTheme="minorHAnsi" w:hAnsiTheme="minorHAnsi" w:cstheme="minorHAnsi"/>
          <w:szCs w:val="24"/>
        </w:rPr>
        <w:t>- Esta Lei entra em vigor na data de sua publicação.</w:t>
      </w:r>
    </w:p>
    <w:p w:rsidR="004223A6" w:rsidRPr="004223A6" w:rsidRDefault="004223A6" w:rsidP="004223A6">
      <w:pPr>
        <w:tabs>
          <w:tab w:val="center" w:pos="6864"/>
        </w:tabs>
        <w:rPr>
          <w:rFonts w:asciiTheme="minorHAnsi" w:hAnsiTheme="minorHAnsi" w:cstheme="minorHAnsi"/>
          <w:bCs/>
          <w:szCs w:val="24"/>
        </w:rPr>
      </w:pPr>
    </w:p>
    <w:p w:rsidR="004223A6" w:rsidRPr="004223A6" w:rsidRDefault="004223A6" w:rsidP="004223A6">
      <w:pPr>
        <w:tabs>
          <w:tab w:val="center" w:pos="6864"/>
        </w:tabs>
        <w:jc w:val="right"/>
        <w:rPr>
          <w:rFonts w:asciiTheme="minorHAnsi" w:hAnsiTheme="minorHAnsi" w:cstheme="minorHAnsi"/>
          <w:bCs/>
          <w:szCs w:val="24"/>
        </w:rPr>
      </w:pPr>
    </w:p>
    <w:p w:rsidR="00DB189E" w:rsidRPr="004223A6" w:rsidRDefault="004223A6" w:rsidP="004223A6">
      <w:pPr>
        <w:rPr>
          <w:rFonts w:asciiTheme="minorHAnsi" w:hAnsiTheme="minorHAnsi" w:cstheme="minorHAnsi"/>
          <w:szCs w:val="24"/>
        </w:rPr>
      </w:pPr>
      <w:r w:rsidRPr="004223A6">
        <w:rPr>
          <w:rFonts w:asciiTheme="minorHAnsi" w:hAnsiTheme="minorHAnsi" w:cstheme="minorHAnsi"/>
          <w:bCs/>
          <w:szCs w:val="24"/>
        </w:rPr>
        <w:t>Gabinete do Prefeito Municipal de São Miguel das Missões,</w:t>
      </w:r>
    </w:p>
    <w:p w:rsidR="00DB189E" w:rsidRPr="004223A6" w:rsidRDefault="00DB189E" w:rsidP="00D862C3">
      <w:pPr>
        <w:rPr>
          <w:rFonts w:asciiTheme="minorHAnsi" w:hAnsiTheme="minorHAnsi" w:cstheme="minorHAnsi"/>
          <w:szCs w:val="24"/>
        </w:rPr>
      </w:pPr>
    </w:p>
    <w:p w:rsidR="00DB189E" w:rsidRPr="004223A6" w:rsidRDefault="00DB189E" w:rsidP="00D862C3">
      <w:pPr>
        <w:rPr>
          <w:rFonts w:asciiTheme="minorHAnsi" w:hAnsiTheme="minorHAnsi" w:cstheme="minorHAnsi"/>
          <w:szCs w:val="24"/>
        </w:rPr>
      </w:pPr>
    </w:p>
    <w:p w:rsidR="00DB189E" w:rsidRPr="004223A6" w:rsidRDefault="00DB189E" w:rsidP="00D862C3">
      <w:pPr>
        <w:rPr>
          <w:rFonts w:asciiTheme="minorHAnsi" w:hAnsiTheme="minorHAnsi" w:cstheme="minorHAnsi"/>
          <w:szCs w:val="24"/>
        </w:rPr>
      </w:pPr>
    </w:p>
    <w:p w:rsidR="00DB189E" w:rsidRPr="004223A6" w:rsidRDefault="00DB189E" w:rsidP="00D862C3">
      <w:pPr>
        <w:rPr>
          <w:rFonts w:asciiTheme="minorHAnsi" w:hAnsiTheme="minorHAnsi" w:cstheme="minorHAnsi"/>
          <w:szCs w:val="24"/>
        </w:rPr>
      </w:pPr>
    </w:p>
    <w:p w:rsidR="00DB189E" w:rsidRPr="004223A6" w:rsidRDefault="00DB189E"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4223A6" w:rsidRPr="004223A6" w:rsidRDefault="004223A6" w:rsidP="00D862C3">
      <w:pPr>
        <w:rPr>
          <w:rFonts w:asciiTheme="minorHAnsi" w:hAnsiTheme="minorHAnsi" w:cstheme="minorHAnsi"/>
          <w:szCs w:val="24"/>
        </w:rPr>
      </w:pPr>
    </w:p>
    <w:p w:rsidR="00DB189E" w:rsidRPr="004223A6" w:rsidRDefault="00DB189E" w:rsidP="00D862C3">
      <w:pPr>
        <w:rPr>
          <w:rFonts w:asciiTheme="minorHAnsi" w:hAnsiTheme="minorHAnsi" w:cstheme="minorHAnsi"/>
          <w:szCs w:val="24"/>
        </w:rPr>
      </w:pPr>
    </w:p>
    <w:p w:rsidR="0043589A" w:rsidRPr="004223A6" w:rsidRDefault="0043589A" w:rsidP="00D862C3">
      <w:pPr>
        <w:rPr>
          <w:rFonts w:asciiTheme="minorHAnsi" w:hAnsiTheme="minorHAnsi" w:cstheme="minorHAnsi"/>
          <w:szCs w:val="24"/>
        </w:rPr>
      </w:pPr>
    </w:p>
    <w:p w:rsidR="0043589A" w:rsidRPr="004223A6" w:rsidRDefault="0043589A" w:rsidP="0043589A">
      <w:pPr>
        <w:tabs>
          <w:tab w:val="center" w:pos="6864"/>
        </w:tabs>
        <w:rPr>
          <w:rFonts w:asciiTheme="minorHAnsi" w:hAnsiTheme="minorHAnsi" w:cstheme="minorHAnsi"/>
          <w:szCs w:val="24"/>
        </w:rPr>
      </w:pPr>
      <w:r w:rsidRPr="004223A6">
        <w:rPr>
          <w:rFonts w:asciiTheme="minorHAnsi" w:hAnsiTheme="minorHAnsi" w:cstheme="minorHAnsi"/>
          <w:szCs w:val="24"/>
        </w:rPr>
        <w:t xml:space="preserve">Mensagem nº. </w:t>
      </w:r>
      <w:r w:rsidR="00DB189E" w:rsidRPr="004223A6">
        <w:rPr>
          <w:rFonts w:asciiTheme="minorHAnsi" w:hAnsiTheme="minorHAnsi" w:cstheme="minorHAnsi"/>
          <w:szCs w:val="24"/>
        </w:rPr>
        <w:t>5</w:t>
      </w:r>
      <w:r w:rsidR="004223A6" w:rsidRPr="004223A6">
        <w:rPr>
          <w:rFonts w:asciiTheme="minorHAnsi" w:hAnsiTheme="minorHAnsi" w:cstheme="minorHAnsi"/>
          <w:szCs w:val="24"/>
        </w:rPr>
        <w:t>2</w:t>
      </w:r>
      <w:r w:rsidRPr="004223A6">
        <w:rPr>
          <w:rFonts w:asciiTheme="minorHAnsi" w:hAnsiTheme="minorHAnsi" w:cstheme="minorHAnsi"/>
          <w:szCs w:val="24"/>
        </w:rPr>
        <w:t>/2026</w:t>
      </w:r>
    </w:p>
    <w:p w:rsidR="0043589A" w:rsidRPr="004223A6" w:rsidRDefault="0043589A" w:rsidP="0043589A">
      <w:pPr>
        <w:tabs>
          <w:tab w:val="center" w:pos="6864"/>
        </w:tabs>
        <w:jc w:val="both"/>
        <w:rPr>
          <w:rFonts w:asciiTheme="minorHAnsi" w:hAnsiTheme="minorHAnsi" w:cstheme="minorHAnsi"/>
          <w:szCs w:val="24"/>
        </w:rPr>
      </w:pPr>
    </w:p>
    <w:p w:rsidR="0043589A" w:rsidRPr="004223A6" w:rsidRDefault="0043589A" w:rsidP="0043589A">
      <w:pPr>
        <w:tabs>
          <w:tab w:val="center" w:pos="6864"/>
        </w:tabs>
        <w:jc w:val="right"/>
        <w:rPr>
          <w:rFonts w:asciiTheme="minorHAnsi" w:hAnsiTheme="minorHAnsi" w:cstheme="minorHAnsi"/>
          <w:bCs/>
          <w:szCs w:val="24"/>
        </w:rPr>
      </w:pPr>
      <w:r w:rsidRPr="004223A6">
        <w:rPr>
          <w:rFonts w:asciiTheme="minorHAnsi" w:hAnsiTheme="minorHAnsi" w:cstheme="minorHAnsi"/>
          <w:bCs/>
          <w:szCs w:val="24"/>
        </w:rPr>
        <w:t>São Miguel das Missões-RS, em</w:t>
      </w:r>
      <w:r w:rsidR="004223A6" w:rsidRPr="004223A6">
        <w:rPr>
          <w:rFonts w:asciiTheme="minorHAnsi" w:hAnsiTheme="minorHAnsi" w:cstheme="minorHAnsi"/>
          <w:bCs/>
          <w:szCs w:val="24"/>
        </w:rPr>
        <w:t xml:space="preserve"> </w:t>
      </w:r>
      <w:r w:rsidR="00DB189E" w:rsidRPr="004223A6">
        <w:rPr>
          <w:rFonts w:asciiTheme="minorHAnsi" w:hAnsiTheme="minorHAnsi" w:cstheme="minorHAnsi"/>
          <w:bCs/>
          <w:szCs w:val="24"/>
        </w:rPr>
        <w:t>15</w:t>
      </w:r>
      <w:r w:rsidRPr="004223A6">
        <w:rPr>
          <w:rFonts w:asciiTheme="minorHAnsi" w:hAnsiTheme="minorHAnsi" w:cstheme="minorHAnsi"/>
          <w:bCs/>
          <w:szCs w:val="24"/>
        </w:rPr>
        <w:t xml:space="preserve"> de </w:t>
      </w:r>
      <w:r w:rsidR="00DB189E" w:rsidRPr="004223A6">
        <w:rPr>
          <w:rFonts w:asciiTheme="minorHAnsi" w:hAnsiTheme="minorHAnsi" w:cstheme="minorHAnsi"/>
          <w:bCs/>
          <w:szCs w:val="24"/>
        </w:rPr>
        <w:t>maio</w:t>
      </w:r>
      <w:r w:rsidRPr="004223A6">
        <w:rPr>
          <w:rFonts w:asciiTheme="minorHAnsi" w:hAnsiTheme="minorHAnsi" w:cstheme="minorHAnsi"/>
          <w:bCs/>
          <w:szCs w:val="24"/>
        </w:rPr>
        <w:t xml:space="preserve"> de 2026.</w:t>
      </w:r>
    </w:p>
    <w:p w:rsidR="0043589A" w:rsidRPr="004223A6" w:rsidRDefault="0043589A" w:rsidP="0043589A">
      <w:pPr>
        <w:tabs>
          <w:tab w:val="center" w:pos="6864"/>
        </w:tabs>
        <w:jc w:val="right"/>
        <w:rPr>
          <w:rFonts w:asciiTheme="minorHAnsi" w:hAnsiTheme="minorHAnsi" w:cstheme="minorHAnsi"/>
          <w:bCs/>
          <w:szCs w:val="24"/>
        </w:rPr>
      </w:pPr>
    </w:p>
    <w:p w:rsidR="0043589A" w:rsidRPr="004223A6" w:rsidRDefault="0043589A" w:rsidP="0043589A">
      <w:pPr>
        <w:tabs>
          <w:tab w:val="center" w:pos="6864"/>
        </w:tabs>
        <w:jc w:val="right"/>
        <w:rPr>
          <w:rFonts w:asciiTheme="minorHAnsi" w:hAnsiTheme="minorHAnsi" w:cstheme="minorHAnsi"/>
          <w:bCs/>
          <w:szCs w:val="24"/>
        </w:rPr>
      </w:pPr>
    </w:p>
    <w:p w:rsidR="0043589A" w:rsidRPr="004223A6" w:rsidRDefault="0043589A" w:rsidP="0043589A">
      <w:pPr>
        <w:jc w:val="both"/>
        <w:rPr>
          <w:rFonts w:asciiTheme="minorHAnsi" w:hAnsiTheme="minorHAnsi" w:cstheme="minorHAnsi"/>
          <w:szCs w:val="24"/>
        </w:rPr>
      </w:pPr>
      <w:r w:rsidRPr="004223A6">
        <w:rPr>
          <w:rFonts w:asciiTheme="minorHAnsi" w:hAnsiTheme="minorHAnsi" w:cstheme="minorHAnsi"/>
          <w:szCs w:val="24"/>
        </w:rPr>
        <w:t>À Sua Excelência o Senhor</w:t>
      </w:r>
    </w:p>
    <w:p w:rsidR="0043589A" w:rsidRPr="004223A6" w:rsidRDefault="0043589A" w:rsidP="0043589A">
      <w:pPr>
        <w:jc w:val="both"/>
        <w:rPr>
          <w:rFonts w:asciiTheme="minorHAnsi" w:hAnsiTheme="minorHAnsi" w:cstheme="minorHAnsi"/>
          <w:szCs w:val="24"/>
        </w:rPr>
      </w:pPr>
      <w:r w:rsidRPr="004223A6">
        <w:rPr>
          <w:rFonts w:asciiTheme="minorHAnsi" w:hAnsiTheme="minorHAnsi" w:cstheme="minorHAnsi"/>
          <w:b/>
          <w:szCs w:val="24"/>
        </w:rPr>
        <w:t>HILÁRIO CASARIN</w:t>
      </w:r>
      <w:r w:rsidRPr="004223A6">
        <w:rPr>
          <w:rFonts w:asciiTheme="minorHAnsi" w:hAnsiTheme="minorHAnsi" w:cstheme="minorHAnsi"/>
          <w:szCs w:val="24"/>
        </w:rPr>
        <w:t>,</w:t>
      </w:r>
    </w:p>
    <w:p w:rsidR="0043589A" w:rsidRPr="004223A6" w:rsidRDefault="0043589A" w:rsidP="0043589A">
      <w:pPr>
        <w:jc w:val="both"/>
        <w:rPr>
          <w:rFonts w:asciiTheme="minorHAnsi" w:hAnsiTheme="minorHAnsi" w:cstheme="minorHAnsi"/>
          <w:szCs w:val="24"/>
        </w:rPr>
      </w:pPr>
      <w:r w:rsidRPr="004223A6">
        <w:rPr>
          <w:rFonts w:asciiTheme="minorHAnsi" w:hAnsiTheme="minorHAnsi" w:cstheme="minorHAnsi"/>
          <w:szCs w:val="24"/>
        </w:rPr>
        <w:t>Presidente da Câmara de Vereadores,</w:t>
      </w:r>
    </w:p>
    <w:p w:rsidR="0043589A" w:rsidRPr="004223A6" w:rsidRDefault="0043589A" w:rsidP="0043589A">
      <w:pPr>
        <w:jc w:val="both"/>
        <w:rPr>
          <w:rFonts w:asciiTheme="minorHAnsi" w:hAnsiTheme="minorHAnsi" w:cstheme="minorHAnsi"/>
          <w:szCs w:val="24"/>
        </w:rPr>
      </w:pPr>
      <w:r w:rsidRPr="004223A6">
        <w:rPr>
          <w:rFonts w:asciiTheme="minorHAnsi" w:hAnsiTheme="minorHAnsi" w:cstheme="minorHAnsi"/>
          <w:szCs w:val="24"/>
        </w:rPr>
        <w:t>São Miguel das Missões (RS).</w:t>
      </w:r>
    </w:p>
    <w:p w:rsidR="0043589A" w:rsidRPr="004223A6" w:rsidRDefault="0043589A" w:rsidP="0043589A">
      <w:pPr>
        <w:spacing w:before="120" w:after="120"/>
        <w:ind w:firstLine="851"/>
        <w:rPr>
          <w:rFonts w:asciiTheme="minorHAnsi" w:hAnsiTheme="minorHAnsi" w:cstheme="minorHAnsi"/>
          <w:szCs w:val="24"/>
        </w:rPr>
      </w:pPr>
    </w:p>
    <w:p w:rsidR="0043589A" w:rsidRPr="004223A6" w:rsidRDefault="0043589A" w:rsidP="0043589A">
      <w:pPr>
        <w:spacing w:before="120" w:after="120"/>
        <w:ind w:firstLine="1418"/>
        <w:rPr>
          <w:rFonts w:asciiTheme="minorHAnsi" w:hAnsiTheme="minorHAnsi" w:cstheme="minorHAnsi"/>
          <w:szCs w:val="24"/>
        </w:rPr>
      </w:pPr>
      <w:r w:rsidRPr="004223A6">
        <w:rPr>
          <w:rFonts w:asciiTheme="minorHAnsi" w:hAnsiTheme="minorHAnsi" w:cstheme="minorHAnsi"/>
          <w:szCs w:val="24"/>
        </w:rPr>
        <w:t>Senhor Presidente,</w:t>
      </w:r>
    </w:p>
    <w:p w:rsidR="0043589A" w:rsidRPr="004223A6" w:rsidRDefault="0043589A" w:rsidP="0043589A">
      <w:pPr>
        <w:tabs>
          <w:tab w:val="center" w:pos="6864"/>
        </w:tabs>
        <w:jc w:val="both"/>
        <w:rPr>
          <w:rFonts w:asciiTheme="minorHAnsi" w:hAnsiTheme="minorHAnsi" w:cstheme="minorHAnsi"/>
          <w:bCs/>
          <w:szCs w:val="24"/>
        </w:rPr>
      </w:pPr>
    </w:p>
    <w:p w:rsidR="0043589A" w:rsidRPr="004223A6" w:rsidRDefault="0043589A" w:rsidP="0043589A">
      <w:pPr>
        <w:tabs>
          <w:tab w:val="center" w:pos="6864"/>
        </w:tabs>
        <w:jc w:val="both"/>
        <w:rPr>
          <w:rFonts w:asciiTheme="minorHAnsi" w:hAnsiTheme="minorHAnsi" w:cstheme="minorHAnsi"/>
          <w:bCs/>
          <w:szCs w:val="24"/>
        </w:rPr>
      </w:pPr>
      <w:r w:rsidRPr="004223A6">
        <w:rPr>
          <w:rFonts w:asciiTheme="minorHAnsi" w:hAnsiTheme="minorHAnsi" w:cstheme="minorHAnsi"/>
          <w:bCs/>
          <w:szCs w:val="24"/>
        </w:rPr>
        <w:t xml:space="preserve">                Ao passo em que cumprimentamos cordialmente V. Exa. e os demais Edis, vimos pelo presente apresentar o Projeto de L</w:t>
      </w:r>
      <w:r w:rsidR="004223A6" w:rsidRPr="004223A6">
        <w:rPr>
          <w:rFonts w:asciiTheme="minorHAnsi" w:hAnsiTheme="minorHAnsi" w:cstheme="minorHAnsi"/>
          <w:bCs/>
          <w:szCs w:val="24"/>
        </w:rPr>
        <w:t>ei nº 52</w:t>
      </w:r>
      <w:r w:rsidRPr="004223A6">
        <w:rPr>
          <w:rFonts w:asciiTheme="minorHAnsi" w:hAnsiTheme="minorHAnsi" w:cstheme="minorHAnsi"/>
          <w:bCs/>
          <w:szCs w:val="24"/>
        </w:rPr>
        <w:t>/2026, o qual Abre Crédito Adicional Especial no Orçamento vigente, e dá outras providências.</w:t>
      </w:r>
    </w:p>
    <w:p w:rsidR="0043589A" w:rsidRPr="004223A6" w:rsidRDefault="0043589A" w:rsidP="0043589A">
      <w:pPr>
        <w:tabs>
          <w:tab w:val="center" w:pos="6864"/>
        </w:tabs>
        <w:jc w:val="both"/>
        <w:rPr>
          <w:rFonts w:asciiTheme="minorHAnsi" w:hAnsiTheme="minorHAnsi" w:cstheme="minorHAnsi"/>
          <w:bCs/>
          <w:szCs w:val="24"/>
        </w:rPr>
      </w:pPr>
    </w:p>
    <w:p w:rsidR="0043589A" w:rsidRPr="004223A6" w:rsidRDefault="0043589A" w:rsidP="0043589A">
      <w:pPr>
        <w:tabs>
          <w:tab w:val="center" w:pos="6864"/>
        </w:tabs>
        <w:jc w:val="both"/>
        <w:rPr>
          <w:rFonts w:asciiTheme="minorHAnsi" w:hAnsiTheme="minorHAnsi" w:cstheme="minorHAnsi"/>
          <w:bCs/>
          <w:szCs w:val="24"/>
        </w:rPr>
      </w:pPr>
    </w:p>
    <w:p w:rsidR="0043589A" w:rsidRPr="004223A6" w:rsidRDefault="0043589A" w:rsidP="0043589A">
      <w:pPr>
        <w:tabs>
          <w:tab w:val="center" w:pos="6864"/>
        </w:tabs>
        <w:jc w:val="center"/>
        <w:rPr>
          <w:rFonts w:asciiTheme="minorHAnsi" w:hAnsiTheme="minorHAnsi" w:cstheme="minorHAnsi"/>
          <w:szCs w:val="24"/>
        </w:rPr>
      </w:pPr>
      <w:r w:rsidRPr="004223A6">
        <w:rPr>
          <w:rFonts w:asciiTheme="minorHAnsi" w:hAnsiTheme="minorHAnsi" w:cstheme="minorHAnsi"/>
          <w:szCs w:val="24"/>
        </w:rPr>
        <w:t>EXPOSIÇÃO DE MOTIVOS.</w:t>
      </w:r>
    </w:p>
    <w:p w:rsidR="0043589A" w:rsidRPr="004223A6" w:rsidRDefault="0043589A" w:rsidP="0043589A">
      <w:pPr>
        <w:tabs>
          <w:tab w:val="center" w:pos="6864"/>
        </w:tabs>
        <w:jc w:val="center"/>
        <w:rPr>
          <w:rFonts w:asciiTheme="minorHAnsi" w:hAnsiTheme="minorHAnsi" w:cstheme="minorHAnsi"/>
          <w:szCs w:val="24"/>
        </w:rPr>
      </w:pPr>
    </w:p>
    <w:p w:rsidR="0043589A" w:rsidRPr="004223A6" w:rsidRDefault="0043589A" w:rsidP="0043589A">
      <w:pPr>
        <w:tabs>
          <w:tab w:val="center" w:pos="6864"/>
        </w:tabs>
        <w:jc w:val="both"/>
        <w:rPr>
          <w:rFonts w:asciiTheme="minorHAnsi" w:hAnsiTheme="minorHAnsi" w:cstheme="minorHAnsi"/>
          <w:szCs w:val="24"/>
        </w:rPr>
      </w:pPr>
    </w:p>
    <w:p w:rsidR="0043589A" w:rsidRPr="004223A6" w:rsidRDefault="0043589A" w:rsidP="0043589A">
      <w:pPr>
        <w:tabs>
          <w:tab w:val="center" w:pos="6864"/>
        </w:tabs>
        <w:jc w:val="both"/>
        <w:rPr>
          <w:rFonts w:asciiTheme="minorHAnsi" w:hAnsiTheme="minorHAnsi" w:cstheme="minorHAnsi"/>
          <w:szCs w:val="24"/>
        </w:rPr>
      </w:pPr>
      <w:r w:rsidRPr="004223A6">
        <w:rPr>
          <w:rFonts w:asciiTheme="minorHAnsi" w:hAnsiTheme="minorHAnsi" w:cstheme="minorHAnsi"/>
          <w:szCs w:val="24"/>
        </w:rPr>
        <w:t xml:space="preserve">               Senhor Presidente, Senhores Edis,</w:t>
      </w:r>
    </w:p>
    <w:p w:rsidR="0043589A" w:rsidRPr="004223A6" w:rsidRDefault="0043589A" w:rsidP="0043589A">
      <w:pPr>
        <w:tabs>
          <w:tab w:val="center" w:pos="6864"/>
        </w:tabs>
        <w:jc w:val="both"/>
        <w:rPr>
          <w:rFonts w:asciiTheme="minorHAnsi" w:hAnsiTheme="minorHAnsi" w:cstheme="minorHAnsi"/>
          <w:bCs/>
          <w:szCs w:val="24"/>
        </w:rPr>
      </w:pPr>
    </w:p>
    <w:p w:rsidR="004223A6" w:rsidRPr="004223A6" w:rsidRDefault="00DB189E" w:rsidP="004223A6">
      <w:pPr>
        <w:jc w:val="both"/>
        <w:rPr>
          <w:rFonts w:asciiTheme="minorHAnsi" w:hAnsiTheme="minorHAnsi" w:cstheme="minorHAnsi"/>
          <w:szCs w:val="24"/>
        </w:rPr>
      </w:pPr>
      <w:r w:rsidRPr="004223A6">
        <w:rPr>
          <w:rFonts w:asciiTheme="minorHAnsi" w:hAnsiTheme="minorHAnsi" w:cstheme="minorHAnsi"/>
          <w:szCs w:val="24"/>
        </w:rPr>
        <w:t xml:space="preserve">               </w:t>
      </w:r>
      <w:r w:rsidR="004223A6" w:rsidRPr="004223A6">
        <w:rPr>
          <w:rFonts w:asciiTheme="minorHAnsi" w:hAnsiTheme="minorHAnsi" w:cstheme="minorHAnsi"/>
          <w:szCs w:val="24"/>
        </w:rPr>
        <w:t>Projeto de lei para abertura de crédito especial com recursos de excesso de arrecadação, com valores recebidos de indicações de transferências especiais para aplicação em saúde por meio de Deputados Federais e Senador.</w:t>
      </w:r>
    </w:p>
    <w:p w:rsidR="0043589A" w:rsidRPr="004223A6" w:rsidRDefault="0043589A" w:rsidP="00060286">
      <w:pPr>
        <w:jc w:val="both"/>
        <w:rPr>
          <w:rFonts w:asciiTheme="minorHAnsi" w:hAnsiTheme="minorHAnsi" w:cstheme="minorHAnsi"/>
          <w:bCs/>
          <w:szCs w:val="24"/>
        </w:rPr>
      </w:pPr>
    </w:p>
    <w:p w:rsidR="0043589A" w:rsidRPr="004223A6" w:rsidRDefault="0043589A" w:rsidP="0043589A">
      <w:pPr>
        <w:tabs>
          <w:tab w:val="center" w:pos="6864"/>
        </w:tabs>
        <w:jc w:val="both"/>
        <w:rPr>
          <w:rFonts w:asciiTheme="minorHAnsi" w:hAnsiTheme="minorHAnsi" w:cstheme="minorHAnsi"/>
          <w:bCs/>
          <w:szCs w:val="24"/>
        </w:rPr>
      </w:pPr>
    </w:p>
    <w:p w:rsidR="0043589A" w:rsidRPr="004223A6" w:rsidRDefault="0043589A" w:rsidP="0043589A">
      <w:pPr>
        <w:tabs>
          <w:tab w:val="center" w:pos="6864"/>
        </w:tabs>
        <w:jc w:val="both"/>
        <w:rPr>
          <w:rFonts w:asciiTheme="minorHAnsi" w:hAnsiTheme="minorHAnsi" w:cstheme="minorHAnsi"/>
          <w:bCs/>
          <w:szCs w:val="24"/>
        </w:rPr>
      </w:pPr>
      <w:r w:rsidRPr="004223A6">
        <w:rPr>
          <w:rFonts w:asciiTheme="minorHAnsi" w:hAnsiTheme="minorHAnsi" w:cstheme="minorHAnsi"/>
          <w:bCs/>
          <w:szCs w:val="24"/>
        </w:rPr>
        <w:t xml:space="preserve">            Respeitosamente,</w:t>
      </w:r>
    </w:p>
    <w:p w:rsidR="0043589A" w:rsidRPr="004223A6" w:rsidRDefault="0043589A" w:rsidP="0043589A">
      <w:pPr>
        <w:tabs>
          <w:tab w:val="center" w:pos="6864"/>
        </w:tabs>
        <w:jc w:val="both"/>
        <w:rPr>
          <w:rFonts w:asciiTheme="minorHAnsi" w:hAnsiTheme="minorHAnsi" w:cstheme="minorHAnsi"/>
          <w:szCs w:val="24"/>
        </w:rPr>
      </w:pPr>
    </w:p>
    <w:p w:rsidR="0043589A" w:rsidRPr="004223A6" w:rsidRDefault="0043589A" w:rsidP="0043589A">
      <w:pPr>
        <w:tabs>
          <w:tab w:val="center" w:pos="6864"/>
        </w:tabs>
        <w:jc w:val="both"/>
        <w:rPr>
          <w:rFonts w:asciiTheme="minorHAnsi" w:hAnsiTheme="minorHAnsi" w:cstheme="minorHAnsi"/>
          <w:szCs w:val="24"/>
        </w:rPr>
      </w:pPr>
    </w:p>
    <w:p w:rsidR="0043589A" w:rsidRPr="004223A6" w:rsidRDefault="0043589A" w:rsidP="0043589A">
      <w:pPr>
        <w:tabs>
          <w:tab w:val="center" w:pos="6864"/>
        </w:tabs>
        <w:jc w:val="both"/>
        <w:rPr>
          <w:rFonts w:asciiTheme="minorHAnsi" w:hAnsiTheme="minorHAnsi" w:cstheme="minorHAnsi"/>
          <w:szCs w:val="24"/>
        </w:rPr>
      </w:pPr>
    </w:p>
    <w:p w:rsidR="0043589A" w:rsidRPr="004223A6" w:rsidRDefault="0043589A" w:rsidP="0043589A">
      <w:pPr>
        <w:tabs>
          <w:tab w:val="center" w:pos="6864"/>
        </w:tabs>
        <w:rPr>
          <w:rFonts w:asciiTheme="minorHAnsi" w:hAnsiTheme="minorHAnsi" w:cstheme="minorHAnsi"/>
          <w:szCs w:val="24"/>
        </w:rPr>
      </w:pPr>
    </w:p>
    <w:p w:rsidR="0043589A" w:rsidRPr="004223A6" w:rsidRDefault="0043589A" w:rsidP="0043589A">
      <w:pPr>
        <w:tabs>
          <w:tab w:val="center" w:pos="6864"/>
        </w:tabs>
        <w:jc w:val="center"/>
        <w:rPr>
          <w:rFonts w:asciiTheme="minorHAnsi" w:hAnsiTheme="minorHAnsi" w:cstheme="minorHAnsi"/>
          <w:szCs w:val="24"/>
        </w:rPr>
      </w:pPr>
      <w:r w:rsidRPr="004223A6">
        <w:rPr>
          <w:rFonts w:asciiTheme="minorHAnsi" w:hAnsiTheme="minorHAnsi" w:cstheme="minorHAnsi"/>
          <w:szCs w:val="24"/>
        </w:rPr>
        <w:t>LUIZ RODRIGO RIBAS</w:t>
      </w:r>
    </w:p>
    <w:p w:rsidR="0043589A" w:rsidRPr="004223A6" w:rsidRDefault="0043589A" w:rsidP="0043589A">
      <w:pPr>
        <w:tabs>
          <w:tab w:val="center" w:pos="6864"/>
        </w:tabs>
        <w:jc w:val="center"/>
        <w:rPr>
          <w:rFonts w:asciiTheme="minorHAnsi" w:hAnsiTheme="minorHAnsi" w:cstheme="minorHAnsi"/>
          <w:szCs w:val="24"/>
        </w:rPr>
      </w:pPr>
      <w:r w:rsidRPr="004223A6">
        <w:rPr>
          <w:rFonts w:asciiTheme="minorHAnsi" w:hAnsiTheme="minorHAnsi" w:cstheme="minorHAnsi"/>
          <w:szCs w:val="24"/>
        </w:rPr>
        <w:t>Prefeito</w:t>
      </w:r>
    </w:p>
    <w:p w:rsidR="0043589A" w:rsidRPr="004223A6" w:rsidRDefault="0043589A" w:rsidP="0043589A">
      <w:pPr>
        <w:rPr>
          <w:rFonts w:asciiTheme="minorHAnsi" w:hAnsiTheme="minorHAnsi" w:cstheme="minorHAnsi"/>
          <w:szCs w:val="24"/>
        </w:rPr>
      </w:pPr>
    </w:p>
    <w:p w:rsidR="0043589A" w:rsidRPr="004223A6" w:rsidRDefault="0043589A" w:rsidP="00D862C3">
      <w:pPr>
        <w:rPr>
          <w:rFonts w:asciiTheme="minorHAnsi" w:hAnsiTheme="minorHAnsi" w:cstheme="minorHAnsi"/>
          <w:szCs w:val="24"/>
        </w:rPr>
      </w:pPr>
    </w:p>
    <w:p w:rsidR="00D862C3" w:rsidRPr="004223A6" w:rsidRDefault="00D862C3" w:rsidP="00D862C3">
      <w:pPr>
        <w:rPr>
          <w:rFonts w:asciiTheme="minorHAnsi" w:hAnsiTheme="minorHAnsi" w:cstheme="minorHAnsi"/>
          <w:szCs w:val="24"/>
        </w:rPr>
      </w:pPr>
    </w:p>
    <w:sectPr w:rsidR="00D862C3" w:rsidRPr="004223A6"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3A6" w:rsidRDefault="004223A6" w:rsidP="00E80BE3">
      <w:r>
        <w:separator/>
      </w:r>
    </w:p>
  </w:endnote>
  <w:endnote w:type="continuationSeparator" w:id="0">
    <w:p w:rsidR="004223A6" w:rsidRDefault="004223A6"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3A6" w:rsidRDefault="004223A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3A6" w:rsidRPr="00AA5FD9" w:rsidRDefault="004223A6">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3A6" w:rsidRDefault="004223A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3A6" w:rsidRDefault="004223A6" w:rsidP="00E80BE3">
      <w:r>
        <w:separator/>
      </w:r>
    </w:p>
  </w:footnote>
  <w:footnote w:type="continuationSeparator" w:id="0">
    <w:p w:rsidR="004223A6" w:rsidRDefault="004223A6"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3A6" w:rsidRDefault="004223A6">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3A6" w:rsidRDefault="004223A6"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Pr="00855946">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3A6" w:rsidRDefault="004223A6">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157AC"/>
    <w:rsid w:val="000517B4"/>
    <w:rsid w:val="00052810"/>
    <w:rsid w:val="00060286"/>
    <w:rsid w:val="00083362"/>
    <w:rsid w:val="0009004C"/>
    <w:rsid w:val="000C21BD"/>
    <w:rsid w:val="000F1C09"/>
    <w:rsid w:val="000F5259"/>
    <w:rsid w:val="00103BCF"/>
    <w:rsid w:val="001045D1"/>
    <w:rsid w:val="00111A83"/>
    <w:rsid w:val="001131B9"/>
    <w:rsid w:val="00132428"/>
    <w:rsid w:val="00161248"/>
    <w:rsid w:val="0016191F"/>
    <w:rsid w:val="00186468"/>
    <w:rsid w:val="001907B6"/>
    <w:rsid w:val="001A6D5A"/>
    <w:rsid w:val="001A70BE"/>
    <w:rsid w:val="001B11BC"/>
    <w:rsid w:val="001C1BF4"/>
    <w:rsid w:val="001C758E"/>
    <w:rsid w:val="001D35C7"/>
    <w:rsid w:val="00203F49"/>
    <w:rsid w:val="00215591"/>
    <w:rsid w:val="002159B8"/>
    <w:rsid w:val="002604BE"/>
    <w:rsid w:val="002701C5"/>
    <w:rsid w:val="0027340A"/>
    <w:rsid w:val="002803AC"/>
    <w:rsid w:val="002B7E2D"/>
    <w:rsid w:val="002F294B"/>
    <w:rsid w:val="00315BF1"/>
    <w:rsid w:val="00316668"/>
    <w:rsid w:val="00325A3F"/>
    <w:rsid w:val="00352D50"/>
    <w:rsid w:val="00371529"/>
    <w:rsid w:val="0039263D"/>
    <w:rsid w:val="003A45AF"/>
    <w:rsid w:val="003B5211"/>
    <w:rsid w:val="003D463C"/>
    <w:rsid w:val="003E2B34"/>
    <w:rsid w:val="004223A6"/>
    <w:rsid w:val="0043589A"/>
    <w:rsid w:val="00437BBB"/>
    <w:rsid w:val="004875EF"/>
    <w:rsid w:val="004961B9"/>
    <w:rsid w:val="004C25C2"/>
    <w:rsid w:val="004D4283"/>
    <w:rsid w:val="004E2459"/>
    <w:rsid w:val="004F005E"/>
    <w:rsid w:val="004F2578"/>
    <w:rsid w:val="004F7D90"/>
    <w:rsid w:val="00505983"/>
    <w:rsid w:val="005061FD"/>
    <w:rsid w:val="00511994"/>
    <w:rsid w:val="00515503"/>
    <w:rsid w:val="00530277"/>
    <w:rsid w:val="005373AB"/>
    <w:rsid w:val="00542AEF"/>
    <w:rsid w:val="0056053B"/>
    <w:rsid w:val="005645E5"/>
    <w:rsid w:val="00565414"/>
    <w:rsid w:val="00574A53"/>
    <w:rsid w:val="005968C6"/>
    <w:rsid w:val="005E460D"/>
    <w:rsid w:val="005E6952"/>
    <w:rsid w:val="00610147"/>
    <w:rsid w:val="00612ADB"/>
    <w:rsid w:val="00614940"/>
    <w:rsid w:val="0061716E"/>
    <w:rsid w:val="006246AF"/>
    <w:rsid w:val="006662B2"/>
    <w:rsid w:val="006A24F1"/>
    <w:rsid w:val="006B2829"/>
    <w:rsid w:val="006B4F1F"/>
    <w:rsid w:val="006F6695"/>
    <w:rsid w:val="00713B01"/>
    <w:rsid w:val="00716B31"/>
    <w:rsid w:val="007A179E"/>
    <w:rsid w:val="007B1ADC"/>
    <w:rsid w:val="007B5702"/>
    <w:rsid w:val="007C345F"/>
    <w:rsid w:val="007F6926"/>
    <w:rsid w:val="008336E0"/>
    <w:rsid w:val="00855946"/>
    <w:rsid w:val="0088478A"/>
    <w:rsid w:val="008C1CD8"/>
    <w:rsid w:val="008E2FC7"/>
    <w:rsid w:val="008F2207"/>
    <w:rsid w:val="008F2326"/>
    <w:rsid w:val="0091617D"/>
    <w:rsid w:val="0094186B"/>
    <w:rsid w:val="00970321"/>
    <w:rsid w:val="009715DB"/>
    <w:rsid w:val="009717B6"/>
    <w:rsid w:val="00975695"/>
    <w:rsid w:val="00975C99"/>
    <w:rsid w:val="009848F8"/>
    <w:rsid w:val="00992F95"/>
    <w:rsid w:val="009A194F"/>
    <w:rsid w:val="009B15D2"/>
    <w:rsid w:val="009E5711"/>
    <w:rsid w:val="00A33DB7"/>
    <w:rsid w:val="00A71BE0"/>
    <w:rsid w:val="00A83B9F"/>
    <w:rsid w:val="00AA5FD9"/>
    <w:rsid w:val="00AE7542"/>
    <w:rsid w:val="00B27509"/>
    <w:rsid w:val="00B434F7"/>
    <w:rsid w:val="00B83D9C"/>
    <w:rsid w:val="00B970A1"/>
    <w:rsid w:val="00BD790B"/>
    <w:rsid w:val="00BE4FBE"/>
    <w:rsid w:val="00BF2A53"/>
    <w:rsid w:val="00BF62AD"/>
    <w:rsid w:val="00C27953"/>
    <w:rsid w:val="00C32C28"/>
    <w:rsid w:val="00C54AA2"/>
    <w:rsid w:val="00C67D62"/>
    <w:rsid w:val="00C83978"/>
    <w:rsid w:val="00CC4B76"/>
    <w:rsid w:val="00CD1B62"/>
    <w:rsid w:val="00CE4AD5"/>
    <w:rsid w:val="00CF24F8"/>
    <w:rsid w:val="00D54747"/>
    <w:rsid w:val="00D774D1"/>
    <w:rsid w:val="00D862C3"/>
    <w:rsid w:val="00DB189E"/>
    <w:rsid w:val="00DD41F0"/>
    <w:rsid w:val="00DD597D"/>
    <w:rsid w:val="00DE1714"/>
    <w:rsid w:val="00DF4EC5"/>
    <w:rsid w:val="00E13ADD"/>
    <w:rsid w:val="00E63519"/>
    <w:rsid w:val="00E80BE3"/>
    <w:rsid w:val="00E80EF2"/>
    <w:rsid w:val="00EA676A"/>
    <w:rsid w:val="00EB4C02"/>
    <w:rsid w:val="00EB6FB5"/>
    <w:rsid w:val="00EC6FB8"/>
    <w:rsid w:val="00F1487E"/>
    <w:rsid w:val="00F52AC6"/>
    <w:rsid w:val="00F8273D"/>
    <w:rsid w:val="00F84504"/>
    <w:rsid w:val="00F84F2F"/>
    <w:rsid w:val="00F924DA"/>
    <w:rsid w:val="00F93865"/>
    <w:rsid w:val="00FC3026"/>
    <w:rsid w:val="00FD1150"/>
    <w:rsid w:val="00FE79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uiPriority w:val="99"/>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semiHidden/>
    <w:unhideWhenUsed/>
    <w:rsid w:val="002F294B"/>
    <w:rPr>
      <w:color w:val="0000FF"/>
      <w:u w:val="single"/>
    </w:rPr>
  </w:style>
  <w:style w:type="character" w:styleId="nfase">
    <w:name w:val="Emphasis"/>
    <w:basedOn w:val="Fontepargpadro"/>
    <w:uiPriority w:val="20"/>
    <w:qFormat/>
    <w:rsid w:val="00052810"/>
    <w:rPr>
      <w:i/>
      <w:iCs/>
    </w:rPr>
  </w:style>
  <w:style w:type="table" w:customStyle="1" w:styleId="Tabelacomgrade1">
    <w:name w:val="Tabela com grade1"/>
    <w:basedOn w:val="Tabelanormal"/>
    <w:next w:val="Tabelacomgrade"/>
    <w:uiPriority w:val="99"/>
    <w:rsid w:val="009715DB"/>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5">
    <w:name w:val="Tabela com grade5"/>
    <w:basedOn w:val="Tabelanormal"/>
    <w:next w:val="Tabelacomgrade"/>
    <w:uiPriority w:val="99"/>
    <w:rsid w:val="00F1487E"/>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99"/>
    <w:rsid w:val="00316668"/>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99"/>
    <w:rsid w:val="00DB189E"/>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8DA19-C1E0-4F43-9E54-FD0C1B1E4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716</Words>
  <Characters>3869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2026-05-15T19:10:00Z</cp:lastPrinted>
  <dcterms:created xsi:type="dcterms:W3CDTF">2026-05-15T19:57:00Z</dcterms:created>
  <dcterms:modified xsi:type="dcterms:W3CDTF">2026-05-15T19:57:00Z</dcterms:modified>
</cp:coreProperties>
</file>