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C5E6A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P</w:t>
      </w:r>
      <w:r w:rsidR="008A5351">
        <w:rPr>
          <w:rFonts w:asciiTheme="majorHAnsi" w:hAnsiTheme="majorHAnsi" w:cstheme="majorHAnsi"/>
          <w:szCs w:val="24"/>
        </w:rPr>
        <w:t>ROJETO DE LEI n°. 53</w:t>
      </w:r>
      <w:r w:rsidRPr="00C8359C">
        <w:rPr>
          <w:rFonts w:asciiTheme="majorHAnsi" w:hAnsiTheme="majorHAnsi" w:cstheme="majorHAnsi"/>
          <w:szCs w:val="24"/>
        </w:rPr>
        <w:t>/2026.</w:t>
      </w:r>
    </w:p>
    <w:p w14:paraId="294EECFD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</w:p>
    <w:p w14:paraId="53E66FA4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</w:p>
    <w:p w14:paraId="4A55B63A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</w:p>
    <w:p w14:paraId="553CAC21" w14:textId="77777777" w:rsidR="00191973" w:rsidRPr="00C8359C" w:rsidRDefault="00191973" w:rsidP="00191973">
      <w:pPr>
        <w:ind w:left="3261"/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INSTITUI O FUNDO MUNICIPAL DE BEM-ESTAR ANIMAL - FMBEA E O CONSELHO MUNICIPAL DE BEM-ESTAR ANIMAL - COMBEA, NO MUNICÍPIO DE SÃO MIGUEL DAS MISSÕES; E DÁ OUTRAS PROVIDÊNCIAS.</w:t>
      </w:r>
    </w:p>
    <w:p w14:paraId="13A45EC2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</w:r>
    </w:p>
    <w:p w14:paraId="23D3FA1E" w14:textId="77777777" w:rsidR="00191973" w:rsidRPr="00C8359C" w:rsidRDefault="00191973" w:rsidP="00191973">
      <w:pPr>
        <w:jc w:val="center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 xml:space="preserve">CAPÍTULO </w:t>
      </w:r>
      <w:r w:rsidRPr="00C8359C">
        <w:rPr>
          <w:rFonts w:asciiTheme="majorHAnsi" w:hAnsiTheme="majorHAnsi" w:cstheme="majorHAnsi"/>
          <w:szCs w:val="24"/>
        </w:rPr>
        <w:br/>
        <w:t>DO FUNDO MUNICIAL DE BEM-ESTAR ANIMAL</w:t>
      </w:r>
    </w:p>
    <w:p w14:paraId="162F08DF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 </w:t>
      </w:r>
      <w:r w:rsidRPr="00C8359C">
        <w:rPr>
          <w:rFonts w:asciiTheme="majorHAnsi" w:hAnsiTheme="majorHAnsi" w:cstheme="majorHAnsi"/>
          <w:szCs w:val="24"/>
        </w:rPr>
        <w:br/>
        <w:t>Art. 1o Fica instituído o Fundo Municipal de Bem-Estar Animal - FMBEA, de duração indeterminada, destinado ao financiamento de ações voltadas à saúde, proteção, defesa e bem-estar dos animais no município de São Miguel das Missões.</w:t>
      </w:r>
    </w:p>
    <w:p w14:paraId="257420CA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Art. 2o Constituem receitas do FMBEA:</w:t>
      </w:r>
    </w:p>
    <w:p w14:paraId="731AADB0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 xml:space="preserve">I - </w:t>
      </w:r>
      <w:proofErr w:type="gramStart"/>
      <w:r w:rsidRPr="00C8359C">
        <w:rPr>
          <w:rFonts w:asciiTheme="majorHAnsi" w:hAnsiTheme="majorHAnsi" w:cstheme="majorHAnsi"/>
          <w:szCs w:val="24"/>
        </w:rPr>
        <w:t>doações</w:t>
      </w:r>
      <w:proofErr w:type="gramEnd"/>
      <w:r w:rsidRPr="00C8359C">
        <w:rPr>
          <w:rFonts w:asciiTheme="majorHAnsi" w:hAnsiTheme="majorHAnsi" w:cstheme="majorHAnsi"/>
          <w:szCs w:val="24"/>
        </w:rPr>
        <w:t>, auxílios, contribuições e subvenções de pessoas físicas ou jurídicas;</w:t>
      </w:r>
    </w:p>
    <w:p w14:paraId="61861DA4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 xml:space="preserve">II - </w:t>
      </w:r>
      <w:proofErr w:type="gramStart"/>
      <w:r w:rsidRPr="00C8359C">
        <w:rPr>
          <w:rFonts w:asciiTheme="majorHAnsi" w:hAnsiTheme="majorHAnsi" w:cstheme="majorHAnsi"/>
          <w:szCs w:val="24"/>
        </w:rPr>
        <w:t>dotações</w:t>
      </w:r>
      <w:proofErr w:type="gramEnd"/>
      <w:r w:rsidRPr="00C8359C">
        <w:rPr>
          <w:rFonts w:asciiTheme="majorHAnsi" w:hAnsiTheme="majorHAnsi" w:cstheme="majorHAnsi"/>
          <w:szCs w:val="24"/>
        </w:rPr>
        <w:t xml:space="preserve"> orçamentárias;</w:t>
      </w:r>
    </w:p>
    <w:p w14:paraId="712BFB36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III - produto da arrecadação de multas aplicadas em decorrência de infrações à legislação de proteção animal;</w:t>
      </w:r>
    </w:p>
    <w:p w14:paraId="3F513044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 xml:space="preserve">IV - </w:t>
      </w:r>
      <w:proofErr w:type="gramStart"/>
      <w:r w:rsidRPr="00C8359C">
        <w:rPr>
          <w:rFonts w:asciiTheme="majorHAnsi" w:hAnsiTheme="majorHAnsi" w:cstheme="majorHAnsi"/>
          <w:szCs w:val="24"/>
        </w:rPr>
        <w:t>rendimentos</w:t>
      </w:r>
      <w:proofErr w:type="gramEnd"/>
      <w:r w:rsidRPr="00C8359C">
        <w:rPr>
          <w:rFonts w:asciiTheme="majorHAnsi" w:hAnsiTheme="majorHAnsi" w:cstheme="majorHAnsi"/>
          <w:szCs w:val="24"/>
        </w:rPr>
        <w:t xml:space="preserve"> de aplicações financeiras;</w:t>
      </w:r>
    </w:p>
    <w:p w14:paraId="28B57F0A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 xml:space="preserve">V - </w:t>
      </w:r>
      <w:proofErr w:type="gramStart"/>
      <w:r w:rsidRPr="00C8359C">
        <w:rPr>
          <w:rFonts w:asciiTheme="majorHAnsi" w:hAnsiTheme="majorHAnsi" w:cstheme="majorHAnsi"/>
          <w:szCs w:val="24"/>
        </w:rPr>
        <w:t>recursos</w:t>
      </w:r>
      <w:proofErr w:type="gramEnd"/>
      <w:r w:rsidRPr="00C8359C">
        <w:rPr>
          <w:rFonts w:asciiTheme="majorHAnsi" w:hAnsiTheme="majorHAnsi" w:cstheme="majorHAnsi"/>
          <w:szCs w:val="24"/>
        </w:rPr>
        <w:t xml:space="preserve"> provenientes de transferências dos Governos Federal, Estadual e Municipal;</w:t>
      </w:r>
    </w:p>
    <w:p w14:paraId="55D77068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 xml:space="preserve">VI - </w:t>
      </w:r>
      <w:proofErr w:type="gramStart"/>
      <w:r w:rsidRPr="00C8359C">
        <w:rPr>
          <w:rFonts w:asciiTheme="majorHAnsi" w:hAnsiTheme="majorHAnsi" w:cstheme="majorHAnsi"/>
          <w:szCs w:val="24"/>
        </w:rPr>
        <w:t>valores</w:t>
      </w:r>
      <w:proofErr w:type="gramEnd"/>
      <w:r w:rsidRPr="00C8359C">
        <w:rPr>
          <w:rFonts w:asciiTheme="majorHAnsi" w:hAnsiTheme="majorHAnsi" w:cstheme="majorHAnsi"/>
          <w:szCs w:val="24"/>
        </w:rPr>
        <w:t xml:space="preserve"> de convênios, termos de cooperação e ajustamentos de conduta;</w:t>
      </w:r>
    </w:p>
    <w:p w14:paraId="45003473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VII - outros recursos que lhe forem atribuídos, créditos e rendas adicionais ou extraordinárias que, por sua natureza, possam ser destinadas ao FMBEA;</w:t>
      </w:r>
    </w:p>
    <w:p w14:paraId="33E9047B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VIII - outras receitas destinadas por lei ou regulamento.</w:t>
      </w:r>
    </w:p>
    <w:p w14:paraId="0D5DC152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Art. 3o Os recursos do FMBEA serão depositados em conta específica e utilizados exclusivamente nas finalidades previstas nesta Lei.</w:t>
      </w:r>
    </w:p>
    <w:p w14:paraId="60CE2A13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§ 1o O FMBEA fica vinculado operacionalmente à Secretaria Municipal de Meio Ambiente e de forma contábil à Secretaria Municipal de Administração e Fazenda, ou aos órgãos do Poder Executivo municipal que vierem a lhes substituir, sendo que para a utilização dos recursos será necessária a homologação pelo Prefeito Municipal.</w:t>
      </w:r>
    </w:p>
    <w:p w14:paraId="6030F916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§ 2o O FMBEA será implementado logo após a publicação desta Lei e suas dotações orçamentárias consignadas anualmente no orçamento do Município de São Miguel das Missões.</w:t>
      </w:r>
    </w:p>
    <w:p w14:paraId="51D0A732" w14:textId="77777777" w:rsidR="00C8359C" w:rsidRPr="00C8359C" w:rsidRDefault="00C8359C" w:rsidP="00191973">
      <w:pPr>
        <w:jc w:val="both"/>
        <w:rPr>
          <w:rFonts w:asciiTheme="majorHAnsi" w:hAnsiTheme="majorHAnsi" w:cstheme="majorHAnsi"/>
          <w:szCs w:val="24"/>
        </w:rPr>
      </w:pPr>
    </w:p>
    <w:p w14:paraId="4CAAF9B6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 </w:t>
      </w:r>
    </w:p>
    <w:p w14:paraId="563A9F12" w14:textId="77777777" w:rsidR="00191973" w:rsidRPr="00C8359C" w:rsidRDefault="00191973" w:rsidP="00C8359C">
      <w:pPr>
        <w:tabs>
          <w:tab w:val="left" w:pos="1620"/>
        </w:tabs>
        <w:jc w:val="center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CAPÍTULO II</w:t>
      </w:r>
    </w:p>
    <w:p w14:paraId="21F55B38" w14:textId="77777777" w:rsidR="00191973" w:rsidRPr="00C8359C" w:rsidRDefault="00191973" w:rsidP="00C8359C">
      <w:pPr>
        <w:jc w:val="center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DA GESTÃO DO FUNDO MUNICIPAL DE BEM-ESTAR ANIMAL E DO CONSELHO MUNICIPAL DE BEM-ESTAR ANIMAL – COMBEA</w:t>
      </w:r>
    </w:p>
    <w:p w14:paraId="5CB9397A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</w:p>
    <w:p w14:paraId="48DED7C2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Art. 4o A gestão do Fundo caberá à Secretaria Municipal de Meio Ambiente, ou órgão que venha a lhe substituir na estrutura administrativa, que ficará responsável pela execução e controle das ações previstas.</w:t>
      </w:r>
    </w:p>
    <w:p w14:paraId="28081089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Art. 5o Fica autorizada a criação do Conselho Municipal de Bem-Estar Animal - COMBEA, órgão de caráter consultivo e fiscalizador do FMBEA, destinado a acompanhar, propor e avaliar políticas públicas e ações voltadas à proteção, defesa e bem-estar dos animais no Município de São Miguel das Missões, com a sua composição e instituição por Decreto do Chefe do Poder Executivo.</w:t>
      </w:r>
    </w:p>
    <w:p w14:paraId="586F1030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Art. 6o Compete ao COMBEA:</w:t>
      </w:r>
    </w:p>
    <w:p w14:paraId="37CCF906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 xml:space="preserve">I - </w:t>
      </w:r>
      <w:proofErr w:type="gramStart"/>
      <w:r w:rsidRPr="00C8359C">
        <w:rPr>
          <w:rFonts w:asciiTheme="majorHAnsi" w:hAnsiTheme="majorHAnsi" w:cstheme="majorHAnsi"/>
          <w:szCs w:val="24"/>
        </w:rPr>
        <w:t>acompanhar e fiscalizar</w:t>
      </w:r>
      <w:proofErr w:type="gramEnd"/>
      <w:r w:rsidRPr="00C8359C">
        <w:rPr>
          <w:rFonts w:asciiTheme="majorHAnsi" w:hAnsiTheme="majorHAnsi" w:cstheme="majorHAnsi"/>
          <w:szCs w:val="24"/>
        </w:rPr>
        <w:t xml:space="preserve"> a aplicação dos recursos do FMBEA;</w:t>
      </w:r>
    </w:p>
    <w:p w14:paraId="4D7A311F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 xml:space="preserve">II - </w:t>
      </w:r>
      <w:proofErr w:type="gramStart"/>
      <w:r w:rsidRPr="00C8359C">
        <w:rPr>
          <w:rFonts w:asciiTheme="majorHAnsi" w:hAnsiTheme="majorHAnsi" w:cstheme="majorHAnsi"/>
          <w:szCs w:val="24"/>
        </w:rPr>
        <w:t>apoiar</w:t>
      </w:r>
      <w:proofErr w:type="gramEnd"/>
      <w:r w:rsidRPr="00C8359C">
        <w:rPr>
          <w:rFonts w:asciiTheme="majorHAnsi" w:hAnsiTheme="majorHAnsi" w:cstheme="majorHAnsi"/>
          <w:szCs w:val="24"/>
        </w:rPr>
        <w:t xml:space="preserve"> campanhas educativas e de conscientização sobre guarda responsável e saúde animal;</w:t>
      </w:r>
    </w:p>
    <w:p w14:paraId="63BB5936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III - aprovar o plano anual de aplicação dos recursos;</w:t>
      </w:r>
    </w:p>
    <w:p w14:paraId="255A5C7D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 xml:space="preserve">IV - </w:t>
      </w:r>
      <w:proofErr w:type="gramStart"/>
      <w:r w:rsidRPr="00C8359C">
        <w:rPr>
          <w:rFonts w:asciiTheme="majorHAnsi" w:hAnsiTheme="majorHAnsi" w:cstheme="majorHAnsi"/>
          <w:szCs w:val="24"/>
        </w:rPr>
        <w:t>desenvolver</w:t>
      </w:r>
      <w:proofErr w:type="gramEnd"/>
      <w:r w:rsidRPr="00C8359C">
        <w:rPr>
          <w:rFonts w:asciiTheme="majorHAnsi" w:hAnsiTheme="majorHAnsi" w:cstheme="majorHAnsi"/>
          <w:szCs w:val="24"/>
        </w:rPr>
        <w:t xml:space="preserve"> outras atividades compatíveis com os objetivos do FMBEA;</w:t>
      </w:r>
    </w:p>
    <w:p w14:paraId="169AE228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 xml:space="preserve">V - </w:t>
      </w:r>
      <w:proofErr w:type="gramStart"/>
      <w:r w:rsidRPr="00C8359C">
        <w:rPr>
          <w:rFonts w:asciiTheme="majorHAnsi" w:hAnsiTheme="majorHAnsi" w:cstheme="majorHAnsi"/>
          <w:szCs w:val="24"/>
        </w:rPr>
        <w:t>sugerir</w:t>
      </w:r>
      <w:proofErr w:type="gramEnd"/>
      <w:r w:rsidRPr="00C8359C">
        <w:rPr>
          <w:rFonts w:asciiTheme="majorHAnsi" w:hAnsiTheme="majorHAnsi" w:cstheme="majorHAnsi"/>
          <w:szCs w:val="24"/>
        </w:rPr>
        <w:t xml:space="preserve"> e auxiliar na formulação de políticas públicas voltadas ao bem-estar animal.</w:t>
      </w:r>
    </w:p>
    <w:p w14:paraId="4EE2DB97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§ 1o O COMBEA será composto, de forma paritária, por representantes do Poder Público e da Sociedade Civil, garantindo-se a participação de entidades de proteção animal, instituições de ensino e pesquisa e organizações da sociedade civil atuantes na área, com designação pelo Chefe do Poder Executivo, através de Decreto.</w:t>
      </w:r>
    </w:p>
    <w:p w14:paraId="700F1F7F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§ 2o O mandato dos membros do COMBEA será de 2 (dois) anos, sendo admitidas reconduções, observadas as disposições da Lei Orgânica de São Miguel das Missões.</w:t>
      </w:r>
    </w:p>
    <w:p w14:paraId="0F383DB5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§ 3o A organização e o funcionamento do COMBEA serão estabelecidos através de Decreto do Chefe do Poder Executivo, cabendo ao COMBEA estabelecer seu regimento interno.</w:t>
      </w:r>
    </w:p>
    <w:p w14:paraId="7BA3F1E3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Parágrafo único. A nomeação dos membros do COMBEA será feita pelo Chefe do Poder Executivo através de Decreto.</w:t>
      </w:r>
    </w:p>
    <w:p w14:paraId="5B8386F3" w14:textId="77777777" w:rsidR="00191973" w:rsidRPr="00C8359C" w:rsidRDefault="00191973" w:rsidP="00C8359C">
      <w:pPr>
        <w:jc w:val="center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CAPÍTULO III</w:t>
      </w:r>
    </w:p>
    <w:p w14:paraId="5FDD1149" w14:textId="77777777" w:rsidR="00191973" w:rsidRPr="00C8359C" w:rsidRDefault="00191973" w:rsidP="00C8359C">
      <w:pPr>
        <w:jc w:val="center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DISPOSIÇÕES FINAIS</w:t>
      </w:r>
    </w:p>
    <w:p w14:paraId="3EED04C5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</w:p>
    <w:p w14:paraId="25DCDEF2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 </w:t>
      </w:r>
      <w:r w:rsidRPr="00C8359C">
        <w:rPr>
          <w:rFonts w:asciiTheme="majorHAnsi" w:hAnsiTheme="majorHAnsi" w:cstheme="majorHAnsi"/>
          <w:szCs w:val="24"/>
        </w:rPr>
        <w:br/>
        <w:t>Art. 7o Os servidores públicos municipais designados como representantes do COMBEA não farão jus a qualquer espécie de gratificação ou remuneração especial.</w:t>
      </w:r>
      <w:r w:rsidRPr="00C8359C">
        <w:rPr>
          <w:rFonts w:asciiTheme="majorHAnsi" w:hAnsiTheme="majorHAnsi" w:cstheme="majorHAnsi"/>
          <w:szCs w:val="24"/>
        </w:rPr>
        <w:br/>
        <w:t>Parágrafo único. A participação dos representantes no COMBEA, de que trata esta Lei, será considerada prestação de serviço público relevante, não ensejando qualquer tipo de remuneração.</w:t>
      </w:r>
    </w:p>
    <w:p w14:paraId="2561BA8A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 xml:space="preserve">Art. 8o O Poder Executivo municipal auxiliará com os recursos humanos e materiais </w:t>
      </w:r>
      <w:r w:rsidRPr="00C8359C">
        <w:rPr>
          <w:rFonts w:asciiTheme="majorHAnsi" w:hAnsiTheme="majorHAnsi" w:cstheme="majorHAnsi"/>
          <w:szCs w:val="24"/>
        </w:rPr>
        <w:lastRenderedPageBreak/>
        <w:t>necessários à consecução dos objetivos definidos nesta Lei, sob a coordenação da Secretaria Municipal de Meio Ambiente, ou órgão que vier a lhe substituir na estrutura administrativa do Poder Executivo municipal.</w:t>
      </w:r>
    </w:p>
    <w:p w14:paraId="313E04B2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Art. 9o As despesas decorrentes desta Lei correrão por conta das dotações orçamentárias próprias, suplementadas se necessário.</w:t>
      </w:r>
    </w:p>
    <w:p w14:paraId="3346DBDC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Art. 10. Esta Lei será regulamentada, no que couber, por Decreto do Chefe do Poder Executivo.</w:t>
      </w:r>
    </w:p>
    <w:p w14:paraId="406D4D6E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Art. 11. Esta Lei entra em vigor na data de sua publicação.</w:t>
      </w:r>
    </w:p>
    <w:p w14:paraId="3C404BE1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 </w:t>
      </w:r>
      <w:r w:rsidRPr="00C8359C">
        <w:rPr>
          <w:rFonts w:asciiTheme="majorHAnsi" w:hAnsiTheme="majorHAnsi" w:cstheme="majorHAnsi"/>
          <w:szCs w:val="24"/>
        </w:rPr>
        <w:br/>
        <w:t>GABINETE DO PREFEITO MUNICIPAL DE SÃO MIGUEL DAS MISSÕES, EM 22 DE MAIO DE 2026.</w:t>
      </w:r>
    </w:p>
    <w:p w14:paraId="09ABC531" w14:textId="77777777" w:rsidR="00C8359C" w:rsidRPr="00C8359C" w:rsidRDefault="00C8359C" w:rsidP="00191973">
      <w:pPr>
        <w:jc w:val="both"/>
        <w:rPr>
          <w:rFonts w:asciiTheme="majorHAnsi" w:hAnsiTheme="majorHAnsi" w:cstheme="majorHAnsi"/>
          <w:szCs w:val="24"/>
        </w:rPr>
      </w:pPr>
    </w:p>
    <w:p w14:paraId="1DB8A319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br/>
        <w:t> </w:t>
      </w:r>
    </w:p>
    <w:p w14:paraId="4F55B5B2" w14:textId="77777777" w:rsidR="00191973" w:rsidRPr="00C8359C" w:rsidRDefault="00191973" w:rsidP="00C8359C">
      <w:pPr>
        <w:jc w:val="center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PEDRO MOTHCI DO NASCIMENTO,</w:t>
      </w:r>
    </w:p>
    <w:p w14:paraId="26284FAC" w14:textId="77777777" w:rsidR="00191973" w:rsidRPr="00C8359C" w:rsidRDefault="00191973" w:rsidP="00C8359C">
      <w:pPr>
        <w:jc w:val="center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Vice-Prefeito, em exercício de Prefeito.</w:t>
      </w:r>
    </w:p>
    <w:p w14:paraId="73854370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</w:p>
    <w:p w14:paraId="5A79043D" w14:textId="77777777" w:rsidR="00191973" w:rsidRPr="00C8359C" w:rsidRDefault="00191973" w:rsidP="00191973">
      <w:pPr>
        <w:jc w:val="both"/>
        <w:rPr>
          <w:rFonts w:asciiTheme="majorHAnsi" w:hAnsiTheme="majorHAnsi" w:cstheme="majorHAnsi"/>
          <w:szCs w:val="24"/>
        </w:rPr>
      </w:pPr>
    </w:p>
    <w:p w14:paraId="6FA48F5E" w14:textId="77777777" w:rsidR="005077D7" w:rsidRPr="00C8359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14:paraId="171D08FB" w14:textId="77777777" w:rsidR="005077D7" w:rsidRPr="00C8359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14:paraId="4FEE342A" w14:textId="77777777" w:rsidR="005077D7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14:paraId="005404D5" w14:textId="77777777" w:rsidR="00760AE6" w:rsidRPr="00C8359C" w:rsidRDefault="00760AE6" w:rsidP="00191973">
      <w:pPr>
        <w:jc w:val="both"/>
        <w:rPr>
          <w:rFonts w:asciiTheme="majorHAnsi" w:hAnsiTheme="majorHAnsi" w:cstheme="majorHAnsi"/>
          <w:szCs w:val="24"/>
        </w:rPr>
      </w:pPr>
    </w:p>
    <w:p w14:paraId="3249FD20" w14:textId="77777777" w:rsidR="005077D7" w:rsidRPr="00C8359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14:paraId="5B8092BC" w14:textId="77777777" w:rsidR="005077D7" w:rsidRPr="00C8359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14:paraId="6E8A23EA" w14:textId="77777777" w:rsidR="005077D7" w:rsidRPr="00C8359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14:paraId="4490BE3F" w14:textId="77777777" w:rsidR="005077D7" w:rsidRPr="00C8359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14:paraId="7FDF42A3" w14:textId="77777777" w:rsidR="005077D7" w:rsidRPr="00C8359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14:paraId="330C598E" w14:textId="77777777" w:rsidR="005077D7" w:rsidRPr="00C8359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14:paraId="7BD47D9D" w14:textId="77777777" w:rsidR="000525B3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14:paraId="21E3F8DB" w14:textId="77777777" w:rsidR="0070571C" w:rsidRDefault="0070571C" w:rsidP="00191973">
      <w:pPr>
        <w:jc w:val="both"/>
        <w:rPr>
          <w:rFonts w:asciiTheme="majorHAnsi" w:hAnsiTheme="majorHAnsi" w:cstheme="majorHAnsi"/>
          <w:szCs w:val="24"/>
        </w:rPr>
      </w:pPr>
    </w:p>
    <w:p w14:paraId="41CEB71C" w14:textId="77777777" w:rsidR="0070571C" w:rsidRPr="00C8359C" w:rsidRDefault="0070571C" w:rsidP="00191973">
      <w:pPr>
        <w:jc w:val="both"/>
        <w:rPr>
          <w:rFonts w:asciiTheme="majorHAnsi" w:hAnsiTheme="majorHAnsi" w:cstheme="majorHAnsi"/>
          <w:szCs w:val="24"/>
        </w:rPr>
      </w:pPr>
    </w:p>
    <w:p w14:paraId="325386F0" w14:textId="77777777" w:rsidR="000525B3" w:rsidRPr="00C8359C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14:paraId="496C6FE4" w14:textId="77777777" w:rsidR="000525B3" w:rsidRPr="00C8359C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14:paraId="600D5B56" w14:textId="77777777" w:rsidR="000525B3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14:paraId="7B75E674" w14:textId="77777777" w:rsidR="0070571C" w:rsidRDefault="0070571C" w:rsidP="00191973">
      <w:pPr>
        <w:jc w:val="both"/>
        <w:rPr>
          <w:rFonts w:asciiTheme="majorHAnsi" w:hAnsiTheme="majorHAnsi" w:cstheme="majorHAnsi"/>
          <w:szCs w:val="24"/>
        </w:rPr>
      </w:pPr>
    </w:p>
    <w:p w14:paraId="7516E5C6" w14:textId="77777777" w:rsidR="0070571C" w:rsidRDefault="0070571C" w:rsidP="00191973">
      <w:pPr>
        <w:jc w:val="both"/>
        <w:rPr>
          <w:rFonts w:asciiTheme="majorHAnsi" w:hAnsiTheme="majorHAnsi" w:cstheme="majorHAnsi"/>
          <w:szCs w:val="24"/>
        </w:rPr>
      </w:pPr>
    </w:p>
    <w:p w14:paraId="0A79E407" w14:textId="77777777" w:rsidR="0070571C" w:rsidRPr="00C8359C" w:rsidRDefault="0070571C" w:rsidP="00191973">
      <w:pPr>
        <w:jc w:val="both"/>
        <w:rPr>
          <w:rFonts w:asciiTheme="majorHAnsi" w:hAnsiTheme="majorHAnsi" w:cstheme="majorHAnsi"/>
          <w:szCs w:val="24"/>
        </w:rPr>
      </w:pPr>
    </w:p>
    <w:p w14:paraId="012DA734" w14:textId="77777777" w:rsidR="000525B3" w:rsidRPr="00C8359C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14:paraId="4F743461" w14:textId="77777777" w:rsidR="000525B3" w:rsidRPr="00C8359C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14:paraId="380A59D0" w14:textId="77777777" w:rsidR="000525B3" w:rsidRPr="00C8359C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14:paraId="00244713" w14:textId="77777777" w:rsidR="000169A9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lastRenderedPageBreak/>
        <w:t xml:space="preserve">Mensagem nº. </w:t>
      </w:r>
      <w:r w:rsidR="008A5351">
        <w:rPr>
          <w:rFonts w:asciiTheme="majorHAnsi" w:hAnsiTheme="majorHAnsi" w:cstheme="majorHAnsi"/>
          <w:szCs w:val="24"/>
        </w:rPr>
        <w:t>53</w:t>
      </w:r>
      <w:r w:rsidRPr="00C8359C">
        <w:rPr>
          <w:rFonts w:asciiTheme="majorHAnsi" w:hAnsiTheme="majorHAnsi" w:cstheme="majorHAnsi"/>
          <w:szCs w:val="24"/>
        </w:rPr>
        <w:t>/2026.</w:t>
      </w:r>
    </w:p>
    <w:p w14:paraId="0AC75476" w14:textId="77777777" w:rsidR="00760AE6" w:rsidRPr="00C8359C" w:rsidRDefault="00760AE6" w:rsidP="00191973">
      <w:pPr>
        <w:jc w:val="both"/>
        <w:rPr>
          <w:rFonts w:asciiTheme="majorHAnsi" w:hAnsiTheme="majorHAnsi" w:cstheme="majorHAnsi"/>
          <w:szCs w:val="24"/>
        </w:rPr>
      </w:pPr>
    </w:p>
    <w:p w14:paraId="1BFFDAF5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 xml:space="preserve">São Miguel das Missões - RS, </w:t>
      </w:r>
      <w:r w:rsidR="00191973" w:rsidRPr="00C8359C">
        <w:rPr>
          <w:rFonts w:asciiTheme="majorHAnsi" w:hAnsiTheme="majorHAnsi" w:cstheme="majorHAnsi"/>
          <w:szCs w:val="24"/>
        </w:rPr>
        <w:t>22</w:t>
      </w:r>
      <w:r w:rsidRPr="00C8359C">
        <w:rPr>
          <w:rFonts w:asciiTheme="majorHAnsi" w:hAnsiTheme="majorHAnsi" w:cstheme="majorHAnsi"/>
          <w:szCs w:val="24"/>
        </w:rPr>
        <w:t xml:space="preserve"> de </w:t>
      </w:r>
      <w:r w:rsidR="00AC045D" w:rsidRPr="00C8359C">
        <w:rPr>
          <w:rFonts w:asciiTheme="majorHAnsi" w:hAnsiTheme="majorHAnsi" w:cstheme="majorHAnsi"/>
          <w:szCs w:val="24"/>
        </w:rPr>
        <w:t>maio</w:t>
      </w:r>
      <w:r w:rsidRPr="00C8359C">
        <w:rPr>
          <w:rFonts w:asciiTheme="majorHAnsi" w:hAnsiTheme="majorHAnsi" w:cstheme="majorHAnsi"/>
          <w:szCs w:val="24"/>
        </w:rPr>
        <w:t xml:space="preserve"> de 2026.</w:t>
      </w:r>
    </w:p>
    <w:p w14:paraId="417FB1AD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</w:p>
    <w:p w14:paraId="5AD00BC8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À Sua Excelência o Senhor</w:t>
      </w:r>
    </w:p>
    <w:p w14:paraId="7A60D636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HILÁRIO CASARIN,</w:t>
      </w:r>
    </w:p>
    <w:p w14:paraId="7006DEA9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Presidente da Câmara de Vereadores,</w:t>
      </w:r>
    </w:p>
    <w:p w14:paraId="5298DBC6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São Miguel das Missões (RS).</w:t>
      </w:r>
    </w:p>
    <w:p w14:paraId="4D3427CD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</w:p>
    <w:p w14:paraId="64E7BA63" w14:textId="77777777" w:rsidR="000169A9" w:rsidRPr="00C8359C" w:rsidRDefault="000169A9" w:rsidP="00191973">
      <w:pPr>
        <w:jc w:val="both"/>
        <w:rPr>
          <w:rFonts w:asciiTheme="majorHAnsi" w:hAnsiTheme="majorHAnsi" w:cstheme="majorHAnsi"/>
          <w:szCs w:val="24"/>
        </w:rPr>
      </w:pPr>
    </w:p>
    <w:p w14:paraId="28E65CC8" w14:textId="77777777" w:rsidR="000169A9" w:rsidRPr="00C8359C" w:rsidRDefault="000169A9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EXPOSIÇÃO DE MOTIVOS</w:t>
      </w:r>
    </w:p>
    <w:p w14:paraId="28821EF4" w14:textId="77777777" w:rsidR="000169A9" w:rsidRPr="00C8359C" w:rsidRDefault="000169A9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14:paraId="22EA3642" w14:textId="77777777" w:rsidR="00AC045D" w:rsidRPr="00C8359C" w:rsidRDefault="000169A9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Senhor Presidente,</w:t>
      </w:r>
    </w:p>
    <w:p w14:paraId="0E303D9F" w14:textId="77777777" w:rsidR="00AC045D" w:rsidRPr="00C8359C" w:rsidRDefault="00AC045D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14:paraId="6BB8C6B7" w14:textId="77777777" w:rsidR="00C8359C" w:rsidRPr="00C8359C" w:rsidRDefault="00AC045D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  <w:r w:rsidRPr="00C8359C">
        <w:rPr>
          <w:rFonts w:asciiTheme="majorHAnsi" w:hAnsiTheme="majorHAnsi" w:cstheme="majorHAnsi"/>
          <w:szCs w:val="24"/>
        </w:rPr>
        <w:t>Ao cumprimentá-los cordialmente, venho à presença de Vossas Excelências para encaminhar o anexo Projeto de Lei,</w:t>
      </w:r>
      <w:r w:rsidR="00C8359C" w:rsidRPr="00C8359C">
        <w:rPr>
          <w:rFonts w:asciiTheme="majorHAnsi" w:hAnsiTheme="majorHAnsi" w:cstheme="majorHAnsi"/>
          <w:szCs w:val="24"/>
        </w:rPr>
        <w:t xml:space="preserve"> </w:t>
      </w:r>
      <w:r w:rsidR="00C8359C"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t>para que autorize a instituir o Fundo Municipal de Bem-Estar Animal – FMBEA e o Conselho Municipal de Bem-Estar Animal - COMBEA, no Município de São Miguel das Missões.</w:t>
      </w:r>
    </w:p>
    <w:p w14:paraId="2AAC3F09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</w:p>
    <w:p w14:paraId="2CFB0D1E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</w:rPr>
      </w:pPr>
      <w:r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t>Com efeito, a propositura legislativa em pauta é submetida a essa Casa de Leis para que autorize a instituir o Fundo Municipal de Bem-Estar Animal - FMBEA, de duração indeterminada, destinado ao financiamento de ações voltadas à saúde, proteção, defesa e bem-estar dos animais no município de São Miguel das Missões, sob a gestão da Secretaria Municipal de Meio Ambiente e fiscalização a ser exercida por um Conselho Municipal de Bem-Estar Animal - COMBEA, a ser instituído por Decreto do Chefe do Poder Executivo.</w:t>
      </w:r>
    </w:p>
    <w:p w14:paraId="3633115D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</w:rPr>
      </w:pPr>
    </w:p>
    <w:p w14:paraId="602DF1FA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  <w:r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t>Dessarte, a instituição do Fundo Municipal de Bem-Estar Animal - FMBEA, permitirá estruturar de forma contínua e organizada o custeio de iniciativas como castrações, atendimentos veterinários, campanhas educativas, controle de zoonoses e ações de combate aos maus-tratos. Além disso, possibilitará a ampliação significativa do auxílio aos animais em situação de abandono e vulnerabilidade, garantindo maior capacidade de resposta por parte do ente público.</w:t>
      </w:r>
    </w:p>
    <w:p w14:paraId="5DA8F1D0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</w:p>
    <w:p w14:paraId="3551AB47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  <w:r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t>Nessa linha, cumpre referir que no âmbito estadual, ocorreu a promulgação da Lei Estadual n</w:t>
      </w:r>
      <w:r w:rsidRPr="00C8359C">
        <w:rPr>
          <w:rFonts w:asciiTheme="majorHAnsi" w:hAnsiTheme="majorHAnsi" w:cstheme="majorHAnsi"/>
          <w:color w:val="000000"/>
          <w:szCs w:val="24"/>
          <w:u w:val="single"/>
          <w:shd w:val="clear" w:color="auto" w:fill="FFFFFF"/>
          <w:vertAlign w:val="superscript"/>
        </w:rPr>
        <w:t>o</w:t>
      </w:r>
      <w:r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t> 16.497, de 24 de abril de 2026, que cria o Fundo Estadual de Proteção e Bem-Estar de Animais Domésticos, inclusive com a Secretaria Estadual de Meio Ambiente e Infraestrutura disponibilizando documentos de apoio aos municípios, com o objetivo de facilitar a estruturação das políticas públicas de bem-estar animal, assim, reforçando a diretriz de instituir políticas públicas específicas de proteção animal, dentre elas fundo próprio destinados ao financiamento de programas, projetos e serviços na área.</w:t>
      </w:r>
    </w:p>
    <w:p w14:paraId="1924A028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</w:p>
    <w:p w14:paraId="2D20DE72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  <w:r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lastRenderedPageBreak/>
        <w:t>Logo, o Fundo Municipal de Bem-Estar Animal - FMBEA viabilizará a captação de recursos externos, potencializando os investimentos na área e reduzindo a dependência exclusiva de recursos próprios, sendo que com o Estado do Rio Grande do Sul valores que forem recebidos serão de “fundo a fundo”, portanto, necessária à sua instituição.</w:t>
      </w:r>
    </w:p>
    <w:p w14:paraId="610292EE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</w:p>
    <w:p w14:paraId="3ACB944B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  <w:r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t>Assim, para que possam ser recebidos recursos de origem do Governo Estadual se faz necessária, também, a criação de Conselho Municipal de Bem-Estar Animal - COMBEA, órgão de caráter consultivo e fiscalizador do FMBEA, destinado a acompanhar, propor e avaliar políticas públicas e ações voltadas à proteção, defesa e bem-estar dos animais no Município de São Miguel das Missões, com a sua composição e instituição a ser efetivada por Decreto do Chefe do Poder Executivo.</w:t>
      </w:r>
    </w:p>
    <w:p w14:paraId="2F04E74D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</w:p>
    <w:p w14:paraId="6A2A3795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  <w:r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t>Outrossim, justifica-se o encaminhamento do Projeto de Lei com indicação de </w:t>
      </w:r>
      <w:r w:rsidRPr="00C8359C">
        <w:rPr>
          <w:rFonts w:asciiTheme="majorHAnsi" w:hAnsiTheme="majorHAnsi" w:cstheme="majorHAnsi"/>
          <w:color w:val="000000"/>
          <w:szCs w:val="24"/>
          <w:u w:val="single"/>
          <w:shd w:val="clear" w:color="auto" w:fill="FFFFFF"/>
        </w:rPr>
        <w:t>rito de urgência</w:t>
      </w:r>
      <w:r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t>, em vista que está em vigor a Lei Estadual n</w:t>
      </w:r>
      <w:r w:rsidRPr="00C8359C">
        <w:rPr>
          <w:rFonts w:asciiTheme="majorHAnsi" w:hAnsiTheme="majorHAnsi" w:cstheme="majorHAnsi"/>
          <w:color w:val="000000"/>
          <w:szCs w:val="24"/>
          <w:u w:val="single"/>
          <w:shd w:val="clear" w:color="auto" w:fill="FFFFFF"/>
          <w:vertAlign w:val="superscript"/>
        </w:rPr>
        <w:t>o</w:t>
      </w:r>
      <w:r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t> 16.497, de 24 de abril de 2026, que cria o Fundo Estadual de Proteção e Bem-Estar de Animais Domésticos, possibilitando que os entes municipais possam apresentar projetos para receber recursos do fundo estadual, pugnando pelo deferimento.</w:t>
      </w:r>
    </w:p>
    <w:p w14:paraId="70A33B53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</w:p>
    <w:p w14:paraId="4127C415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  <w:r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t>Dessa forma, solicita-se que a matéria seja recebida e distribuída às competentes Comissões de Vereadores e demais distintos edis com assento nessa Casa Legislativa a fim de que proceda nas devidas análises e deliberações, com posterior submissão ao Plenário dessa Egrégia Câmara para apreciação e votação pelos seus integrantes, ocasião na qual pugna-se pela sua aprovação.</w:t>
      </w:r>
    </w:p>
    <w:p w14:paraId="2D9A26E2" w14:textId="77777777" w:rsid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</w:rPr>
      </w:pPr>
    </w:p>
    <w:p w14:paraId="0DD269FF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color w:val="000000"/>
          <w:szCs w:val="24"/>
          <w:shd w:val="clear" w:color="auto" w:fill="FFFFFF"/>
        </w:rPr>
      </w:pPr>
      <w:r w:rsidRPr="00C8359C">
        <w:rPr>
          <w:rFonts w:asciiTheme="majorHAnsi" w:hAnsiTheme="majorHAnsi" w:cstheme="majorHAnsi"/>
          <w:color w:val="000000"/>
          <w:szCs w:val="24"/>
          <w:shd w:val="clear" w:color="auto" w:fill="FFFFFF"/>
        </w:rPr>
        <w:t>Atenciosamente,</w:t>
      </w:r>
    </w:p>
    <w:p w14:paraId="5C391076" w14:textId="77777777" w:rsidR="00C8359C" w:rsidRPr="00C8359C" w:rsidRDefault="00C8359C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14:paraId="14395AE2" w14:textId="77777777" w:rsidR="00AC045D" w:rsidRPr="00C8359C" w:rsidRDefault="00AC045D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14:paraId="776045AC" w14:textId="77777777" w:rsidR="00AC045D" w:rsidRPr="00C8359C" w:rsidRDefault="00AC045D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14:paraId="435DD2D1" w14:textId="77777777" w:rsidR="000169A9" w:rsidRPr="00C8359C" w:rsidRDefault="000169A9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14:paraId="016D752B" w14:textId="77777777" w:rsidR="00C8359C" w:rsidRPr="00C8359C" w:rsidRDefault="00C8359C" w:rsidP="00C8359C">
      <w:pPr>
        <w:jc w:val="center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PEDRO MOTHCI DO NASCIMENTO,</w:t>
      </w:r>
    </w:p>
    <w:p w14:paraId="5F34B2E8" w14:textId="77777777" w:rsidR="00C8359C" w:rsidRPr="00C8359C" w:rsidRDefault="00C8359C" w:rsidP="00C8359C">
      <w:pPr>
        <w:jc w:val="center"/>
        <w:rPr>
          <w:rFonts w:asciiTheme="majorHAnsi" w:hAnsiTheme="majorHAnsi" w:cstheme="majorHAnsi"/>
          <w:szCs w:val="24"/>
        </w:rPr>
      </w:pPr>
      <w:r w:rsidRPr="00C8359C">
        <w:rPr>
          <w:rFonts w:asciiTheme="majorHAnsi" w:hAnsiTheme="majorHAnsi" w:cstheme="majorHAnsi"/>
          <w:szCs w:val="24"/>
        </w:rPr>
        <w:t>Vice-Prefeito, em exercício de Prefeito.</w:t>
      </w:r>
    </w:p>
    <w:p w14:paraId="03C068A5" w14:textId="77777777" w:rsidR="00D862C3" w:rsidRPr="00C8359C" w:rsidRDefault="00D862C3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sectPr w:rsidR="00D862C3" w:rsidRPr="00C8359C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02FE" w14:textId="77777777" w:rsidR="0070571C" w:rsidRDefault="0070571C" w:rsidP="00E80BE3">
      <w:r>
        <w:separator/>
      </w:r>
    </w:p>
  </w:endnote>
  <w:endnote w:type="continuationSeparator" w:id="0">
    <w:p w14:paraId="0475356B" w14:textId="77777777" w:rsidR="0070571C" w:rsidRDefault="0070571C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1858F" w14:textId="77777777" w:rsidR="0070571C" w:rsidRDefault="007057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FF29" w14:textId="77777777" w:rsidR="0070571C" w:rsidRPr="00AA5FD9" w:rsidRDefault="0070571C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 wp14:anchorId="2D429A07" wp14:editId="6F1BD77B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FF0B7" w14:textId="77777777" w:rsidR="0070571C" w:rsidRDefault="007057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460FA" w14:textId="77777777" w:rsidR="0070571C" w:rsidRDefault="0070571C" w:rsidP="00E80BE3">
      <w:r>
        <w:separator/>
      </w:r>
    </w:p>
  </w:footnote>
  <w:footnote w:type="continuationSeparator" w:id="0">
    <w:p w14:paraId="3DFCB62D" w14:textId="77777777" w:rsidR="0070571C" w:rsidRDefault="0070571C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865F4" w14:textId="77777777" w:rsidR="0070571C" w:rsidRDefault="0013633A">
    <w:pPr>
      <w:pStyle w:val="Cabealho"/>
    </w:pPr>
    <w:r>
      <w:rPr>
        <w:noProof/>
        <w:lang w:eastAsia="pt-BR"/>
      </w:rPr>
      <w:pict w14:anchorId="68459E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F57E" w14:textId="77777777" w:rsidR="0070571C" w:rsidRDefault="0070571C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 wp14:anchorId="51CBACEF" wp14:editId="0DB6307B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633A">
      <w:rPr>
        <w:rFonts w:ascii="Times New Roman" w:hAnsi="Times New Roman" w:cs="Times New Roman"/>
        <w:noProof/>
        <w:lang w:eastAsia="pt-BR"/>
      </w:rPr>
      <w:pict w14:anchorId="216EA8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7C32" w14:textId="77777777" w:rsidR="0070571C" w:rsidRDefault="0013633A">
    <w:pPr>
      <w:pStyle w:val="Cabealho"/>
    </w:pPr>
    <w:r>
      <w:rPr>
        <w:noProof/>
        <w:lang w:eastAsia="pt-BR"/>
      </w:rPr>
      <w:pict w14:anchorId="1A267A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3F8C"/>
    <w:multiLevelType w:val="multilevel"/>
    <w:tmpl w:val="1C12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84323828">
    <w:abstractNumId w:val="1"/>
  </w:num>
  <w:num w:numId="2" w16cid:durableId="214976596">
    <w:abstractNumId w:val="3"/>
  </w:num>
  <w:num w:numId="3" w16cid:durableId="2124952842">
    <w:abstractNumId w:val="2"/>
  </w:num>
  <w:num w:numId="4" w16cid:durableId="107867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B6"/>
    <w:rsid w:val="000169A9"/>
    <w:rsid w:val="00033611"/>
    <w:rsid w:val="000525B3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14DCF"/>
    <w:rsid w:val="0013633A"/>
    <w:rsid w:val="00161248"/>
    <w:rsid w:val="00164E9A"/>
    <w:rsid w:val="00186468"/>
    <w:rsid w:val="001907B6"/>
    <w:rsid w:val="00191973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077D7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563F0"/>
    <w:rsid w:val="006662B2"/>
    <w:rsid w:val="006A24F1"/>
    <w:rsid w:val="006B4F1F"/>
    <w:rsid w:val="006F6695"/>
    <w:rsid w:val="0070571C"/>
    <w:rsid w:val="00713B01"/>
    <w:rsid w:val="00716B31"/>
    <w:rsid w:val="0075268B"/>
    <w:rsid w:val="00760AE6"/>
    <w:rsid w:val="00762B1A"/>
    <w:rsid w:val="0078043B"/>
    <w:rsid w:val="00786D6E"/>
    <w:rsid w:val="007C345F"/>
    <w:rsid w:val="007F6926"/>
    <w:rsid w:val="008336E0"/>
    <w:rsid w:val="0088478A"/>
    <w:rsid w:val="008A5351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C045D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8359C"/>
    <w:rsid w:val="00CC4B76"/>
    <w:rsid w:val="00CE4AD5"/>
    <w:rsid w:val="00CF24F8"/>
    <w:rsid w:val="00D25C71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BFD02D3"/>
  <w15:docId w15:val="{47B30327-82AD-471E-B82B-605117A9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rsid w:val="000169A9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69A9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g-star-inserted">
    <w:name w:val="ng-star-inserted"/>
    <w:basedOn w:val="Fontepargpadro"/>
    <w:rsid w:val="00AC0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0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B6645-FFC8-4413-AAF5-488EB6C1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1333</Words>
  <Characters>7200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VANESSA STEINHORST</cp:lastModifiedBy>
  <cp:revision>2</cp:revision>
  <cp:lastPrinted>2026-05-22T14:22:00Z</cp:lastPrinted>
  <dcterms:created xsi:type="dcterms:W3CDTF">2026-05-25T16:50:00Z</dcterms:created>
  <dcterms:modified xsi:type="dcterms:W3CDTF">2026-05-25T16:50:00Z</dcterms:modified>
</cp:coreProperties>
</file>