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A139" w14:textId="77777777" w:rsidR="00CE58B5" w:rsidRPr="00CE58B5" w:rsidRDefault="00CE58B5" w:rsidP="00CE58B5">
      <w:pPr>
        <w:rPr>
          <w:rFonts w:asciiTheme="minorHAnsi" w:hAnsiTheme="minorHAnsi" w:cstheme="minorHAnsi"/>
          <w:szCs w:val="24"/>
          <w:lang w:bidi="he-IL"/>
        </w:rPr>
      </w:pPr>
      <w:r w:rsidRPr="00CE58B5">
        <w:rPr>
          <w:rFonts w:asciiTheme="minorHAnsi" w:hAnsiTheme="minorHAnsi" w:cstheme="minorHAnsi"/>
          <w:b/>
          <w:szCs w:val="24"/>
          <w:lang w:bidi="he-IL"/>
        </w:rPr>
        <w:t>Projeto de lei nº 54/2026</w:t>
      </w:r>
    </w:p>
    <w:p w14:paraId="17FCE392" w14:textId="77777777" w:rsidR="00CE58B5" w:rsidRPr="00CE58B5" w:rsidRDefault="00CE58B5" w:rsidP="00CE58B5">
      <w:pPr>
        <w:jc w:val="both"/>
        <w:rPr>
          <w:rFonts w:asciiTheme="minorHAnsi" w:hAnsiTheme="minorHAnsi" w:cstheme="minorHAnsi"/>
          <w:szCs w:val="24"/>
        </w:rPr>
      </w:pPr>
    </w:p>
    <w:p w14:paraId="5BB3260A" w14:textId="77777777" w:rsidR="00CE58B5" w:rsidRPr="00CE58B5" w:rsidRDefault="00CE58B5" w:rsidP="00CE58B5">
      <w:pPr>
        <w:ind w:left="4536"/>
        <w:jc w:val="both"/>
        <w:rPr>
          <w:rFonts w:asciiTheme="minorHAnsi" w:hAnsiTheme="minorHAnsi" w:cstheme="minorHAnsi"/>
          <w:bCs/>
          <w:i/>
          <w:iCs/>
          <w:szCs w:val="24"/>
        </w:rPr>
      </w:pPr>
      <w:r w:rsidRPr="00CE58B5">
        <w:rPr>
          <w:rFonts w:asciiTheme="minorHAnsi" w:hAnsiTheme="minorHAnsi" w:cstheme="minorHAnsi"/>
          <w:bCs/>
          <w:i/>
          <w:iCs/>
          <w:szCs w:val="24"/>
        </w:rPr>
        <w:t xml:space="preserve">Autoriza o poder executivo a abrir crédito especial de </w:t>
      </w:r>
      <w:r w:rsidRPr="00CE58B5">
        <w:rPr>
          <w:rFonts w:asciiTheme="minorHAnsi" w:hAnsiTheme="minorHAnsi" w:cstheme="minorHAnsi"/>
          <w:i/>
          <w:color w:val="000000"/>
          <w:szCs w:val="24"/>
        </w:rPr>
        <w:t>R$ 1.960.869,83 (Um milhão novecentos e sessenta mil oitocentos e sessenta e nove reais e oitenta e três centavos</w:t>
      </w:r>
      <w:r w:rsidRPr="00CE58B5">
        <w:rPr>
          <w:rFonts w:asciiTheme="minorHAnsi" w:hAnsiTheme="minorHAnsi" w:cstheme="minorHAnsi"/>
          <w:i/>
          <w:szCs w:val="24"/>
        </w:rPr>
        <w:t>)</w:t>
      </w:r>
      <w:r w:rsidRPr="00CE58B5">
        <w:rPr>
          <w:rFonts w:asciiTheme="minorHAnsi" w:hAnsiTheme="minorHAnsi" w:cstheme="minorHAnsi"/>
          <w:bCs/>
          <w:i/>
          <w:iCs/>
          <w:szCs w:val="24"/>
        </w:rPr>
        <w:t>, e dá outras providências.</w:t>
      </w:r>
    </w:p>
    <w:p w14:paraId="02C72AD9" w14:textId="77777777" w:rsidR="00CE58B5" w:rsidRPr="00CE58B5" w:rsidRDefault="00CE58B5" w:rsidP="00CE58B5">
      <w:pPr>
        <w:ind w:left="2106" w:hanging="86"/>
        <w:jc w:val="both"/>
        <w:rPr>
          <w:rFonts w:asciiTheme="minorHAnsi" w:hAnsiTheme="minorHAnsi" w:cstheme="minorHAnsi"/>
          <w:szCs w:val="24"/>
        </w:rPr>
      </w:pPr>
    </w:p>
    <w:p w14:paraId="2DC378D0" w14:textId="77777777" w:rsidR="00CE58B5" w:rsidRPr="00CE58B5" w:rsidRDefault="00CE58B5" w:rsidP="00CE58B5">
      <w:pPr>
        <w:ind w:left="2106" w:hanging="86"/>
        <w:jc w:val="both"/>
        <w:rPr>
          <w:rFonts w:asciiTheme="minorHAnsi" w:hAnsiTheme="minorHAnsi" w:cstheme="minorHAnsi"/>
          <w:szCs w:val="24"/>
        </w:rPr>
      </w:pPr>
    </w:p>
    <w:p w14:paraId="3EFE7CF6" w14:textId="77777777" w:rsidR="00CE58B5" w:rsidRPr="00CE58B5" w:rsidRDefault="00CE58B5" w:rsidP="00CE58B5">
      <w:pPr>
        <w:ind w:firstLine="708"/>
        <w:jc w:val="both"/>
        <w:rPr>
          <w:rFonts w:asciiTheme="minorHAnsi" w:hAnsiTheme="minorHAnsi" w:cstheme="minorHAnsi"/>
          <w:szCs w:val="24"/>
        </w:rPr>
      </w:pPr>
      <w:r w:rsidRPr="00CE58B5">
        <w:rPr>
          <w:rFonts w:asciiTheme="minorHAnsi" w:hAnsiTheme="minorHAnsi" w:cstheme="minorHAnsi"/>
          <w:bCs/>
          <w:szCs w:val="24"/>
        </w:rPr>
        <w:t xml:space="preserve">Art. 1º </w:t>
      </w:r>
      <w:r w:rsidRPr="00CE58B5">
        <w:rPr>
          <w:rFonts w:asciiTheme="minorHAnsi" w:hAnsiTheme="minorHAnsi" w:cstheme="minorHAnsi"/>
          <w:szCs w:val="24"/>
        </w:rPr>
        <w:t>- Fica o Poder Executivo autorizado a abrir no orçamento 2026 - sob lei nº 3.496 16 de dezembro de 2025, crédito especial de R</w:t>
      </w:r>
      <w:r w:rsidRPr="00CE58B5">
        <w:rPr>
          <w:rFonts w:asciiTheme="minorHAnsi" w:hAnsiTheme="minorHAnsi" w:cstheme="minorHAnsi"/>
          <w:color w:val="000000"/>
          <w:szCs w:val="24"/>
        </w:rPr>
        <w:t>$ 1.960.869,83 (Um milhão novecentos e sessenta mil oitocentos e sessenta e nove reais e oitenta e três centavos</w:t>
      </w:r>
      <w:r w:rsidRPr="00CE58B5">
        <w:rPr>
          <w:rFonts w:asciiTheme="minorHAnsi" w:hAnsiTheme="minorHAnsi" w:cstheme="minorHAnsi"/>
          <w:szCs w:val="24"/>
        </w:rPr>
        <w:t>)</w:t>
      </w:r>
      <w:r w:rsidRPr="00CE58B5">
        <w:rPr>
          <w:rFonts w:asciiTheme="minorHAnsi" w:hAnsiTheme="minorHAnsi" w:cstheme="minorHAnsi"/>
          <w:bCs/>
          <w:iCs/>
          <w:szCs w:val="24"/>
        </w:rPr>
        <w:t xml:space="preserve">, </w:t>
      </w:r>
      <w:r w:rsidRPr="00CE58B5">
        <w:rPr>
          <w:rFonts w:asciiTheme="minorHAnsi" w:hAnsiTheme="minorHAnsi" w:cstheme="minorHAnsi"/>
          <w:szCs w:val="24"/>
        </w:rPr>
        <w:t>de acordo com as seguintes especificações:</w:t>
      </w:r>
    </w:p>
    <w:p w14:paraId="440CB917"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 xml:space="preserve">             </w:t>
      </w:r>
    </w:p>
    <w:p w14:paraId="37258B63"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08 – SECRETARIA MUNICIPAL DE AGRICULTURA</w:t>
      </w:r>
    </w:p>
    <w:p w14:paraId="36611B40"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08.02 UNIDADE TÉCNICA</w:t>
      </w:r>
    </w:p>
    <w:p w14:paraId="465F2843"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20 0606 1900 2,094 Assistência técnica e extensão rural</w:t>
      </w:r>
    </w:p>
    <w:tbl>
      <w:tblPr>
        <w:tblStyle w:val="Tabelacomgrade1"/>
        <w:tblW w:w="9039" w:type="dxa"/>
        <w:tblLook w:val="04A0" w:firstRow="1" w:lastRow="0" w:firstColumn="1" w:lastColumn="0" w:noHBand="0" w:noVBand="1"/>
      </w:tblPr>
      <w:tblGrid>
        <w:gridCol w:w="9039"/>
      </w:tblGrid>
      <w:tr w:rsidR="00CE58B5" w:rsidRPr="00CE58B5" w14:paraId="31A050B4" w14:textId="77777777" w:rsidTr="00CE58B5">
        <w:tc>
          <w:tcPr>
            <w:tcW w:w="9039" w:type="dxa"/>
          </w:tcPr>
          <w:p w14:paraId="4B986D27"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4490 52 00 Equipamentos e material permanente (</w:t>
            </w:r>
            <w:proofErr w:type="gramStart"/>
            <w:r w:rsidRPr="00CE58B5">
              <w:rPr>
                <w:rFonts w:asciiTheme="minorHAnsi" w:hAnsiTheme="minorHAnsi" w:cstheme="minorHAnsi"/>
                <w:szCs w:val="24"/>
                <w:lang w:bidi="he-IL"/>
              </w:rPr>
              <w:t>759)(</w:t>
            </w:r>
            <w:proofErr w:type="gramEnd"/>
            <w:r w:rsidRPr="00CE58B5">
              <w:rPr>
                <w:rFonts w:asciiTheme="minorHAnsi" w:hAnsiTheme="minorHAnsi" w:cstheme="minorHAnsi"/>
                <w:szCs w:val="24"/>
                <w:lang w:bidi="he-IL"/>
              </w:rPr>
              <w:t>02)(</w:t>
            </w:r>
            <w:proofErr w:type="gramStart"/>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R$ 24.000,00</w:t>
            </w:r>
          </w:p>
        </w:tc>
      </w:tr>
      <w:tr w:rsidR="00CE58B5" w:rsidRPr="00CE58B5" w14:paraId="61755B22" w14:textId="77777777" w:rsidTr="00CE58B5">
        <w:tc>
          <w:tcPr>
            <w:tcW w:w="9039" w:type="dxa"/>
          </w:tcPr>
          <w:p w14:paraId="6E44D391"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4490 51 00 Obras e Instalações (</w:t>
            </w:r>
            <w:proofErr w:type="gramStart"/>
            <w:r w:rsidRPr="00CE58B5">
              <w:rPr>
                <w:rFonts w:asciiTheme="minorHAnsi" w:hAnsiTheme="minorHAnsi" w:cstheme="minorHAnsi"/>
                <w:szCs w:val="24"/>
                <w:lang w:bidi="he-IL"/>
              </w:rPr>
              <w:t>759)(</w:t>
            </w:r>
            <w:proofErr w:type="gramEnd"/>
            <w:r w:rsidRPr="00CE58B5">
              <w:rPr>
                <w:rFonts w:asciiTheme="minorHAnsi" w:hAnsiTheme="minorHAnsi" w:cstheme="minorHAnsi"/>
                <w:szCs w:val="24"/>
                <w:lang w:bidi="he-IL"/>
              </w:rPr>
              <w:t>02)(</w:t>
            </w:r>
            <w:proofErr w:type="gramStart"/>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R$ 25.000,00</w:t>
            </w:r>
          </w:p>
        </w:tc>
      </w:tr>
      <w:tr w:rsidR="00CE58B5" w:rsidRPr="00CE58B5" w14:paraId="2B62293F" w14:textId="77777777" w:rsidTr="00CE58B5">
        <w:tc>
          <w:tcPr>
            <w:tcW w:w="9039" w:type="dxa"/>
          </w:tcPr>
          <w:p w14:paraId="6E36121F"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3390 39 00 Outros serviços de terceiros P.J. (</w:t>
            </w:r>
            <w:proofErr w:type="gramStart"/>
            <w:r w:rsidRPr="00CE58B5">
              <w:rPr>
                <w:rFonts w:asciiTheme="minorHAnsi" w:hAnsiTheme="minorHAnsi" w:cstheme="minorHAnsi"/>
                <w:szCs w:val="24"/>
                <w:lang w:bidi="he-IL"/>
              </w:rPr>
              <w:t>759)(</w:t>
            </w:r>
            <w:proofErr w:type="gramEnd"/>
            <w:r w:rsidRPr="00CE58B5">
              <w:rPr>
                <w:rFonts w:asciiTheme="minorHAnsi" w:hAnsiTheme="minorHAnsi" w:cstheme="minorHAnsi"/>
                <w:szCs w:val="24"/>
                <w:lang w:bidi="he-IL"/>
              </w:rPr>
              <w:t>02)(</w:t>
            </w:r>
            <w:proofErr w:type="gramStart"/>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   7.953,40</w:t>
            </w:r>
          </w:p>
        </w:tc>
      </w:tr>
    </w:tbl>
    <w:p w14:paraId="6FD524A2" w14:textId="77777777" w:rsidR="00CE58B5" w:rsidRPr="00CE58B5" w:rsidRDefault="00CE58B5" w:rsidP="00CE58B5">
      <w:pPr>
        <w:jc w:val="both"/>
        <w:rPr>
          <w:rFonts w:asciiTheme="minorHAnsi" w:hAnsiTheme="minorHAnsi" w:cstheme="minorHAnsi"/>
          <w:szCs w:val="24"/>
          <w:lang w:bidi="he-IL"/>
        </w:rPr>
      </w:pPr>
    </w:p>
    <w:p w14:paraId="5EEB5761"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09 – SECRETARIA MUNICIPAL DE TURISMO</w:t>
      </w:r>
    </w:p>
    <w:p w14:paraId="05842040"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 xml:space="preserve">09.01 UNIDADE ADMINISTRATIVA TURISMO             </w:t>
      </w:r>
    </w:p>
    <w:p w14:paraId="38D5DBF7" w14:textId="77777777" w:rsidR="00CE58B5" w:rsidRPr="00CE58B5" w:rsidRDefault="00CE58B5" w:rsidP="00CE58B5">
      <w:pPr>
        <w:ind w:hanging="56"/>
        <w:rPr>
          <w:rFonts w:asciiTheme="minorHAnsi" w:hAnsiTheme="minorHAnsi" w:cstheme="minorHAnsi"/>
          <w:szCs w:val="24"/>
          <w:lang w:bidi="he-IL"/>
        </w:rPr>
      </w:pPr>
      <w:r w:rsidRPr="00CE58B5">
        <w:rPr>
          <w:rFonts w:asciiTheme="minorHAnsi" w:hAnsiTheme="minorHAnsi" w:cstheme="minorHAnsi"/>
          <w:szCs w:val="24"/>
          <w:lang w:bidi="he-IL"/>
        </w:rPr>
        <w:t>23 0695 2000 1,262 Projeto de projeção mapeada – Pró Missões</w:t>
      </w:r>
    </w:p>
    <w:tbl>
      <w:tblPr>
        <w:tblStyle w:val="Tabelacomgrade1"/>
        <w:tblW w:w="9039" w:type="dxa"/>
        <w:tblLook w:val="04A0" w:firstRow="1" w:lastRow="0" w:firstColumn="1" w:lastColumn="0" w:noHBand="0" w:noVBand="1"/>
      </w:tblPr>
      <w:tblGrid>
        <w:gridCol w:w="9039"/>
      </w:tblGrid>
      <w:tr w:rsidR="00CE58B5" w:rsidRPr="00CE58B5" w14:paraId="4AABAE74" w14:textId="77777777" w:rsidTr="00CE58B5">
        <w:tc>
          <w:tcPr>
            <w:tcW w:w="9039" w:type="dxa"/>
          </w:tcPr>
          <w:p w14:paraId="7F646CB7"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3390 30 00 Material de consumo (</w:t>
            </w:r>
            <w:proofErr w:type="gramStart"/>
            <w:r w:rsidRPr="00CE58B5">
              <w:rPr>
                <w:rFonts w:asciiTheme="minorHAnsi" w:hAnsiTheme="minorHAnsi" w:cstheme="minorHAnsi"/>
                <w:szCs w:val="24"/>
                <w:lang w:bidi="he-IL"/>
              </w:rPr>
              <w:t>500)(</w:t>
            </w:r>
            <w:proofErr w:type="gramEnd"/>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...R$     19.818,18</w:t>
            </w:r>
          </w:p>
        </w:tc>
      </w:tr>
      <w:tr w:rsidR="00CE58B5" w:rsidRPr="00CE58B5" w14:paraId="22E40ADC" w14:textId="77777777" w:rsidTr="00CE58B5">
        <w:tc>
          <w:tcPr>
            <w:tcW w:w="9039" w:type="dxa"/>
          </w:tcPr>
          <w:p w14:paraId="3750694A"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3390 36 00 Outros serviços de terceiros – P.F. (</w:t>
            </w:r>
            <w:proofErr w:type="gramStart"/>
            <w:r w:rsidRPr="00CE58B5">
              <w:rPr>
                <w:rFonts w:asciiTheme="minorHAnsi" w:hAnsiTheme="minorHAnsi" w:cstheme="minorHAnsi"/>
                <w:szCs w:val="24"/>
                <w:lang w:bidi="he-IL"/>
              </w:rPr>
              <w:t>500)(</w:t>
            </w:r>
            <w:proofErr w:type="gramEnd"/>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..R$       4.000,00</w:t>
            </w:r>
          </w:p>
        </w:tc>
      </w:tr>
      <w:tr w:rsidR="00CE58B5" w:rsidRPr="00CE58B5" w14:paraId="7B1835FA" w14:textId="77777777" w:rsidTr="00CE58B5">
        <w:tc>
          <w:tcPr>
            <w:tcW w:w="9039" w:type="dxa"/>
          </w:tcPr>
          <w:p w14:paraId="21815EA2"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3390 36 00 Outros serviços de terceiros – P.J. (</w:t>
            </w:r>
            <w:proofErr w:type="gramStart"/>
            <w:r w:rsidRPr="00CE58B5">
              <w:rPr>
                <w:rFonts w:asciiTheme="minorHAnsi" w:hAnsiTheme="minorHAnsi" w:cstheme="minorHAnsi"/>
                <w:szCs w:val="24"/>
                <w:lang w:bidi="he-IL"/>
              </w:rPr>
              <w:t>500)(</w:t>
            </w:r>
            <w:proofErr w:type="gramEnd"/>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...R$   180.436,93</w:t>
            </w:r>
          </w:p>
        </w:tc>
      </w:tr>
      <w:tr w:rsidR="00CE58B5" w:rsidRPr="00CE58B5" w14:paraId="0BCD7D4F" w14:textId="77777777" w:rsidTr="00CE58B5">
        <w:tc>
          <w:tcPr>
            <w:tcW w:w="9039" w:type="dxa"/>
          </w:tcPr>
          <w:p w14:paraId="6ADBC2CF"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3390 36 00 Outros serviços de terceiros – P.</w:t>
            </w:r>
            <w:r>
              <w:rPr>
                <w:rFonts w:asciiTheme="minorHAnsi" w:hAnsiTheme="minorHAnsi" w:cstheme="minorHAnsi"/>
                <w:szCs w:val="24"/>
                <w:lang w:bidi="he-IL"/>
              </w:rPr>
              <w:t>J. (</w:t>
            </w:r>
            <w:proofErr w:type="gramStart"/>
            <w:r>
              <w:rPr>
                <w:rFonts w:asciiTheme="minorHAnsi" w:hAnsiTheme="minorHAnsi" w:cstheme="minorHAnsi"/>
                <w:szCs w:val="24"/>
                <w:lang w:bidi="he-IL"/>
              </w:rPr>
              <w:t>701)(</w:t>
            </w:r>
            <w:proofErr w:type="gramEnd"/>
            <w:r>
              <w:rPr>
                <w:rFonts w:asciiTheme="minorHAnsi" w:hAnsiTheme="minorHAnsi" w:cstheme="minorHAnsi"/>
                <w:szCs w:val="24"/>
                <w:lang w:bidi="he-IL"/>
              </w:rPr>
              <w:t>07)(</w:t>
            </w:r>
            <w:proofErr w:type="gramStart"/>
            <w:r>
              <w:rPr>
                <w:rFonts w:asciiTheme="minorHAnsi" w:hAnsiTheme="minorHAnsi" w:cstheme="minorHAnsi"/>
                <w:szCs w:val="24"/>
                <w:lang w:bidi="he-IL"/>
              </w:rPr>
              <w:t>S)...............</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   416.659,16</w:t>
            </w:r>
          </w:p>
        </w:tc>
      </w:tr>
      <w:tr w:rsidR="00CE58B5" w:rsidRPr="00CE58B5" w14:paraId="5264EAAD" w14:textId="77777777" w:rsidTr="00CE58B5">
        <w:tc>
          <w:tcPr>
            <w:tcW w:w="9039" w:type="dxa"/>
          </w:tcPr>
          <w:p w14:paraId="654CE7C9"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3390 40 00 Serv. de Tec. da Informação – P.J. (</w:t>
            </w:r>
            <w:proofErr w:type="gramStart"/>
            <w:r w:rsidRPr="00CE58B5">
              <w:rPr>
                <w:rFonts w:asciiTheme="minorHAnsi" w:hAnsiTheme="minorHAnsi" w:cstheme="minorHAnsi"/>
                <w:szCs w:val="24"/>
                <w:lang w:bidi="he-IL"/>
              </w:rPr>
              <w:t>500)(</w:t>
            </w:r>
            <w:proofErr w:type="gramEnd"/>
            <w:r w:rsidRPr="00CE58B5">
              <w:rPr>
                <w:rFonts w:asciiTheme="minorHAnsi" w:hAnsiTheme="minorHAnsi" w:cstheme="minorHAnsi"/>
                <w:szCs w:val="24"/>
                <w:lang w:bidi="he-IL"/>
              </w:rPr>
              <w:t>S)........................R$       2.604,54</w:t>
            </w:r>
          </w:p>
        </w:tc>
      </w:tr>
      <w:tr w:rsidR="00CE58B5" w:rsidRPr="00CE58B5" w14:paraId="037084AA" w14:textId="77777777" w:rsidTr="00CE58B5">
        <w:tc>
          <w:tcPr>
            <w:tcW w:w="9039" w:type="dxa"/>
          </w:tcPr>
          <w:p w14:paraId="048BD4D4"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4490 51 00 Obras e instalações (</w:t>
            </w:r>
            <w:proofErr w:type="gramStart"/>
            <w:r w:rsidRPr="00CE58B5">
              <w:rPr>
                <w:rFonts w:asciiTheme="minorHAnsi" w:hAnsiTheme="minorHAnsi" w:cstheme="minorHAnsi"/>
                <w:szCs w:val="24"/>
                <w:lang w:bidi="he-IL"/>
              </w:rPr>
              <w:t>500)(</w:t>
            </w:r>
            <w:proofErr w:type="gramEnd"/>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...R$       7.775,07</w:t>
            </w:r>
          </w:p>
        </w:tc>
      </w:tr>
      <w:tr w:rsidR="00CE58B5" w:rsidRPr="00CE58B5" w14:paraId="610C67E2" w14:textId="77777777" w:rsidTr="00CE58B5">
        <w:tc>
          <w:tcPr>
            <w:tcW w:w="9039" w:type="dxa"/>
          </w:tcPr>
          <w:p w14:paraId="0E9E115A"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4490 52 00 </w:t>
            </w:r>
            <w:proofErr w:type="spellStart"/>
            <w:r w:rsidRPr="00CE58B5">
              <w:rPr>
                <w:rFonts w:asciiTheme="minorHAnsi" w:hAnsiTheme="minorHAnsi" w:cstheme="minorHAnsi"/>
                <w:szCs w:val="24"/>
                <w:lang w:bidi="he-IL"/>
              </w:rPr>
              <w:t>Equip</w:t>
            </w:r>
            <w:proofErr w:type="spellEnd"/>
            <w:r w:rsidRPr="00CE58B5">
              <w:rPr>
                <w:rFonts w:asciiTheme="minorHAnsi" w:hAnsiTheme="minorHAnsi" w:cstheme="minorHAnsi"/>
                <w:szCs w:val="24"/>
                <w:lang w:bidi="he-IL"/>
              </w:rPr>
              <w:t>. e material permanente (</w:t>
            </w:r>
            <w:proofErr w:type="gramStart"/>
            <w:r w:rsidRPr="00CE58B5">
              <w:rPr>
                <w:rFonts w:asciiTheme="minorHAnsi" w:hAnsiTheme="minorHAnsi" w:cstheme="minorHAnsi"/>
                <w:szCs w:val="24"/>
                <w:lang w:bidi="he-IL"/>
              </w:rPr>
              <w:t>500)(</w:t>
            </w:r>
            <w:proofErr w:type="gramEnd"/>
            <w:r>
              <w:rPr>
                <w:rFonts w:asciiTheme="minorHAnsi" w:hAnsiTheme="minorHAnsi" w:cstheme="minorHAnsi"/>
                <w:szCs w:val="24"/>
                <w:lang w:bidi="he-IL"/>
              </w:rPr>
              <w:t>S)............................</w:t>
            </w:r>
            <w:r w:rsidRPr="00CE58B5">
              <w:rPr>
                <w:rFonts w:asciiTheme="minorHAnsi" w:hAnsiTheme="minorHAnsi" w:cstheme="minorHAnsi"/>
                <w:szCs w:val="24"/>
                <w:lang w:bidi="he-IL"/>
              </w:rPr>
              <w:t>.R$   200.515,28</w:t>
            </w:r>
          </w:p>
        </w:tc>
      </w:tr>
      <w:tr w:rsidR="00CE58B5" w:rsidRPr="00CE58B5" w14:paraId="227C56CA" w14:textId="77777777" w:rsidTr="00CE58B5">
        <w:tc>
          <w:tcPr>
            <w:tcW w:w="9039" w:type="dxa"/>
          </w:tcPr>
          <w:p w14:paraId="33FA402A" w14:textId="77777777" w:rsidR="00CE58B5" w:rsidRPr="00CE58B5" w:rsidRDefault="00CE58B5" w:rsidP="00CE58B5">
            <w:pPr>
              <w:rPr>
                <w:rFonts w:asciiTheme="minorHAnsi" w:hAnsiTheme="minorHAnsi" w:cstheme="minorHAnsi"/>
                <w:szCs w:val="24"/>
                <w:lang w:bidi="he-IL"/>
              </w:rPr>
            </w:pP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w:t>
            </w:r>
            <w:proofErr w:type="gramStart"/>
            <w:r w:rsidRPr="00CE58B5">
              <w:rPr>
                <w:rFonts w:asciiTheme="minorHAnsi" w:hAnsiTheme="minorHAnsi" w:cstheme="minorHAnsi"/>
                <w:szCs w:val="24"/>
                <w:lang w:bidi="he-IL"/>
              </w:rPr>
              <w:t xml:space="preserve">  )</w:t>
            </w:r>
            <w:proofErr w:type="gramEnd"/>
            <w:r w:rsidRPr="00CE58B5">
              <w:rPr>
                <w:rFonts w:asciiTheme="minorHAnsi" w:hAnsiTheme="minorHAnsi" w:cstheme="minorHAnsi"/>
                <w:szCs w:val="24"/>
                <w:lang w:bidi="he-IL"/>
              </w:rPr>
              <w:t xml:space="preserve"> 4490 52 00 </w:t>
            </w:r>
            <w:proofErr w:type="spellStart"/>
            <w:r w:rsidRPr="00CE58B5">
              <w:rPr>
                <w:rFonts w:asciiTheme="minorHAnsi" w:hAnsiTheme="minorHAnsi" w:cstheme="minorHAnsi"/>
                <w:szCs w:val="24"/>
                <w:lang w:bidi="he-IL"/>
              </w:rPr>
              <w:t>Equip</w:t>
            </w:r>
            <w:proofErr w:type="spellEnd"/>
            <w:r w:rsidRPr="00CE58B5">
              <w:rPr>
                <w:rFonts w:asciiTheme="minorHAnsi" w:hAnsiTheme="minorHAnsi" w:cstheme="minorHAnsi"/>
                <w:szCs w:val="24"/>
                <w:lang w:bidi="he-IL"/>
              </w:rPr>
              <w:t>. e material permanente (</w:t>
            </w:r>
            <w:proofErr w:type="gramStart"/>
            <w:r w:rsidRPr="00CE58B5">
              <w:rPr>
                <w:rFonts w:asciiTheme="minorHAnsi" w:hAnsiTheme="minorHAnsi" w:cstheme="minorHAnsi"/>
                <w:szCs w:val="24"/>
                <w:lang w:bidi="he-IL"/>
              </w:rPr>
              <w:t>701)(</w:t>
            </w:r>
            <w:proofErr w:type="gramEnd"/>
            <w:r w:rsidRPr="00CE58B5">
              <w:rPr>
                <w:rFonts w:asciiTheme="minorHAnsi" w:hAnsiTheme="minorHAnsi" w:cstheme="minorHAnsi"/>
                <w:szCs w:val="24"/>
                <w:lang w:bidi="he-IL"/>
              </w:rPr>
              <w:t>07)(</w:t>
            </w:r>
            <w:proofErr w:type="gramStart"/>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w:t>
            </w:r>
            <w:r>
              <w:rPr>
                <w:rFonts w:asciiTheme="minorHAnsi" w:hAnsiTheme="minorHAnsi" w:cstheme="minorHAnsi"/>
                <w:szCs w:val="24"/>
                <w:lang w:bidi="he-IL"/>
              </w:rPr>
              <w:t xml:space="preserve"> </w:t>
            </w:r>
            <w:r w:rsidRPr="00CE58B5">
              <w:rPr>
                <w:rFonts w:asciiTheme="minorHAnsi" w:hAnsiTheme="minorHAnsi" w:cstheme="minorHAnsi"/>
                <w:szCs w:val="24"/>
                <w:lang w:bidi="he-IL"/>
              </w:rPr>
              <w:t>1.072.107,27</w:t>
            </w:r>
          </w:p>
        </w:tc>
      </w:tr>
    </w:tbl>
    <w:p w14:paraId="171A3A75" w14:textId="77777777" w:rsidR="00CE58B5" w:rsidRDefault="00CE58B5" w:rsidP="00CE58B5">
      <w:pPr>
        <w:jc w:val="both"/>
        <w:rPr>
          <w:rFonts w:asciiTheme="minorHAnsi" w:hAnsiTheme="minorHAnsi" w:cstheme="minorHAnsi"/>
          <w:szCs w:val="24"/>
          <w:lang w:bidi="he-IL"/>
        </w:rPr>
      </w:pPr>
      <w:r w:rsidRPr="00CE58B5">
        <w:rPr>
          <w:rFonts w:asciiTheme="minorHAnsi" w:hAnsiTheme="minorHAnsi" w:cstheme="minorHAnsi"/>
          <w:szCs w:val="24"/>
          <w:lang w:bidi="he-IL"/>
        </w:rPr>
        <w:t xml:space="preserve">     </w:t>
      </w:r>
    </w:p>
    <w:p w14:paraId="64416162" w14:textId="77777777" w:rsidR="00CE58B5" w:rsidRPr="00CE58B5" w:rsidRDefault="00CE58B5" w:rsidP="00CE58B5">
      <w:pPr>
        <w:jc w:val="both"/>
        <w:rPr>
          <w:rFonts w:asciiTheme="minorHAnsi" w:hAnsiTheme="minorHAnsi" w:cstheme="minorHAnsi"/>
          <w:szCs w:val="24"/>
          <w:lang w:bidi="he-IL"/>
        </w:rPr>
      </w:pPr>
      <w:r w:rsidRPr="00CE58B5">
        <w:rPr>
          <w:rFonts w:asciiTheme="minorHAnsi" w:hAnsiTheme="minorHAnsi" w:cstheme="minorHAnsi"/>
          <w:szCs w:val="24"/>
          <w:lang w:bidi="he-IL"/>
        </w:rPr>
        <w:t xml:space="preserve">                                             </w:t>
      </w:r>
    </w:p>
    <w:p w14:paraId="3B41E65C" w14:textId="77777777" w:rsidR="00CE58B5" w:rsidRPr="00CE58B5" w:rsidRDefault="00CE58B5" w:rsidP="00CE58B5">
      <w:pPr>
        <w:ind w:firstLine="708"/>
        <w:jc w:val="both"/>
        <w:rPr>
          <w:rFonts w:asciiTheme="minorHAnsi" w:hAnsiTheme="minorHAnsi" w:cstheme="minorHAnsi"/>
          <w:szCs w:val="24"/>
          <w:lang w:bidi="he-IL"/>
        </w:rPr>
      </w:pPr>
      <w:r w:rsidRPr="00CE58B5">
        <w:rPr>
          <w:rFonts w:asciiTheme="minorHAnsi" w:hAnsiTheme="minorHAnsi" w:cstheme="minorHAnsi"/>
          <w:szCs w:val="24"/>
          <w:lang w:bidi="he-IL"/>
        </w:rPr>
        <w:t xml:space="preserve">Art. 2º - O valor de </w:t>
      </w:r>
      <w:r w:rsidRPr="00CE58B5">
        <w:rPr>
          <w:rFonts w:asciiTheme="minorHAnsi" w:hAnsiTheme="minorHAnsi" w:cstheme="minorHAnsi"/>
          <w:szCs w:val="24"/>
        </w:rPr>
        <w:t xml:space="preserve">R$ </w:t>
      </w:r>
      <w:r w:rsidRPr="00CE58B5">
        <w:rPr>
          <w:rFonts w:asciiTheme="minorHAnsi" w:hAnsiTheme="minorHAnsi" w:cstheme="minorHAnsi"/>
          <w:color w:val="000000"/>
          <w:szCs w:val="24"/>
        </w:rPr>
        <w:t>1.960.869,83 (Um milhão novecentos e sessenta mil oitocentos e sessenta e nove reais e oitenta e três centavos</w:t>
      </w:r>
      <w:r w:rsidRPr="00CE58B5">
        <w:rPr>
          <w:rFonts w:asciiTheme="minorHAnsi" w:hAnsiTheme="minorHAnsi" w:cstheme="minorHAnsi"/>
          <w:szCs w:val="24"/>
        </w:rPr>
        <w:t>)</w:t>
      </w:r>
      <w:r w:rsidRPr="00CE58B5">
        <w:rPr>
          <w:rFonts w:asciiTheme="minorHAnsi" w:hAnsiTheme="minorHAnsi" w:cstheme="minorHAnsi"/>
          <w:szCs w:val="24"/>
          <w:lang w:bidi="he-IL"/>
        </w:rPr>
        <w:t>, será coberto através do SUPERÁVIT 2025, nos seguintes vínculos.</w:t>
      </w:r>
    </w:p>
    <w:tbl>
      <w:tblPr>
        <w:tblStyle w:val="Tabelacomgrade1"/>
        <w:tblW w:w="9039" w:type="dxa"/>
        <w:tblLook w:val="04A0" w:firstRow="1" w:lastRow="0" w:firstColumn="1" w:lastColumn="0" w:noHBand="0" w:noVBand="1"/>
      </w:tblPr>
      <w:tblGrid>
        <w:gridCol w:w="9039"/>
      </w:tblGrid>
      <w:tr w:rsidR="00CE58B5" w:rsidRPr="00CE58B5" w14:paraId="3075FE05" w14:textId="77777777" w:rsidTr="00CE58B5">
        <w:tc>
          <w:tcPr>
            <w:tcW w:w="9039" w:type="dxa"/>
          </w:tcPr>
          <w:p w14:paraId="6A2F37A1" w14:textId="77777777" w:rsidR="00CE58B5" w:rsidRPr="00CE58B5" w:rsidRDefault="00CE58B5" w:rsidP="00CE58B5">
            <w:pPr>
              <w:rPr>
                <w:rFonts w:asciiTheme="minorHAnsi" w:hAnsiTheme="minorHAnsi" w:cstheme="minorHAnsi"/>
                <w:szCs w:val="24"/>
                <w:lang w:bidi="he-IL"/>
              </w:rPr>
            </w:pPr>
            <w:r w:rsidRPr="00CE58B5">
              <w:rPr>
                <w:rFonts w:asciiTheme="minorHAnsi" w:hAnsiTheme="minorHAnsi" w:cstheme="minorHAnsi"/>
                <w:szCs w:val="24"/>
                <w:lang w:bidi="he-IL"/>
              </w:rPr>
              <w:t xml:space="preserve"> FUNDO DESENVOLVIMENTO RURAL (</w:t>
            </w:r>
            <w:proofErr w:type="gramStart"/>
            <w:r w:rsidRPr="00CE58B5">
              <w:rPr>
                <w:rFonts w:asciiTheme="minorHAnsi" w:hAnsiTheme="minorHAnsi" w:cstheme="minorHAnsi"/>
                <w:szCs w:val="24"/>
                <w:lang w:bidi="he-IL"/>
              </w:rPr>
              <w:t>759)(</w:t>
            </w:r>
            <w:proofErr w:type="gramEnd"/>
            <w:r w:rsidRPr="00CE58B5">
              <w:rPr>
                <w:rFonts w:asciiTheme="minorHAnsi" w:hAnsiTheme="minorHAnsi" w:cstheme="minorHAnsi"/>
                <w:szCs w:val="24"/>
                <w:lang w:bidi="he-IL"/>
              </w:rPr>
              <w:t>02)(</w:t>
            </w:r>
            <w:proofErr w:type="gramStart"/>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      56.953,40</w:t>
            </w:r>
          </w:p>
        </w:tc>
      </w:tr>
      <w:tr w:rsidR="00CE58B5" w:rsidRPr="00CE58B5" w14:paraId="1E252B25" w14:textId="77777777" w:rsidTr="00CE58B5">
        <w:tc>
          <w:tcPr>
            <w:tcW w:w="9039" w:type="dxa"/>
          </w:tcPr>
          <w:p w14:paraId="399EDA30" w14:textId="77777777" w:rsidR="00CE58B5" w:rsidRPr="00CE58B5" w:rsidRDefault="00CE58B5" w:rsidP="00CE58B5">
            <w:pPr>
              <w:rPr>
                <w:rFonts w:asciiTheme="minorHAnsi" w:hAnsiTheme="minorHAnsi" w:cstheme="minorHAnsi"/>
                <w:szCs w:val="24"/>
                <w:lang w:bidi="he-IL"/>
              </w:rPr>
            </w:pPr>
            <w:r w:rsidRPr="00CE58B5">
              <w:rPr>
                <w:rFonts w:asciiTheme="minorHAnsi" w:hAnsiTheme="minorHAnsi" w:cstheme="minorHAnsi"/>
                <w:szCs w:val="24"/>
                <w:lang w:bidi="he-IL"/>
              </w:rPr>
              <w:t xml:space="preserve"> PROJEÇÃO MAPEADA (</w:t>
            </w:r>
            <w:proofErr w:type="gramStart"/>
            <w:r w:rsidRPr="00CE58B5">
              <w:rPr>
                <w:rFonts w:asciiTheme="minorHAnsi" w:hAnsiTheme="minorHAnsi" w:cstheme="minorHAnsi"/>
                <w:szCs w:val="24"/>
                <w:lang w:bidi="he-IL"/>
              </w:rPr>
              <w:t>701)(</w:t>
            </w:r>
            <w:proofErr w:type="gramEnd"/>
            <w:r w:rsidRPr="00CE58B5">
              <w:rPr>
                <w:rFonts w:asciiTheme="minorHAnsi" w:hAnsiTheme="minorHAnsi" w:cstheme="minorHAnsi"/>
                <w:szCs w:val="24"/>
                <w:lang w:bidi="he-IL"/>
              </w:rPr>
              <w:t>07)(</w:t>
            </w:r>
            <w:proofErr w:type="gramStart"/>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w:t>
            </w:r>
            <w:proofErr w:type="gramEnd"/>
            <w:r w:rsidRPr="00CE58B5">
              <w:rPr>
                <w:rFonts w:asciiTheme="minorHAnsi" w:hAnsiTheme="minorHAnsi" w:cstheme="minorHAnsi"/>
                <w:szCs w:val="24"/>
                <w:lang w:bidi="he-IL"/>
              </w:rPr>
              <w:t>R</w:t>
            </w:r>
            <w:proofErr w:type="gramStart"/>
            <w:r w:rsidRPr="00CE58B5">
              <w:rPr>
                <w:rFonts w:asciiTheme="minorHAnsi" w:hAnsiTheme="minorHAnsi" w:cstheme="minorHAnsi"/>
                <w:szCs w:val="24"/>
                <w:lang w:bidi="he-IL"/>
              </w:rPr>
              <w:t xml:space="preserve">$ </w:t>
            </w:r>
            <w:r>
              <w:rPr>
                <w:rFonts w:asciiTheme="minorHAnsi" w:hAnsiTheme="minorHAnsi" w:cstheme="minorHAnsi"/>
                <w:szCs w:val="24"/>
                <w:lang w:bidi="he-IL"/>
              </w:rPr>
              <w:t xml:space="preserve"> </w:t>
            </w:r>
            <w:r w:rsidRPr="00CE58B5">
              <w:rPr>
                <w:rFonts w:asciiTheme="minorHAnsi" w:hAnsiTheme="minorHAnsi" w:cstheme="minorHAnsi"/>
                <w:szCs w:val="24"/>
                <w:lang w:bidi="he-IL"/>
              </w:rPr>
              <w:t>1.488.766</w:t>
            </w:r>
            <w:proofErr w:type="gramEnd"/>
            <w:r w:rsidRPr="00CE58B5">
              <w:rPr>
                <w:rFonts w:asciiTheme="minorHAnsi" w:hAnsiTheme="minorHAnsi" w:cstheme="minorHAnsi"/>
                <w:szCs w:val="24"/>
                <w:lang w:bidi="he-IL"/>
              </w:rPr>
              <w:t>,43</w:t>
            </w:r>
          </w:p>
        </w:tc>
      </w:tr>
      <w:tr w:rsidR="00CE58B5" w:rsidRPr="00CE58B5" w14:paraId="5BB7FB14" w14:textId="77777777" w:rsidTr="00CE58B5">
        <w:tc>
          <w:tcPr>
            <w:tcW w:w="9039" w:type="dxa"/>
          </w:tcPr>
          <w:p w14:paraId="12F4FDC4" w14:textId="77777777" w:rsidR="00CE58B5" w:rsidRPr="00CE58B5" w:rsidRDefault="00CE58B5" w:rsidP="00CE58B5">
            <w:pPr>
              <w:rPr>
                <w:rFonts w:asciiTheme="minorHAnsi" w:hAnsiTheme="minorHAnsi" w:cstheme="minorHAnsi"/>
                <w:szCs w:val="24"/>
                <w:lang w:bidi="he-IL"/>
              </w:rPr>
            </w:pPr>
            <w:r w:rsidRPr="00CE58B5">
              <w:rPr>
                <w:rFonts w:asciiTheme="minorHAnsi" w:hAnsiTheme="minorHAnsi" w:cstheme="minorHAnsi"/>
                <w:szCs w:val="24"/>
                <w:lang w:bidi="he-IL"/>
              </w:rPr>
              <w:t>LIVRE (</w:t>
            </w:r>
            <w:proofErr w:type="gramStart"/>
            <w:r w:rsidRPr="00CE58B5">
              <w:rPr>
                <w:rFonts w:asciiTheme="minorHAnsi" w:hAnsiTheme="minorHAnsi" w:cstheme="minorHAnsi"/>
                <w:szCs w:val="24"/>
                <w:lang w:bidi="he-IL"/>
              </w:rPr>
              <w:t>500)(</w:t>
            </w:r>
            <w:proofErr w:type="gramEnd"/>
            <w:r w:rsidRPr="00CE58B5">
              <w:rPr>
                <w:rFonts w:asciiTheme="minorHAnsi" w:hAnsiTheme="minorHAnsi" w:cstheme="minorHAnsi"/>
                <w:szCs w:val="24"/>
                <w:lang w:bidi="he-IL"/>
              </w:rPr>
              <w:t>S)...............................................................</w:t>
            </w:r>
            <w:r>
              <w:rPr>
                <w:rFonts w:asciiTheme="minorHAnsi" w:hAnsiTheme="minorHAnsi" w:cstheme="minorHAnsi"/>
                <w:szCs w:val="24"/>
                <w:lang w:bidi="he-IL"/>
              </w:rPr>
              <w:t>.............................</w:t>
            </w:r>
            <w:r w:rsidRPr="00CE58B5">
              <w:rPr>
                <w:rFonts w:asciiTheme="minorHAnsi" w:hAnsiTheme="minorHAnsi" w:cstheme="minorHAnsi"/>
                <w:szCs w:val="24"/>
                <w:lang w:bidi="he-IL"/>
              </w:rPr>
              <w:t xml:space="preserve">....R$ </w:t>
            </w:r>
            <w:r>
              <w:rPr>
                <w:rFonts w:asciiTheme="minorHAnsi" w:hAnsiTheme="minorHAnsi" w:cstheme="minorHAnsi"/>
                <w:szCs w:val="24"/>
                <w:lang w:bidi="he-IL"/>
              </w:rPr>
              <w:t xml:space="preserve"> </w:t>
            </w:r>
            <w:r w:rsidRPr="00CE58B5">
              <w:rPr>
                <w:rFonts w:asciiTheme="minorHAnsi" w:hAnsiTheme="minorHAnsi" w:cstheme="minorHAnsi"/>
                <w:szCs w:val="24"/>
                <w:lang w:bidi="he-IL"/>
              </w:rPr>
              <w:t xml:space="preserve">   415.150,00</w:t>
            </w:r>
          </w:p>
        </w:tc>
      </w:tr>
    </w:tbl>
    <w:p w14:paraId="3C2814EB" w14:textId="77777777" w:rsidR="00CE58B5" w:rsidRPr="00CE58B5" w:rsidRDefault="00CE58B5" w:rsidP="00CE58B5">
      <w:pPr>
        <w:ind w:hanging="56"/>
        <w:jc w:val="both"/>
        <w:rPr>
          <w:rFonts w:asciiTheme="minorHAnsi" w:hAnsiTheme="minorHAnsi" w:cstheme="minorHAnsi"/>
          <w:szCs w:val="24"/>
          <w:lang w:bidi="he-IL"/>
        </w:rPr>
      </w:pPr>
      <w:r w:rsidRPr="00CE58B5">
        <w:rPr>
          <w:rFonts w:asciiTheme="minorHAnsi" w:hAnsiTheme="minorHAnsi" w:cstheme="minorHAnsi"/>
          <w:szCs w:val="24"/>
          <w:lang w:bidi="he-IL"/>
        </w:rPr>
        <w:t xml:space="preserve">                                                                </w:t>
      </w:r>
    </w:p>
    <w:p w14:paraId="68B74F5D" w14:textId="77777777" w:rsidR="00CE58B5" w:rsidRDefault="00CE58B5" w:rsidP="00CE58B5">
      <w:pPr>
        <w:ind w:firstLine="708"/>
        <w:jc w:val="both"/>
        <w:rPr>
          <w:rFonts w:asciiTheme="minorHAnsi" w:hAnsiTheme="minorHAnsi" w:cstheme="minorHAnsi"/>
          <w:bCs/>
          <w:szCs w:val="24"/>
        </w:rPr>
      </w:pPr>
    </w:p>
    <w:p w14:paraId="5B6C9460" w14:textId="77777777" w:rsidR="00CE58B5" w:rsidRDefault="00CE58B5" w:rsidP="00CE58B5">
      <w:pPr>
        <w:ind w:firstLine="708"/>
        <w:jc w:val="both"/>
        <w:rPr>
          <w:rFonts w:asciiTheme="minorHAnsi" w:hAnsiTheme="minorHAnsi" w:cstheme="minorHAnsi"/>
          <w:bCs/>
          <w:szCs w:val="24"/>
        </w:rPr>
      </w:pPr>
    </w:p>
    <w:p w14:paraId="6F850ECC" w14:textId="77777777" w:rsidR="00CE58B5" w:rsidRPr="00CE58B5" w:rsidRDefault="00CE58B5" w:rsidP="00CE58B5">
      <w:pPr>
        <w:ind w:firstLine="708"/>
        <w:jc w:val="both"/>
        <w:rPr>
          <w:rFonts w:asciiTheme="minorHAnsi" w:hAnsiTheme="minorHAnsi" w:cstheme="minorHAnsi"/>
          <w:szCs w:val="24"/>
        </w:rPr>
      </w:pPr>
      <w:r w:rsidRPr="00CE58B5">
        <w:rPr>
          <w:rFonts w:asciiTheme="minorHAnsi" w:hAnsiTheme="minorHAnsi" w:cstheme="minorHAnsi"/>
          <w:bCs/>
          <w:szCs w:val="24"/>
        </w:rPr>
        <w:t xml:space="preserve">Art. 3º </w:t>
      </w:r>
      <w:r w:rsidRPr="00CE58B5">
        <w:rPr>
          <w:rFonts w:asciiTheme="minorHAnsi" w:hAnsiTheme="minorHAnsi" w:cstheme="minorHAnsi"/>
          <w:szCs w:val="24"/>
        </w:rPr>
        <w:t>- Esta Lei entra em vigor na data de sua publicação.</w:t>
      </w:r>
    </w:p>
    <w:p w14:paraId="5E95A5D6" w14:textId="77777777" w:rsidR="00CE58B5" w:rsidRPr="00CE58B5" w:rsidRDefault="00CE58B5" w:rsidP="00CE58B5">
      <w:pPr>
        <w:tabs>
          <w:tab w:val="center" w:pos="6864"/>
        </w:tabs>
        <w:rPr>
          <w:rFonts w:asciiTheme="minorHAnsi" w:hAnsiTheme="minorHAnsi" w:cstheme="minorHAnsi"/>
          <w:bCs/>
          <w:szCs w:val="24"/>
        </w:rPr>
      </w:pPr>
    </w:p>
    <w:p w14:paraId="2E07FB27" w14:textId="77777777" w:rsidR="00CE58B5" w:rsidRPr="00CE58B5" w:rsidRDefault="00CE58B5" w:rsidP="00CE58B5">
      <w:pPr>
        <w:tabs>
          <w:tab w:val="center" w:pos="6864"/>
        </w:tabs>
        <w:jc w:val="right"/>
        <w:rPr>
          <w:rFonts w:asciiTheme="minorHAnsi" w:hAnsiTheme="minorHAnsi" w:cstheme="minorHAnsi"/>
          <w:bCs/>
          <w:szCs w:val="24"/>
        </w:rPr>
      </w:pPr>
    </w:p>
    <w:p w14:paraId="033ADD0A" w14:textId="77777777" w:rsidR="00CE58B5" w:rsidRPr="00CE58B5" w:rsidRDefault="00CE58B5" w:rsidP="00CE58B5">
      <w:pPr>
        <w:tabs>
          <w:tab w:val="center" w:pos="6864"/>
        </w:tabs>
        <w:jc w:val="right"/>
        <w:rPr>
          <w:rFonts w:asciiTheme="minorHAnsi" w:hAnsiTheme="minorHAnsi" w:cstheme="minorHAnsi"/>
          <w:bCs/>
          <w:szCs w:val="24"/>
        </w:rPr>
      </w:pPr>
      <w:r w:rsidRPr="00CE58B5">
        <w:rPr>
          <w:rFonts w:asciiTheme="minorHAnsi" w:hAnsiTheme="minorHAnsi" w:cstheme="minorHAnsi"/>
          <w:bCs/>
          <w:szCs w:val="24"/>
        </w:rPr>
        <w:t xml:space="preserve">Gabinete do Prefeito Municipal de São Miguel das Missões, em </w:t>
      </w:r>
      <w:r>
        <w:rPr>
          <w:rFonts w:asciiTheme="minorHAnsi" w:hAnsiTheme="minorHAnsi" w:cstheme="minorHAnsi"/>
          <w:bCs/>
          <w:szCs w:val="24"/>
        </w:rPr>
        <w:t>22</w:t>
      </w:r>
      <w:r w:rsidRPr="00CE58B5">
        <w:rPr>
          <w:rFonts w:asciiTheme="minorHAnsi" w:hAnsiTheme="minorHAnsi" w:cstheme="minorHAnsi"/>
          <w:bCs/>
          <w:szCs w:val="24"/>
        </w:rPr>
        <w:t xml:space="preserve"> de maio de 2026.</w:t>
      </w:r>
    </w:p>
    <w:p w14:paraId="043E8242" w14:textId="77777777" w:rsidR="00CE58B5" w:rsidRPr="00CE58B5" w:rsidRDefault="00CE58B5" w:rsidP="00CE58B5">
      <w:pPr>
        <w:tabs>
          <w:tab w:val="center" w:pos="6864"/>
        </w:tabs>
        <w:jc w:val="both"/>
        <w:rPr>
          <w:rFonts w:asciiTheme="minorHAnsi" w:hAnsiTheme="minorHAnsi" w:cstheme="minorHAnsi"/>
          <w:szCs w:val="24"/>
        </w:rPr>
      </w:pPr>
    </w:p>
    <w:p w14:paraId="6D17C53D" w14:textId="77777777" w:rsidR="00CE58B5" w:rsidRPr="00CE58B5" w:rsidRDefault="00CE58B5" w:rsidP="00CE58B5">
      <w:pPr>
        <w:tabs>
          <w:tab w:val="center" w:pos="6864"/>
        </w:tabs>
        <w:jc w:val="both"/>
        <w:rPr>
          <w:rFonts w:asciiTheme="minorHAnsi" w:hAnsiTheme="minorHAnsi" w:cstheme="minorHAnsi"/>
          <w:szCs w:val="24"/>
        </w:rPr>
      </w:pPr>
    </w:p>
    <w:p w14:paraId="43F6ACE3" w14:textId="77777777" w:rsidR="00CE58B5" w:rsidRPr="00CE58B5" w:rsidRDefault="00CE58B5" w:rsidP="00CE58B5">
      <w:pPr>
        <w:tabs>
          <w:tab w:val="center" w:pos="6864"/>
        </w:tabs>
        <w:jc w:val="both"/>
        <w:rPr>
          <w:rFonts w:asciiTheme="minorHAnsi" w:hAnsiTheme="minorHAnsi" w:cstheme="minorHAnsi"/>
          <w:szCs w:val="24"/>
        </w:rPr>
      </w:pPr>
    </w:p>
    <w:p w14:paraId="69535535" w14:textId="77777777" w:rsidR="00CE58B5" w:rsidRPr="00CE58B5" w:rsidRDefault="00CE58B5" w:rsidP="00CE58B5">
      <w:pPr>
        <w:rPr>
          <w:rFonts w:asciiTheme="minorHAnsi" w:hAnsiTheme="minorHAnsi" w:cstheme="minorHAnsi"/>
          <w:szCs w:val="24"/>
        </w:rPr>
      </w:pPr>
    </w:p>
    <w:p w14:paraId="3CF8BCCD" w14:textId="77777777" w:rsidR="00DB189E" w:rsidRPr="00CE58B5" w:rsidRDefault="00DB189E" w:rsidP="00CE58B5">
      <w:pPr>
        <w:rPr>
          <w:rFonts w:asciiTheme="minorHAnsi" w:hAnsiTheme="minorHAnsi" w:cstheme="minorHAnsi"/>
          <w:szCs w:val="24"/>
        </w:rPr>
      </w:pPr>
    </w:p>
    <w:p w14:paraId="2D6FE98D" w14:textId="77777777" w:rsidR="00DB189E" w:rsidRPr="00CE58B5" w:rsidRDefault="00DB189E" w:rsidP="00CE58B5">
      <w:pPr>
        <w:rPr>
          <w:rFonts w:asciiTheme="minorHAnsi" w:hAnsiTheme="minorHAnsi" w:cstheme="minorHAnsi"/>
          <w:szCs w:val="24"/>
        </w:rPr>
      </w:pPr>
    </w:p>
    <w:p w14:paraId="395FA156" w14:textId="77777777" w:rsidR="00DB189E" w:rsidRPr="00CE58B5" w:rsidRDefault="00DB189E" w:rsidP="00CE58B5">
      <w:pPr>
        <w:rPr>
          <w:rFonts w:asciiTheme="minorHAnsi" w:hAnsiTheme="minorHAnsi" w:cstheme="minorHAnsi"/>
          <w:szCs w:val="24"/>
        </w:rPr>
      </w:pPr>
    </w:p>
    <w:p w14:paraId="24BD354A" w14:textId="77777777" w:rsidR="00DB189E" w:rsidRPr="00CE58B5" w:rsidRDefault="00DB189E" w:rsidP="00CE58B5">
      <w:pPr>
        <w:rPr>
          <w:rFonts w:asciiTheme="minorHAnsi" w:hAnsiTheme="minorHAnsi" w:cstheme="minorHAnsi"/>
          <w:szCs w:val="24"/>
        </w:rPr>
      </w:pPr>
    </w:p>
    <w:p w14:paraId="09B21195" w14:textId="77777777" w:rsidR="004223A6" w:rsidRPr="00CE58B5" w:rsidRDefault="004223A6" w:rsidP="00CE58B5">
      <w:pPr>
        <w:rPr>
          <w:rFonts w:asciiTheme="minorHAnsi" w:hAnsiTheme="minorHAnsi" w:cstheme="minorHAnsi"/>
          <w:szCs w:val="24"/>
        </w:rPr>
      </w:pPr>
    </w:p>
    <w:p w14:paraId="0F592F5D" w14:textId="77777777" w:rsidR="004223A6" w:rsidRPr="00CE58B5" w:rsidRDefault="004223A6" w:rsidP="00CE58B5">
      <w:pPr>
        <w:rPr>
          <w:rFonts w:asciiTheme="minorHAnsi" w:hAnsiTheme="minorHAnsi" w:cstheme="minorHAnsi"/>
          <w:szCs w:val="24"/>
        </w:rPr>
      </w:pPr>
    </w:p>
    <w:p w14:paraId="6B7AB908" w14:textId="77777777" w:rsidR="004223A6" w:rsidRPr="00CE58B5" w:rsidRDefault="004223A6" w:rsidP="00CE58B5">
      <w:pPr>
        <w:rPr>
          <w:rFonts w:asciiTheme="minorHAnsi" w:hAnsiTheme="minorHAnsi" w:cstheme="minorHAnsi"/>
          <w:szCs w:val="24"/>
        </w:rPr>
      </w:pPr>
    </w:p>
    <w:p w14:paraId="5E19553A" w14:textId="77777777" w:rsidR="004223A6" w:rsidRPr="00CE58B5" w:rsidRDefault="004223A6" w:rsidP="00CE58B5">
      <w:pPr>
        <w:rPr>
          <w:rFonts w:asciiTheme="minorHAnsi" w:hAnsiTheme="minorHAnsi" w:cstheme="minorHAnsi"/>
          <w:szCs w:val="24"/>
        </w:rPr>
      </w:pPr>
    </w:p>
    <w:p w14:paraId="0CE76C83" w14:textId="77777777" w:rsidR="004223A6" w:rsidRPr="00CE58B5" w:rsidRDefault="004223A6" w:rsidP="00CE58B5">
      <w:pPr>
        <w:rPr>
          <w:rFonts w:asciiTheme="minorHAnsi" w:hAnsiTheme="minorHAnsi" w:cstheme="minorHAnsi"/>
          <w:szCs w:val="24"/>
        </w:rPr>
      </w:pPr>
    </w:p>
    <w:p w14:paraId="253A9A49" w14:textId="77777777" w:rsidR="004223A6" w:rsidRPr="00CE58B5" w:rsidRDefault="004223A6" w:rsidP="00CE58B5">
      <w:pPr>
        <w:rPr>
          <w:rFonts w:asciiTheme="minorHAnsi" w:hAnsiTheme="minorHAnsi" w:cstheme="minorHAnsi"/>
          <w:szCs w:val="24"/>
        </w:rPr>
      </w:pPr>
    </w:p>
    <w:p w14:paraId="543D9AF1" w14:textId="77777777" w:rsidR="004223A6" w:rsidRPr="00CE58B5" w:rsidRDefault="004223A6" w:rsidP="00CE58B5">
      <w:pPr>
        <w:rPr>
          <w:rFonts w:asciiTheme="minorHAnsi" w:hAnsiTheme="minorHAnsi" w:cstheme="minorHAnsi"/>
          <w:szCs w:val="24"/>
        </w:rPr>
      </w:pPr>
    </w:p>
    <w:p w14:paraId="5A6DE0C6" w14:textId="77777777" w:rsidR="004223A6" w:rsidRPr="00CE58B5" w:rsidRDefault="004223A6" w:rsidP="00CE58B5">
      <w:pPr>
        <w:rPr>
          <w:rFonts w:asciiTheme="minorHAnsi" w:hAnsiTheme="minorHAnsi" w:cstheme="minorHAnsi"/>
          <w:szCs w:val="24"/>
        </w:rPr>
      </w:pPr>
    </w:p>
    <w:p w14:paraId="4454E1DF" w14:textId="77777777" w:rsidR="004223A6" w:rsidRPr="00CE58B5" w:rsidRDefault="004223A6" w:rsidP="00CE58B5">
      <w:pPr>
        <w:rPr>
          <w:rFonts w:asciiTheme="minorHAnsi" w:hAnsiTheme="minorHAnsi" w:cstheme="minorHAnsi"/>
          <w:szCs w:val="24"/>
        </w:rPr>
      </w:pPr>
    </w:p>
    <w:p w14:paraId="076A0EF8" w14:textId="77777777" w:rsidR="004223A6" w:rsidRPr="00CE58B5" w:rsidRDefault="004223A6" w:rsidP="00CE58B5">
      <w:pPr>
        <w:rPr>
          <w:rFonts w:asciiTheme="minorHAnsi" w:hAnsiTheme="minorHAnsi" w:cstheme="minorHAnsi"/>
          <w:szCs w:val="24"/>
        </w:rPr>
      </w:pPr>
    </w:p>
    <w:p w14:paraId="0ACCE33D" w14:textId="77777777" w:rsidR="004223A6" w:rsidRPr="00CE58B5" w:rsidRDefault="004223A6" w:rsidP="00CE58B5">
      <w:pPr>
        <w:rPr>
          <w:rFonts w:asciiTheme="minorHAnsi" w:hAnsiTheme="minorHAnsi" w:cstheme="minorHAnsi"/>
          <w:szCs w:val="24"/>
        </w:rPr>
      </w:pPr>
    </w:p>
    <w:p w14:paraId="713655E7" w14:textId="77777777" w:rsidR="004223A6" w:rsidRPr="00CE58B5" w:rsidRDefault="004223A6" w:rsidP="00CE58B5">
      <w:pPr>
        <w:rPr>
          <w:rFonts w:asciiTheme="minorHAnsi" w:hAnsiTheme="minorHAnsi" w:cstheme="minorHAnsi"/>
          <w:szCs w:val="24"/>
        </w:rPr>
      </w:pPr>
    </w:p>
    <w:p w14:paraId="4C8A6857" w14:textId="77777777" w:rsidR="004223A6" w:rsidRPr="00CE58B5" w:rsidRDefault="004223A6" w:rsidP="00CE58B5">
      <w:pPr>
        <w:rPr>
          <w:rFonts w:asciiTheme="minorHAnsi" w:hAnsiTheme="minorHAnsi" w:cstheme="minorHAnsi"/>
          <w:szCs w:val="24"/>
        </w:rPr>
      </w:pPr>
    </w:p>
    <w:p w14:paraId="74D1C152" w14:textId="77777777" w:rsidR="004223A6" w:rsidRPr="00CE58B5" w:rsidRDefault="004223A6" w:rsidP="00CE58B5">
      <w:pPr>
        <w:rPr>
          <w:rFonts w:asciiTheme="minorHAnsi" w:hAnsiTheme="minorHAnsi" w:cstheme="minorHAnsi"/>
          <w:szCs w:val="24"/>
        </w:rPr>
      </w:pPr>
    </w:p>
    <w:p w14:paraId="2DF26053" w14:textId="77777777" w:rsidR="004223A6" w:rsidRPr="00CE58B5" w:rsidRDefault="004223A6" w:rsidP="00CE58B5">
      <w:pPr>
        <w:rPr>
          <w:rFonts w:asciiTheme="minorHAnsi" w:hAnsiTheme="minorHAnsi" w:cstheme="minorHAnsi"/>
          <w:szCs w:val="24"/>
        </w:rPr>
      </w:pPr>
    </w:p>
    <w:p w14:paraId="46661B9B" w14:textId="77777777" w:rsidR="004223A6" w:rsidRPr="00CE58B5" w:rsidRDefault="004223A6" w:rsidP="00CE58B5">
      <w:pPr>
        <w:rPr>
          <w:rFonts w:asciiTheme="minorHAnsi" w:hAnsiTheme="minorHAnsi" w:cstheme="minorHAnsi"/>
          <w:szCs w:val="24"/>
        </w:rPr>
      </w:pPr>
    </w:p>
    <w:p w14:paraId="563DDFC6" w14:textId="77777777" w:rsidR="004223A6" w:rsidRPr="00CE58B5" w:rsidRDefault="004223A6" w:rsidP="00CE58B5">
      <w:pPr>
        <w:rPr>
          <w:rFonts w:asciiTheme="minorHAnsi" w:hAnsiTheme="minorHAnsi" w:cstheme="minorHAnsi"/>
          <w:szCs w:val="24"/>
        </w:rPr>
      </w:pPr>
    </w:p>
    <w:p w14:paraId="1EBEA04C" w14:textId="77777777" w:rsidR="004223A6" w:rsidRPr="00CE58B5" w:rsidRDefault="004223A6" w:rsidP="00CE58B5">
      <w:pPr>
        <w:rPr>
          <w:rFonts w:asciiTheme="minorHAnsi" w:hAnsiTheme="minorHAnsi" w:cstheme="minorHAnsi"/>
          <w:szCs w:val="24"/>
        </w:rPr>
      </w:pPr>
    </w:p>
    <w:p w14:paraId="121856A2" w14:textId="77777777" w:rsidR="004223A6" w:rsidRPr="00CE58B5" w:rsidRDefault="004223A6" w:rsidP="00CE58B5">
      <w:pPr>
        <w:rPr>
          <w:rFonts w:asciiTheme="minorHAnsi" w:hAnsiTheme="minorHAnsi" w:cstheme="minorHAnsi"/>
          <w:szCs w:val="24"/>
        </w:rPr>
      </w:pPr>
    </w:p>
    <w:p w14:paraId="4AC04238" w14:textId="77777777" w:rsidR="004223A6" w:rsidRPr="00CE58B5" w:rsidRDefault="004223A6" w:rsidP="00CE58B5">
      <w:pPr>
        <w:rPr>
          <w:rFonts w:asciiTheme="minorHAnsi" w:hAnsiTheme="minorHAnsi" w:cstheme="minorHAnsi"/>
          <w:szCs w:val="24"/>
        </w:rPr>
      </w:pPr>
    </w:p>
    <w:p w14:paraId="4CB92F1E" w14:textId="77777777" w:rsidR="004223A6" w:rsidRPr="00CE58B5" w:rsidRDefault="004223A6" w:rsidP="00CE58B5">
      <w:pPr>
        <w:rPr>
          <w:rFonts w:asciiTheme="minorHAnsi" w:hAnsiTheme="minorHAnsi" w:cstheme="minorHAnsi"/>
          <w:szCs w:val="24"/>
        </w:rPr>
      </w:pPr>
    </w:p>
    <w:p w14:paraId="77516464" w14:textId="77777777" w:rsidR="004223A6" w:rsidRDefault="004223A6" w:rsidP="00CE58B5">
      <w:pPr>
        <w:rPr>
          <w:rFonts w:asciiTheme="minorHAnsi" w:hAnsiTheme="minorHAnsi" w:cstheme="minorHAnsi"/>
          <w:szCs w:val="24"/>
        </w:rPr>
      </w:pPr>
    </w:p>
    <w:p w14:paraId="08855002" w14:textId="77777777" w:rsidR="00CE58B5" w:rsidRDefault="00CE58B5" w:rsidP="00CE58B5">
      <w:pPr>
        <w:rPr>
          <w:rFonts w:asciiTheme="minorHAnsi" w:hAnsiTheme="minorHAnsi" w:cstheme="minorHAnsi"/>
          <w:szCs w:val="24"/>
        </w:rPr>
      </w:pPr>
    </w:p>
    <w:p w14:paraId="7D5B23FB" w14:textId="77777777" w:rsidR="00CE58B5" w:rsidRDefault="00CE58B5" w:rsidP="00CE58B5">
      <w:pPr>
        <w:rPr>
          <w:rFonts w:asciiTheme="minorHAnsi" w:hAnsiTheme="minorHAnsi" w:cstheme="minorHAnsi"/>
          <w:szCs w:val="24"/>
        </w:rPr>
      </w:pPr>
    </w:p>
    <w:p w14:paraId="2C804A6C" w14:textId="77777777" w:rsidR="00CE58B5" w:rsidRPr="00CE58B5" w:rsidRDefault="00CE58B5" w:rsidP="00CE58B5">
      <w:pPr>
        <w:rPr>
          <w:rFonts w:asciiTheme="minorHAnsi" w:hAnsiTheme="minorHAnsi" w:cstheme="minorHAnsi"/>
          <w:szCs w:val="24"/>
        </w:rPr>
      </w:pPr>
    </w:p>
    <w:p w14:paraId="50B3DCFC" w14:textId="77777777" w:rsidR="004223A6" w:rsidRPr="00CE58B5" w:rsidRDefault="004223A6" w:rsidP="00CE58B5">
      <w:pPr>
        <w:rPr>
          <w:rFonts w:asciiTheme="minorHAnsi" w:hAnsiTheme="minorHAnsi" w:cstheme="minorHAnsi"/>
          <w:szCs w:val="24"/>
        </w:rPr>
      </w:pPr>
    </w:p>
    <w:p w14:paraId="1F31A1E4" w14:textId="77777777" w:rsidR="004223A6" w:rsidRPr="00CE58B5" w:rsidRDefault="004223A6" w:rsidP="00CE58B5">
      <w:pPr>
        <w:rPr>
          <w:rFonts w:asciiTheme="minorHAnsi" w:hAnsiTheme="minorHAnsi" w:cstheme="minorHAnsi"/>
          <w:szCs w:val="24"/>
        </w:rPr>
      </w:pPr>
    </w:p>
    <w:p w14:paraId="4E1C6259" w14:textId="77777777" w:rsidR="00DB189E" w:rsidRPr="00CE58B5" w:rsidRDefault="00DB189E" w:rsidP="00CE58B5">
      <w:pPr>
        <w:rPr>
          <w:rFonts w:asciiTheme="minorHAnsi" w:hAnsiTheme="minorHAnsi" w:cstheme="minorHAnsi"/>
          <w:szCs w:val="24"/>
        </w:rPr>
      </w:pPr>
    </w:p>
    <w:p w14:paraId="31F5C4DA" w14:textId="77777777" w:rsidR="0043589A" w:rsidRPr="00CE58B5" w:rsidRDefault="0043589A" w:rsidP="00CE58B5">
      <w:pPr>
        <w:rPr>
          <w:rFonts w:asciiTheme="minorHAnsi" w:hAnsiTheme="minorHAnsi" w:cstheme="minorHAnsi"/>
          <w:szCs w:val="24"/>
        </w:rPr>
      </w:pPr>
    </w:p>
    <w:p w14:paraId="3C8DB4D7" w14:textId="77777777" w:rsidR="0043589A" w:rsidRPr="00CE58B5" w:rsidRDefault="0043589A" w:rsidP="00CE58B5">
      <w:pPr>
        <w:tabs>
          <w:tab w:val="center" w:pos="6864"/>
        </w:tabs>
        <w:rPr>
          <w:rFonts w:asciiTheme="minorHAnsi" w:hAnsiTheme="minorHAnsi" w:cstheme="minorHAnsi"/>
          <w:szCs w:val="24"/>
        </w:rPr>
      </w:pPr>
      <w:r w:rsidRPr="00CE58B5">
        <w:rPr>
          <w:rFonts w:asciiTheme="minorHAnsi" w:hAnsiTheme="minorHAnsi" w:cstheme="minorHAnsi"/>
          <w:szCs w:val="24"/>
        </w:rPr>
        <w:t xml:space="preserve">Mensagem nº. </w:t>
      </w:r>
      <w:r w:rsidR="00DB189E" w:rsidRPr="00CE58B5">
        <w:rPr>
          <w:rFonts w:asciiTheme="minorHAnsi" w:hAnsiTheme="minorHAnsi" w:cstheme="minorHAnsi"/>
          <w:szCs w:val="24"/>
        </w:rPr>
        <w:t>5</w:t>
      </w:r>
      <w:r w:rsidR="00CE58B5">
        <w:rPr>
          <w:rFonts w:asciiTheme="minorHAnsi" w:hAnsiTheme="minorHAnsi" w:cstheme="minorHAnsi"/>
          <w:szCs w:val="24"/>
        </w:rPr>
        <w:t>4</w:t>
      </w:r>
      <w:r w:rsidRPr="00CE58B5">
        <w:rPr>
          <w:rFonts w:asciiTheme="minorHAnsi" w:hAnsiTheme="minorHAnsi" w:cstheme="minorHAnsi"/>
          <w:szCs w:val="24"/>
        </w:rPr>
        <w:t>/2026</w:t>
      </w:r>
    </w:p>
    <w:p w14:paraId="235F6730" w14:textId="77777777" w:rsidR="0043589A" w:rsidRPr="00CE58B5" w:rsidRDefault="0043589A" w:rsidP="00CE58B5">
      <w:pPr>
        <w:tabs>
          <w:tab w:val="center" w:pos="6864"/>
        </w:tabs>
        <w:jc w:val="both"/>
        <w:rPr>
          <w:rFonts w:asciiTheme="minorHAnsi" w:hAnsiTheme="minorHAnsi" w:cstheme="minorHAnsi"/>
          <w:szCs w:val="24"/>
        </w:rPr>
      </w:pPr>
    </w:p>
    <w:p w14:paraId="1E065011" w14:textId="77777777" w:rsidR="0043589A" w:rsidRPr="00CE58B5" w:rsidRDefault="0043589A" w:rsidP="00CE58B5">
      <w:pPr>
        <w:tabs>
          <w:tab w:val="center" w:pos="6864"/>
        </w:tabs>
        <w:jc w:val="right"/>
        <w:rPr>
          <w:rFonts w:asciiTheme="minorHAnsi" w:hAnsiTheme="minorHAnsi" w:cstheme="minorHAnsi"/>
          <w:bCs/>
          <w:szCs w:val="24"/>
        </w:rPr>
      </w:pPr>
      <w:r w:rsidRPr="00CE58B5">
        <w:rPr>
          <w:rFonts w:asciiTheme="minorHAnsi" w:hAnsiTheme="minorHAnsi" w:cstheme="minorHAnsi"/>
          <w:bCs/>
          <w:szCs w:val="24"/>
        </w:rPr>
        <w:lastRenderedPageBreak/>
        <w:t>São Miguel das Missões-RS, em</w:t>
      </w:r>
      <w:r w:rsidR="004223A6" w:rsidRPr="00CE58B5">
        <w:rPr>
          <w:rFonts w:asciiTheme="minorHAnsi" w:hAnsiTheme="minorHAnsi" w:cstheme="minorHAnsi"/>
          <w:bCs/>
          <w:szCs w:val="24"/>
        </w:rPr>
        <w:t xml:space="preserve"> </w:t>
      </w:r>
      <w:r w:rsidR="00CE58B5">
        <w:rPr>
          <w:rFonts w:asciiTheme="minorHAnsi" w:hAnsiTheme="minorHAnsi" w:cstheme="minorHAnsi"/>
          <w:bCs/>
          <w:szCs w:val="24"/>
        </w:rPr>
        <w:t>22</w:t>
      </w:r>
      <w:r w:rsidRPr="00CE58B5">
        <w:rPr>
          <w:rFonts w:asciiTheme="minorHAnsi" w:hAnsiTheme="minorHAnsi" w:cstheme="minorHAnsi"/>
          <w:bCs/>
          <w:szCs w:val="24"/>
        </w:rPr>
        <w:t xml:space="preserve"> de </w:t>
      </w:r>
      <w:r w:rsidR="00DB189E" w:rsidRPr="00CE58B5">
        <w:rPr>
          <w:rFonts w:asciiTheme="minorHAnsi" w:hAnsiTheme="minorHAnsi" w:cstheme="minorHAnsi"/>
          <w:bCs/>
          <w:szCs w:val="24"/>
        </w:rPr>
        <w:t>maio</w:t>
      </w:r>
      <w:r w:rsidRPr="00CE58B5">
        <w:rPr>
          <w:rFonts w:asciiTheme="minorHAnsi" w:hAnsiTheme="minorHAnsi" w:cstheme="minorHAnsi"/>
          <w:bCs/>
          <w:szCs w:val="24"/>
        </w:rPr>
        <w:t xml:space="preserve"> de 2026.</w:t>
      </w:r>
    </w:p>
    <w:p w14:paraId="733A556B" w14:textId="77777777" w:rsidR="0043589A" w:rsidRPr="00CE58B5" w:rsidRDefault="0043589A" w:rsidP="00CE58B5">
      <w:pPr>
        <w:tabs>
          <w:tab w:val="center" w:pos="6864"/>
        </w:tabs>
        <w:jc w:val="right"/>
        <w:rPr>
          <w:rFonts w:asciiTheme="minorHAnsi" w:hAnsiTheme="minorHAnsi" w:cstheme="minorHAnsi"/>
          <w:bCs/>
          <w:szCs w:val="24"/>
        </w:rPr>
      </w:pPr>
    </w:p>
    <w:p w14:paraId="1FEBE162" w14:textId="77777777" w:rsidR="0043589A" w:rsidRPr="00CE58B5" w:rsidRDefault="0043589A" w:rsidP="00CE58B5">
      <w:pPr>
        <w:tabs>
          <w:tab w:val="center" w:pos="6864"/>
        </w:tabs>
        <w:jc w:val="right"/>
        <w:rPr>
          <w:rFonts w:asciiTheme="minorHAnsi" w:hAnsiTheme="minorHAnsi" w:cstheme="minorHAnsi"/>
          <w:bCs/>
          <w:szCs w:val="24"/>
        </w:rPr>
      </w:pPr>
    </w:p>
    <w:p w14:paraId="37323BA7" w14:textId="77777777" w:rsidR="0043589A" w:rsidRPr="00CE58B5" w:rsidRDefault="0043589A" w:rsidP="00CE58B5">
      <w:pPr>
        <w:jc w:val="both"/>
        <w:rPr>
          <w:rFonts w:asciiTheme="minorHAnsi" w:hAnsiTheme="minorHAnsi" w:cstheme="minorHAnsi"/>
          <w:szCs w:val="24"/>
        </w:rPr>
      </w:pPr>
      <w:r w:rsidRPr="00CE58B5">
        <w:rPr>
          <w:rFonts w:asciiTheme="minorHAnsi" w:hAnsiTheme="minorHAnsi" w:cstheme="minorHAnsi"/>
          <w:szCs w:val="24"/>
        </w:rPr>
        <w:t>À Sua Excelência o Senhor</w:t>
      </w:r>
    </w:p>
    <w:p w14:paraId="1D274159" w14:textId="77777777" w:rsidR="0043589A" w:rsidRPr="00CE58B5" w:rsidRDefault="0043589A" w:rsidP="00CE58B5">
      <w:pPr>
        <w:jc w:val="both"/>
        <w:rPr>
          <w:rFonts w:asciiTheme="minorHAnsi" w:hAnsiTheme="minorHAnsi" w:cstheme="minorHAnsi"/>
          <w:szCs w:val="24"/>
        </w:rPr>
      </w:pPr>
      <w:r w:rsidRPr="00CE58B5">
        <w:rPr>
          <w:rFonts w:asciiTheme="minorHAnsi" w:hAnsiTheme="minorHAnsi" w:cstheme="minorHAnsi"/>
          <w:b/>
          <w:szCs w:val="24"/>
        </w:rPr>
        <w:t>HILÁRIO CASARIN</w:t>
      </w:r>
      <w:r w:rsidRPr="00CE58B5">
        <w:rPr>
          <w:rFonts w:asciiTheme="minorHAnsi" w:hAnsiTheme="minorHAnsi" w:cstheme="minorHAnsi"/>
          <w:szCs w:val="24"/>
        </w:rPr>
        <w:t>,</w:t>
      </w:r>
    </w:p>
    <w:p w14:paraId="0602B858" w14:textId="77777777" w:rsidR="0043589A" w:rsidRPr="00CE58B5" w:rsidRDefault="0043589A" w:rsidP="00CE58B5">
      <w:pPr>
        <w:jc w:val="both"/>
        <w:rPr>
          <w:rFonts w:asciiTheme="minorHAnsi" w:hAnsiTheme="minorHAnsi" w:cstheme="minorHAnsi"/>
          <w:szCs w:val="24"/>
        </w:rPr>
      </w:pPr>
      <w:r w:rsidRPr="00CE58B5">
        <w:rPr>
          <w:rFonts w:asciiTheme="minorHAnsi" w:hAnsiTheme="minorHAnsi" w:cstheme="minorHAnsi"/>
          <w:szCs w:val="24"/>
        </w:rPr>
        <w:t>Presidente da Câmara de Vereadores,</w:t>
      </w:r>
    </w:p>
    <w:p w14:paraId="3166C69C" w14:textId="77777777" w:rsidR="0043589A" w:rsidRPr="00CE58B5" w:rsidRDefault="0043589A" w:rsidP="00CE58B5">
      <w:pPr>
        <w:jc w:val="both"/>
        <w:rPr>
          <w:rFonts w:asciiTheme="minorHAnsi" w:hAnsiTheme="minorHAnsi" w:cstheme="minorHAnsi"/>
          <w:szCs w:val="24"/>
        </w:rPr>
      </w:pPr>
      <w:r w:rsidRPr="00CE58B5">
        <w:rPr>
          <w:rFonts w:asciiTheme="minorHAnsi" w:hAnsiTheme="minorHAnsi" w:cstheme="minorHAnsi"/>
          <w:szCs w:val="24"/>
        </w:rPr>
        <w:t>São Miguel das Missões (RS).</w:t>
      </w:r>
    </w:p>
    <w:p w14:paraId="4EDE22D1" w14:textId="77777777" w:rsidR="0043589A" w:rsidRPr="00CE58B5" w:rsidRDefault="0043589A" w:rsidP="00CE58B5">
      <w:pPr>
        <w:spacing w:before="120" w:after="120"/>
        <w:ind w:firstLine="851"/>
        <w:rPr>
          <w:rFonts w:asciiTheme="minorHAnsi" w:hAnsiTheme="minorHAnsi" w:cstheme="minorHAnsi"/>
          <w:szCs w:val="24"/>
        </w:rPr>
      </w:pPr>
    </w:p>
    <w:p w14:paraId="3AEA8517" w14:textId="77777777" w:rsidR="0043589A" w:rsidRPr="00CE58B5" w:rsidRDefault="0043589A" w:rsidP="00CE58B5">
      <w:pPr>
        <w:spacing w:before="120" w:after="120"/>
        <w:ind w:firstLine="1418"/>
        <w:rPr>
          <w:rFonts w:asciiTheme="minorHAnsi" w:hAnsiTheme="minorHAnsi" w:cstheme="minorHAnsi"/>
          <w:szCs w:val="24"/>
        </w:rPr>
      </w:pPr>
      <w:r w:rsidRPr="00CE58B5">
        <w:rPr>
          <w:rFonts w:asciiTheme="minorHAnsi" w:hAnsiTheme="minorHAnsi" w:cstheme="minorHAnsi"/>
          <w:szCs w:val="24"/>
        </w:rPr>
        <w:t>Senhor Presidente,</w:t>
      </w:r>
    </w:p>
    <w:p w14:paraId="5200A30A" w14:textId="77777777" w:rsidR="0043589A" w:rsidRPr="00CE58B5" w:rsidRDefault="0043589A" w:rsidP="00CE58B5">
      <w:pPr>
        <w:tabs>
          <w:tab w:val="center" w:pos="6864"/>
        </w:tabs>
        <w:jc w:val="both"/>
        <w:rPr>
          <w:rFonts w:asciiTheme="minorHAnsi" w:hAnsiTheme="minorHAnsi" w:cstheme="minorHAnsi"/>
          <w:bCs/>
          <w:szCs w:val="24"/>
        </w:rPr>
      </w:pPr>
    </w:p>
    <w:p w14:paraId="7D7B8EBF" w14:textId="77777777" w:rsidR="0043589A" w:rsidRPr="00CE58B5" w:rsidRDefault="0043589A" w:rsidP="00CE58B5">
      <w:pPr>
        <w:tabs>
          <w:tab w:val="center" w:pos="6864"/>
        </w:tabs>
        <w:jc w:val="both"/>
        <w:rPr>
          <w:rFonts w:asciiTheme="minorHAnsi" w:hAnsiTheme="minorHAnsi" w:cstheme="minorHAnsi"/>
          <w:bCs/>
          <w:szCs w:val="24"/>
        </w:rPr>
      </w:pPr>
      <w:r w:rsidRPr="00CE58B5">
        <w:rPr>
          <w:rFonts w:asciiTheme="minorHAnsi" w:hAnsiTheme="minorHAnsi" w:cstheme="minorHAnsi"/>
          <w:bCs/>
          <w:szCs w:val="24"/>
        </w:rPr>
        <w:t xml:space="preserve">                Ao passo em que cumprimentamos cordialmente V. Exa. e os demais Edis, vimos pelo presente apresentar o Projeto de L</w:t>
      </w:r>
      <w:r w:rsidR="00CE58B5">
        <w:rPr>
          <w:rFonts w:asciiTheme="minorHAnsi" w:hAnsiTheme="minorHAnsi" w:cstheme="minorHAnsi"/>
          <w:bCs/>
          <w:szCs w:val="24"/>
        </w:rPr>
        <w:t>ei nº 54</w:t>
      </w:r>
      <w:r w:rsidRPr="00CE58B5">
        <w:rPr>
          <w:rFonts w:asciiTheme="minorHAnsi" w:hAnsiTheme="minorHAnsi" w:cstheme="minorHAnsi"/>
          <w:bCs/>
          <w:szCs w:val="24"/>
        </w:rPr>
        <w:t>/2026, o qual Abre Crédito Adicional Especial no Orçamento vigente, e dá outras providências.</w:t>
      </w:r>
    </w:p>
    <w:p w14:paraId="0820269B" w14:textId="77777777" w:rsidR="0043589A" w:rsidRPr="00CE58B5" w:rsidRDefault="0043589A" w:rsidP="00CE58B5">
      <w:pPr>
        <w:tabs>
          <w:tab w:val="center" w:pos="6864"/>
        </w:tabs>
        <w:jc w:val="both"/>
        <w:rPr>
          <w:rFonts w:asciiTheme="minorHAnsi" w:hAnsiTheme="minorHAnsi" w:cstheme="minorHAnsi"/>
          <w:bCs/>
          <w:szCs w:val="24"/>
        </w:rPr>
      </w:pPr>
    </w:p>
    <w:p w14:paraId="5475CD77" w14:textId="77777777" w:rsidR="0043589A" w:rsidRPr="00CE58B5" w:rsidRDefault="0043589A" w:rsidP="00CE58B5">
      <w:pPr>
        <w:tabs>
          <w:tab w:val="center" w:pos="6864"/>
        </w:tabs>
        <w:jc w:val="both"/>
        <w:rPr>
          <w:rFonts w:asciiTheme="minorHAnsi" w:hAnsiTheme="minorHAnsi" w:cstheme="minorHAnsi"/>
          <w:bCs/>
          <w:szCs w:val="24"/>
        </w:rPr>
      </w:pPr>
    </w:p>
    <w:p w14:paraId="4658412C" w14:textId="77777777" w:rsidR="0043589A" w:rsidRPr="00CE58B5" w:rsidRDefault="0043589A" w:rsidP="00CE58B5">
      <w:pPr>
        <w:tabs>
          <w:tab w:val="center" w:pos="6864"/>
        </w:tabs>
        <w:jc w:val="center"/>
        <w:rPr>
          <w:rFonts w:asciiTheme="minorHAnsi" w:hAnsiTheme="minorHAnsi" w:cstheme="minorHAnsi"/>
          <w:szCs w:val="24"/>
        </w:rPr>
      </w:pPr>
      <w:r w:rsidRPr="00CE58B5">
        <w:rPr>
          <w:rFonts w:asciiTheme="minorHAnsi" w:hAnsiTheme="minorHAnsi" w:cstheme="minorHAnsi"/>
          <w:szCs w:val="24"/>
        </w:rPr>
        <w:t>EXPOSIÇÃO DE MOTIVOS.</w:t>
      </w:r>
    </w:p>
    <w:p w14:paraId="42C900E3" w14:textId="77777777" w:rsidR="0043589A" w:rsidRPr="00CE58B5" w:rsidRDefault="0043589A" w:rsidP="00CE58B5">
      <w:pPr>
        <w:tabs>
          <w:tab w:val="center" w:pos="6864"/>
        </w:tabs>
        <w:jc w:val="center"/>
        <w:rPr>
          <w:rFonts w:asciiTheme="minorHAnsi" w:hAnsiTheme="minorHAnsi" w:cstheme="minorHAnsi"/>
          <w:szCs w:val="24"/>
        </w:rPr>
      </w:pPr>
    </w:p>
    <w:p w14:paraId="3433DE61" w14:textId="77777777" w:rsidR="0043589A" w:rsidRPr="00CE58B5" w:rsidRDefault="0043589A" w:rsidP="00CE58B5">
      <w:pPr>
        <w:tabs>
          <w:tab w:val="center" w:pos="6864"/>
        </w:tabs>
        <w:jc w:val="both"/>
        <w:rPr>
          <w:rFonts w:asciiTheme="minorHAnsi" w:hAnsiTheme="minorHAnsi" w:cstheme="minorHAnsi"/>
          <w:szCs w:val="24"/>
        </w:rPr>
      </w:pPr>
    </w:p>
    <w:p w14:paraId="44E707E1" w14:textId="77777777" w:rsidR="0043589A" w:rsidRPr="00CE58B5" w:rsidRDefault="0043589A" w:rsidP="00CE58B5">
      <w:pPr>
        <w:tabs>
          <w:tab w:val="center" w:pos="6864"/>
        </w:tabs>
        <w:jc w:val="both"/>
        <w:rPr>
          <w:rFonts w:asciiTheme="minorHAnsi" w:hAnsiTheme="minorHAnsi" w:cstheme="minorHAnsi"/>
          <w:szCs w:val="24"/>
        </w:rPr>
      </w:pPr>
      <w:r w:rsidRPr="00CE58B5">
        <w:rPr>
          <w:rFonts w:asciiTheme="minorHAnsi" w:hAnsiTheme="minorHAnsi" w:cstheme="minorHAnsi"/>
          <w:szCs w:val="24"/>
        </w:rPr>
        <w:t xml:space="preserve">               Senhor Presidente, Senhores Edis,</w:t>
      </w:r>
    </w:p>
    <w:p w14:paraId="6E261801" w14:textId="77777777" w:rsidR="0043589A" w:rsidRPr="00CE58B5" w:rsidRDefault="0043589A" w:rsidP="00CE58B5">
      <w:pPr>
        <w:tabs>
          <w:tab w:val="center" w:pos="6864"/>
        </w:tabs>
        <w:jc w:val="both"/>
        <w:rPr>
          <w:rFonts w:asciiTheme="minorHAnsi" w:hAnsiTheme="minorHAnsi" w:cstheme="minorHAnsi"/>
          <w:bCs/>
          <w:szCs w:val="24"/>
        </w:rPr>
      </w:pPr>
    </w:p>
    <w:p w14:paraId="4673D354" w14:textId="77777777" w:rsidR="00CE58B5" w:rsidRPr="00CE58B5" w:rsidRDefault="00CE58B5" w:rsidP="00CE58B5">
      <w:pPr>
        <w:jc w:val="both"/>
        <w:rPr>
          <w:rFonts w:asciiTheme="minorHAnsi" w:hAnsiTheme="minorHAnsi" w:cstheme="minorHAnsi"/>
        </w:rPr>
      </w:pPr>
      <w:r>
        <w:rPr>
          <w:rFonts w:asciiTheme="minorHAnsi" w:hAnsiTheme="minorHAnsi" w:cstheme="minorHAnsi"/>
        </w:rPr>
        <w:t xml:space="preserve">                </w:t>
      </w:r>
      <w:r w:rsidRPr="00CE58B5">
        <w:rPr>
          <w:rFonts w:asciiTheme="minorHAnsi" w:hAnsiTheme="minorHAnsi" w:cstheme="minorHAnsi"/>
        </w:rPr>
        <w:t>Projeto de lei para abertura de crédito especial com recursos de superávit 2025, para execução do projeto de projeção mapeada, conforme convenio com Governo Estadual, além de recurso para aquisição de bens e serviços para a secretaria de agricultura.</w:t>
      </w:r>
    </w:p>
    <w:p w14:paraId="647F05D2" w14:textId="77777777" w:rsidR="0043589A" w:rsidRPr="00CE58B5" w:rsidRDefault="0043589A" w:rsidP="00CE58B5">
      <w:pPr>
        <w:jc w:val="both"/>
        <w:rPr>
          <w:rFonts w:asciiTheme="minorHAnsi" w:hAnsiTheme="minorHAnsi" w:cstheme="minorHAnsi"/>
          <w:bCs/>
          <w:szCs w:val="24"/>
        </w:rPr>
      </w:pPr>
    </w:p>
    <w:p w14:paraId="780F2DFD" w14:textId="77777777" w:rsidR="0043589A" w:rsidRPr="00CE58B5" w:rsidRDefault="0043589A" w:rsidP="00CE58B5">
      <w:pPr>
        <w:tabs>
          <w:tab w:val="center" w:pos="6864"/>
        </w:tabs>
        <w:jc w:val="both"/>
        <w:rPr>
          <w:rFonts w:asciiTheme="minorHAnsi" w:hAnsiTheme="minorHAnsi" w:cstheme="minorHAnsi"/>
          <w:bCs/>
          <w:szCs w:val="24"/>
        </w:rPr>
      </w:pPr>
    </w:p>
    <w:p w14:paraId="796447E8" w14:textId="77777777" w:rsidR="0043589A" w:rsidRPr="00CE58B5" w:rsidRDefault="0043589A" w:rsidP="00CE58B5">
      <w:pPr>
        <w:tabs>
          <w:tab w:val="center" w:pos="6864"/>
        </w:tabs>
        <w:jc w:val="both"/>
        <w:rPr>
          <w:rFonts w:asciiTheme="minorHAnsi" w:hAnsiTheme="minorHAnsi" w:cstheme="minorHAnsi"/>
          <w:bCs/>
          <w:szCs w:val="24"/>
        </w:rPr>
      </w:pPr>
      <w:r w:rsidRPr="00CE58B5">
        <w:rPr>
          <w:rFonts w:asciiTheme="minorHAnsi" w:hAnsiTheme="minorHAnsi" w:cstheme="minorHAnsi"/>
          <w:bCs/>
          <w:szCs w:val="24"/>
        </w:rPr>
        <w:t xml:space="preserve">            Respeitosamente,</w:t>
      </w:r>
    </w:p>
    <w:p w14:paraId="17277902" w14:textId="77777777" w:rsidR="0043589A" w:rsidRDefault="0043589A" w:rsidP="00CE58B5">
      <w:pPr>
        <w:tabs>
          <w:tab w:val="center" w:pos="6864"/>
        </w:tabs>
        <w:jc w:val="both"/>
        <w:rPr>
          <w:rFonts w:asciiTheme="minorHAnsi" w:hAnsiTheme="minorHAnsi" w:cstheme="minorHAnsi"/>
          <w:szCs w:val="24"/>
        </w:rPr>
      </w:pPr>
    </w:p>
    <w:p w14:paraId="605A0097" w14:textId="77777777" w:rsidR="00CE58B5" w:rsidRDefault="00CE58B5" w:rsidP="00CE58B5">
      <w:pPr>
        <w:tabs>
          <w:tab w:val="center" w:pos="6864"/>
        </w:tabs>
        <w:jc w:val="both"/>
        <w:rPr>
          <w:rFonts w:asciiTheme="minorHAnsi" w:hAnsiTheme="minorHAnsi" w:cstheme="minorHAnsi"/>
          <w:szCs w:val="24"/>
        </w:rPr>
      </w:pPr>
    </w:p>
    <w:p w14:paraId="77D589E7" w14:textId="77777777" w:rsidR="00CE58B5" w:rsidRPr="00CE58B5" w:rsidRDefault="00CE58B5" w:rsidP="00CE58B5">
      <w:pPr>
        <w:tabs>
          <w:tab w:val="center" w:pos="6864"/>
        </w:tabs>
        <w:jc w:val="both"/>
        <w:rPr>
          <w:rFonts w:asciiTheme="minorHAnsi" w:hAnsiTheme="minorHAnsi" w:cstheme="minorHAnsi"/>
          <w:szCs w:val="24"/>
        </w:rPr>
      </w:pPr>
    </w:p>
    <w:p w14:paraId="56185615" w14:textId="77777777" w:rsidR="0043589A" w:rsidRPr="00CE58B5" w:rsidRDefault="0043589A" w:rsidP="00CE58B5">
      <w:pPr>
        <w:tabs>
          <w:tab w:val="center" w:pos="6864"/>
        </w:tabs>
        <w:jc w:val="both"/>
        <w:rPr>
          <w:rFonts w:asciiTheme="minorHAnsi" w:hAnsiTheme="minorHAnsi" w:cstheme="minorHAnsi"/>
          <w:szCs w:val="24"/>
        </w:rPr>
      </w:pPr>
    </w:p>
    <w:p w14:paraId="7EAB4482" w14:textId="77777777" w:rsidR="00CE58B5" w:rsidRPr="00CE58B5" w:rsidRDefault="00CE58B5" w:rsidP="00CE58B5">
      <w:pPr>
        <w:tabs>
          <w:tab w:val="center" w:pos="6864"/>
        </w:tabs>
        <w:jc w:val="center"/>
        <w:rPr>
          <w:rFonts w:asciiTheme="minorHAnsi" w:hAnsiTheme="minorHAnsi" w:cstheme="minorHAnsi"/>
          <w:b/>
          <w:szCs w:val="24"/>
        </w:rPr>
      </w:pPr>
      <w:r w:rsidRPr="00CE58B5">
        <w:rPr>
          <w:rFonts w:asciiTheme="minorHAnsi" w:hAnsiTheme="minorHAnsi" w:cstheme="minorHAnsi"/>
          <w:b/>
          <w:szCs w:val="24"/>
        </w:rPr>
        <w:t>PEDRO MOTHCI DO NASCIMENTO</w:t>
      </w:r>
    </w:p>
    <w:p w14:paraId="0B702A1D" w14:textId="77777777" w:rsidR="00CE58B5" w:rsidRPr="00CE58B5" w:rsidRDefault="00CE58B5" w:rsidP="00CE58B5">
      <w:pPr>
        <w:tabs>
          <w:tab w:val="center" w:pos="6864"/>
        </w:tabs>
        <w:jc w:val="center"/>
        <w:rPr>
          <w:rFonts w:asciiTheme="minorHAnsi" w:hAnsiTheme="minorHAnsi" w:cstheme="minorHAnsi"/>
          <w:szCs w:val="24"/>
        </w:rPr>
      </w:pPr>
      <w:r w:rsidRPr="00CE58B5">
        <w:rPr>
          <w:rFonts w:asciiTheme="minorHAnsi" w:hAnsiTheme="minorHAnsi" w:cstheme="minorHAnsi"/>
          <w:szCs w:val="24"/>
        </w:rPr>
        <w:t>Vice-prefeito em exercício de Prefeito</w:t>
      </w:r>
    </w:p>
    <w:p w14:paraId="690C49D0" w14:textId="77777777" w:rsidR="0043589A" w:rsidRPr="00CE58B5" w:rsidRDefault="0043589A" w:rsidP="00CE58B5">
      <w:pPr>
        <w:rPr>
          <w:rFonts w:asciiTheme="minorHAnsi" w:hAnsiTheme="minorHAnsi" w:cstheme="minorHAnsi"/>
          <w:szCs w:val="24"/>
        </w:rPr>
      </w:pPr>
    </w:p>
    <w:p w14:paraId="1778A202" w14:textId="77777777" w:rsidR="0043589A" w:rsidRPr="00CE58B5" w:rsidRDefault="0043589A" w:rsidP="00CE58B5">
      <w:pPr>
        <w:rPr>
          <w:rFonts w:asciiTheme="minorHAnsi" w:hAnsiTheme="minorHAnsi" w:cstheme="minorHAnsi"/>
          <w:szCs w:val="24"/>
        </w:rPr>
      </w:pPr>
    </w:p>
    <w:p w14:paraId="09EBDA5B" w14:textId="77777777" w:rsidR="00D862C3" w:rsidRPr="00CE58B5" w:rsidRDefault="00D862C3" w:rsidP="00CE58B5">
      <w:pPr>
        <w:rPr>
          <w:rFonts w:asciiTheme="minorHAnsi" w:hAnsiTheme="minorHAnsi" w:cstheme="minorHAnsi"/>
          <w:szCs w:val="24"/>
        </w:rPr>
      </w:pPr>
    </w:p>
    <w:sectPr w:rsidR="00D862C3" w:rsidRPr="00CE58B5"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EB90" w14:textId="77777777" w:rsidR="00CE58B5" w:rsidRDefault="00CE58B5" w:rsidP="00E80BE3">
      <w:r>
        <w:separator/>
      </w:r>
    </w:p>
  </w:endnote>
  <w:endnote w:type="continuationSeparator" w:id="0">
    <w:p w14:paraId="6E172D3D" w14:textId="77777777" w:rsidR="00CE58B5" w:rsidRDefault="00CE58B5" w:rsidP="00E8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D2E8" w14:textId="77777777" w:rsidR="00CE58B5" w:rsidRDefault="00CE58B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C965" w14:textId="77777777" w:rsidR="00CE58B5" w:rsidRPr="00AA5FD9" w:rsidRDefault="00CE58B5">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14:anchorId="062108A2" wp14:editId="3C54ED58">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D10C" w14:textId="77777777" w:rsidR="00CE58B5" w:rsidRDefault="00CE58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177B" w14:textId="77777777" w:rsidR="00CE58B5" w:rsidRDefault="00CE58B5" w:rsidP="00E80BE3">
      <w:r>
        <w:separator/>
      </w:r>
    </w:p>
  </w:footnote>
  <w:footnote w:type="continuationSeparator" w:id="0">
    <w:p w14:paraId="6C6E0E09" w14:textId="77777777" w:rsidR="00CE58B5" w:rsidRDefault="00CE58B5" w:rsidP="00E80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E72B" w14:textId="77777777" w:rsidR="00CE58B5" w:rsidRDefault="00C553D9">
    <w:pPr>
      <w:pStyle w:val="Cabealho"/>
    </w:pPr>
    <w:r>
      <w:rPr>
        <w:noProof/>
        <w:lang w:eastAsia="pt-BR"/>
      </w:rPr>
      <w:pict w14:anchorId="766FD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E595" w14:textId="77777777" w:rsidR="00CE58B5" w:rsidRDefault="00CE58B5"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14:anchorId="3BD177F3" wp14:editId="6DF369D6">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5225" cy="1503045"/>
                  </a:xfrm>
                  <a:prstGeom prst="rect">
                    <a:avLst/>
                  </a:prstGeom>
                </pic:spPr>
              </pic:pic>
            </a:graphicData>
          </a:graphic>
        </wp:anchor>
      </w:drawing>
    </w:r>
    <w:r w:rsidR="00C553D9">
      <w:rPr>
        <w:rFonts w:ascii="Times New Roman" w:hAnsi="Times New Roman" w:cs="Times New Roman"/>
        <w:noProof/>
        <w:lang w:eastAsia="pt-BR"/>
      </w:rPr>
      <w:pict w14:anchorId="2E3018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B026" w14:textId="77777777" w:rsidR="00CE58B5" w:rsidRDefault="00C553D9">
    <w:pPr>
      <w:pStyle w:val="Cabealho"/>
    </w:pPr>
    <w:r>
      <w:rPr>
        <w:noProof/>
        <w:lang w:eastAsia="pt-BR"/>
      </w:rPr>
      <w:pict w14:anchorId="21220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888032817">
    <w:abstractNumId w:val="0"/>
  </w:num>
  <w:num w:numId="2" w16cid:durableId="1821262792">
    <w:abstractNumId w:val="2"/>
  </w:num>
  <w:num w:numId="3" w16cid:durableId="2084638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7B6"/>
    <w:rsid w:val="000157AC"/>
    <w:rsid w:val="00033611"/>
    <w:rsid w:val="000517B4"/>
    <w:rsid w:val="00052810"/>
    <w:rsid w:val="00060286"/>
    <w:rsid w:val="00083362"/>
    <w:rsid w:val="0009004C"/>
    <w:rsid w:val="000C21BD"/>
    <w:rsid w:val="000F1C09"/>
    <w:rsid w:val="000F5259"/>
    <w:rsid w:val="00103BCF"/>
    <w:rsid w:val="001045D1"/>
    <w:rsid w:val="00111A83"/>
    <w:rsid w:val="001131B9"/>
    <w:rsid w:val="00132428"/>
    <w:rsid w:val="00161248"/>
    <w:rsid w:val="0016191F"/>
    <w:rsid w:val="00186468"/>
    <w:rsid w:val="001907B6"/>
    <w:rsid w:val="001A6D5A"/>
    <w:rsid w:val="001A70BE"/>
    <w:rsid w:val="001B11BC"/>
    <w:rsid w:val="001C1BF4"/>
    <w:rsid w:val="001C758E"/>
    <w:rsid w:val="001D35C7"/>
    <w:rsid w:val="00203F49"/>
    <w:rsid w:val="00215591"/>
    <w:rsid w:val="002159B8"/>
    <w:rsid w:val="002604BE"/>
    <w:rsid w:val="002701C5"/>
    <w:rsid w:val="0027340A"/>
    <w:rsid w:val="002803AC"/>
    <w:rsid w:val="002B7E2D"/>
    <w:rsid w:val="002F294B"/>
    <w:rsid w:val="00315BF1"/>
    <w:rsid w:val="00316668"/>
    <w:rsid w:val="00325A3F"/>
    <w:rsid w:val="00352D50"/>
    <w:rsid w:val="00355E29"/>
    <w:rsid w:val="00371529"/>
    <w:rsid w:val="0039263D"/>
    <w:rsid w:val="003A45AF"/>
    <w:rsid w:val="003B5211"/>
    <w:rsid w:val="003D463C"/>
    <w:rsid w:val="003E2B34"/>
    <w:rsid w:val="004223A6"/>
    <w:rsid w:val="0043589A"/>
    <w:rsid w:val="00437BBB"/>
    <w:rsid w:val="004875EF"/>
    <w:rsid w:val="004961B9"/>
    <w:rsid w:val="004C25C2"/>
    <w:rsid w:val="004D4283"/>
    <w:rsid w:val="004E2459"/>
    <w:rsid w:val="004F005E"/>
    <w:rsid w:val="004F2578"/>
    <w:rsid w:val="004F7D90"/>
    <w:rsid w:val="00505983"/>
    <w:rsid w:val="005061FD"/>
    <w:rsid w:val="00511994"/>
    <w:rsid w:val="00515503"/>
    <w:rsid w:val="00530277"/>
    <w:rsid w:val="005373AB"/>
    <w:rsid w:val="00542AEF"/>
    <w:rsid w:val="0056053B"/>
    <w:rsid w:val="005645E5"/>
    <w:rsid w:val="00565414"/>
    <w:rsid w:val="00574A53"/>
    <w:rsid w:val="005968C6"/>
    <w:rsid w:val="005E460D"/>
    <w:rsid w:val="005E6952"/>
    <w:rsid w:val="00610147"/>
    <w:rsid w:val="00612ADB"/>
    <w:rsid w:val="00614940"/>
    <w:rsid w:val="0061716E"/>
    <w:rsid w:val="006246AF"/>
    <w:rsid w:val="006662B2"/>
    <w:rsid w:val="006A24F1"/>
    <w:rsid w:val="006B2829"/>
    <w:rsid w:val="006B4F1F"/>
    <w:rsid w:val="006F6695"/>
    <w:rsid w:val="00713B01"/>
    <w:rsid w:val="00716B31"/>
    <w:rsid w:val="007A179E"/>
    <w:rsid w:val="007B1ADC"/>
    <w:rsid w:val="007B5702"/>
    <w:rsid w:val="007C345F"/>
    <w:rsid w:val="007F6926"/>
    <w:rsid w:val="008336E0"/>
    <w:rsid w:val="00855946"/>
    <w:rsid w:val="0088478A"/>
    <w:rsid w:val="008C1CD8"/>
    <w:rsid w:val="008E2FC7"/>
    <w:rsid w:val="008F2207"/>
    <w:rsid w:val="008F2326"/>
    <w:rsid w:val="0091617D"/>
    <w:rsid w:val="0094186B"/>
    <w:rsid w:val="00970321"/>
    <w:rsid w:val="009715DB"/>
    <w:rsid w:val="009717B6"/>
    <w:rsid w:val="00975695"/>
    <w:rsid w:val="00975C99"/>
    <w:rsid w:val="009848F8"/>
    <w:rsid w:val="00992F95"/>
    <w:rsid w:val="009A194F"/>
    <w:rsid w:val="009B15D2"/>
    <w:rsid w:val="009E5711"/>
    <w:rsid w:val="00A33DB7"/>
    <w:rsid w:val="00A71BE0"/>
    <w:rsid w:val="00A83B9F"/>
    <w:rsid w:val="00AA5FD9"/>
    <w:rsid w:val="00AE7542"/>
    <w:rsid w:val="00B27509"/>
    <w:rsid w:val="00B434F7"/>
    <w:rsid w:val="00B83D9C"/>
    <w:rsid w:val="00B970A1"/>
    <w:rsid w:val="00BD790B"/>
    <w:rsid w:val="00BE4FBE"/>
    <w:rsid w:val="00BF2A53"/>
    <w:rsid w:val="00BF62AD"/>
    <w:rsid w:val="00C27953"/>
    <w:rsid w:val="00C32C28"/>
    <w:rsid w:val="00C54AA2"/>
    <w:rsid w:val="00C553D9"/>
    <w:rsid w:val="00C67D62"/>
    <w:rsid w:val="00C83978"/>
    <w:rsid w:val="00CC4B76"/>
    <w:rsid w:val="00CD1B62"/>
    <w:rsid w:val="00CE4AD5"/>
    <w:rsid w:val="00CE58B5"/>
    <w:rsid w:val="00CF24F8"/>
    <w:rsid w:val="00D54747"/>
    <w:rsid w:val="00D774D1"/>
    <w:rsid w:val="00D862C3"/>
    <w:rsid w:val="00DB189E"/>
    <w:rsid w:val="00DD41F0"/>
    <w:rsid w:val="00DD597D"/>
    <w:rsid w:val="00DE1714"/>
    <w:rsid w:val="00DF4EC5"/>
    <w:rsid w:val="00E13ADD"/>
    <w:rsid w:val="00E63519"/>
    <w:rsid w:val="00E80BE3"/>
    <w:rsid w:val="00E80EF2"/>
    <w:rsid w:val="00EA676A"/>
    <w:rsid w:val="00EB4C02"/>
    <w:rsid w:val="00EB6FB5"/>
    <w:rsid w:val="00EC6FB8"/>
    <w:rsid w:val="00F1487E"/>
    <w:rsid w:val="00F52AC6"/>
    <w:rsid w:val="00F8273D"/>
    <w:rsid w:val="00F84504"/>
    <w:rsid w:val="00F84F2F"/>
    <w:rsid w:val="00F924DA"/>
    <w:rsid w:val="00F93865"/>
    <w:rsid w:val="00FC3026"/>
    <w:rsid w:val="00FD1150"/>
    <w:rsid w:val="00FE79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4B5550C"/>
  <w15:docId w15:val="{47B30327-82AD-471E-B82B-605117A9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uiPriority w:val="99"/>
    <w:rsid w:val="0099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table" w:customStyle="1" w:styleId="Tabelacomgrade1">
    <w:name w:val="Tabela com grade1"/>
    <w:basedOn w:val="Tabelanormal"/>
    <w:next w:val="Tabelacomgrade"/>
    <w:uiPriority w:val="99"/>
    <w:rsid w:val="009715DB"/>
    <w:pPr>
      <w:spacing w:after="200" w:line="276"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F1487E"/>
    <w:pPr>
      <w:spacing w:after="200" w:line="276"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99"/>
    <w:rsid w:val="00316668"/>
    <w:pPr>
      <w:spacing w:after="200" w:line="276"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99"/>
    <w:rsid w:val="00DB189E"/>
    <w:pPr>
      <w:spacing w:after="200" w:line="276"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46494-8307-4972-9B56-AE68295A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577</Words>
  <Characters>3122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VANESSA STEINHORST</cp:lastModifiedBy>
  <cp:revision>2</cp:revision>
  <cp:lastPrinted>2026-05-22T16:48:00Z</cp:lastPrinted>
  <dcterms:created xsi:type="dcterms:W3CDTF">2026-05-25T16:49:00Z</dcterms:created>
  <dcterms:modified xsi:type="dcterms:W3CDTF">2026-05-25T16:49:00Z</dcterms:modified>
</cp:coreProperties>
</file>