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47C8" w14:textId="5851A2B2" w:rsidR="00835056" w:rsidRPr="0075300D" w:rsidRDefault="00ED4562" w:rsidP="00835056">
      <w:pPr>
        <w:pStyle w:val="Cabealh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59264" behindDoc="0" locked="0" layoutInCell="1" allowOverlap="1" wp14:anchorId="791258E0" wp14:editId="535F4C06">
            <wp:simplePos x="0" y="0"/>
            <wp:positionH relativeFrom="column">
              <wp:posOffset>4764405</wp:posOffset>
            </wp:positionH>
            <wp:positionV relativeFrom="paragraph">
              <wp:posOffset>-247015</wp:posOffset>
            </wp:positionV>
            <wp:extent cx="1224280" cy="1256030"/>
            <wp:effectExtent l="0" t="0" r="0" b="127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27AD9C08" wp14:editId="4EDB6FDD">
            <wp:simplePos x="0" y="0"/>
            <wp:positionH relativeFrom="column">
              <wp:posOffset>-492125</wp:posOffset>
            </wp:positionH>
            <wp:positionV relativeFrom="paragraph">
              <wp:posOffset>-151765</wp:posOffset>
            </wp:positionV>
            <wp:extent cx="955040" cy="1102360"/>
            <wp:effectExtent l="0" t="0" r="0" b="254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110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  <w:r w:rsidR="00835056">
        <w:t xml:space="preserve">  </w:t>
      </w:r>
      <w:r w:rsidR="00835056" w:rsidRPr="0075300D">
        <w:rPr>
          <w:rFonts w:ascii="Times New Roman" w:hAnsi="Times New Roman"/>
        </w:rPr>
        <w:t>ESTADO DO RIO GRANDE DO SUL</w:t>
      </w:r>
    </w:p>
    <w:p w14:paraId="32329A80" w14:textId="4BE69E75" w:rsidR="00835056" w:rsidRPr="0075300D" w:rsidRDefault="00ED4562" w:rsidP="00ED4562">
      <w:pPr>
        <w:pStyle w:val="Cabealh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</w:t>
      </w:r>
      <w:r w:rsidR="00835056">
        <w:rPr>
          <w:rFonts w:ascii="Times New Roman" w:hAnsi="Times New Roman"/>
          <w:b/>
        </w:rPr>
        <w:t>CÂMARA</w:t>
      </w:r>
      <w:r w:rsidR="00835056" w:rsidRPr="0075300D">
        <w:rPr>
          <w:rFonts w:ascii="Times New Roman" w:hAnsi="Times New Roman"/>
          <w:b/>
        </w:rPr>
        <w:t xml:space="preserve"> MUNICIPAL</w:t>
      </w:r>
      <w:r w:rsidR="00835056">
        <w:rPr>
          <w:rFonts w:ascii="Times New Roman" w:hAnsi="Times New Roman"/>
          <w:b/>
        </w:rPr>
        <w:t xml:space="preserve"> DE VEREADORES</w:t>
      </w:r>
    </w:p>
    <w:p w14:paraId="5A5DE7FB" w14:textId="0025F9A3" w:rsidR="00835056" w:rsidRPr="0075300D" w:rsidRDefault="00835056" w:rsidP="00835056">
      <w:pPr>
        <w:pStyle w:val="Cabealho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            </w:t>
      </w:r>
      <w:r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5F996CF6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  <w:i/>
          <w:sz w:val="32"/>
          <w:szCs w:val="32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4743559F" w14:textId="77777777" w:rsidR="00835056" w:rsidRDefault="00835056" w:rsidP="00936CD1"/>
    <w:p w14:paraId="7D389351" w14:textId="4D87B024" w:rsidR="00835056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EXM</w:t>
      </w:r>
      <w:r w:rsidR="00743316">
        <w:rPr>
          <w:rFonts w:cstheme="minorHAnsi"/>
          <w:sz w:val="32"/>
          <w:szCs w:val="32"/>
        </w:rPr>
        <w:t>O</w:t>
      </w:r>
      <w:r w:rsidRPr="00743316">
        <w:rPr>
          <w:rFonts w:cstheme="minorHAnsi"/>
          <w:sz w:val="32"/>
          <w:szCs w:val="32"/>
        </w:rPr>
        <w:t xml:space="preserve"> SR:</w:t>
      </w:r>
    </w:p>
    <w:p w14:paraId="7E789377" w14:textId="5CAFCA34" w:rsidR="00936CD1" w:rsidRPr="00743316" w:rsidRDefault="00367857" w:rsidP="00743316">
      <w:pPr>
        <w:spacing w:after="0" w:line="24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PRESIDENTE DO PODER LEGISL</w:t>
      </w:r>
      <w:r w:rsidR="00936CD1" w:rsidRPr="00743316">
        <w:rPr>
          <w:rFonts w:cstheme="minorHAnsi"/>
          <w:sz w:val="32"/>
          <w:szCs w:val="32"/>
        </w:rPr>
        <w:t xml:space="preserve">ATIVO </w:t>
      </w:r>
    </w:p>
    <w:p w14:paraId="72BE44F9" w14:textId="39655CC9" w:rsidR="00936CD1" w:rsidRPr="00743316" w:rsidRDefault="00D5195C" w:rsidP="00743316">
      <w:pPr>
        <w:spacing w:after="0" w:line="24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SENHORES</w:t>
      </w:r>
      <w:r w:rsidR="00936CD1" w:rsidRPr="00743316">
        <w:rPr>
          <w:rFonts w:cstheme="minorHAnsi"/>
          <w:sz w:val="32"/>
          <w:szCs w:val="32"/>
        </w:rPr>
        <w:t>(A</w:t>
      </w:r>
      <w:r w:rsidR="005518B6">
        <w:rPr>
          <w:rFonts w:cstheme="minorHAnsi"/>
          <w:sz w:val="32"/>
          <w:szCs w:val="32"/>
        </w:rPr>
        <w:t>S</w:t>
      </w:r>
      <w:r>
        <w:rPr>
          <w:rFonts w:cstheme="minorHAnsi"/>
          <w:sz w:val="32"/>
          <w:szCs w:val="32"/>
        </w:rPr>
        <w:t>) VEREADORES</w:t>
      </w:r>
      <w:r w:rsidR="00936CD1" w:rsidRPr="00743316">
        <w:rPr>
          <w:rFonts w:cstheme="minorHAnsi"/>
          <w:sz w:val="32"/>
          <w:szCs w:val="32"/>
        </w:rPr>
        <w:t>(A</w:t>
      </w:r>
      <w:r w:rsidR="005518B6">
        <w:rPr>
          <w:rFonts w:cstheme="minorHAnsi"/>
          <w:sz w:val="32"/>
          <w:szCs w:val="32"/>
        </w:rPr>
        <w:t>S</w:t>
      </w:r>
      <w:r w:rsidR="00936CD1" w:rsidRPr="00743316">
        <w:rPr>
          <w:rFonts w:cstheme="minorHAnsi"/>
          <w:sz w:val="32"/>
          <w:szCs w:val="32"/>
        </w:rPr>
        <w:t>)</w:t>
      </w:r>
    </w:p>
    <w:p w14:paraId="3CFEFA82" w14:textId="77777777" w:rsidR="00936CD1" w:rsidRPr="00743316" w:rsidRDefault="00936CD1" w:rsidP="00936CD1">
      <w:pPr>
        <w:pStyle w:val="SemEspaamento"/>
        <w:rPr>
          <w:rFonts w:asciiTheme="minorHAnsi" w:hAnsiTheme="minorHAnsi" w:cstheme="minorHAnsi"/>
          <w:b/>
          <w:sz w:val="32"/>
          <w:szCs w:val="32"/>
        </w:rPr>
      </w:pPr>
    </w:p>
    <w:p w14:paraId="6A86F07A" w14:textId="09EAF8E0" w:rsidR="00936CD1" w:rsidRPr="00743316" w:rsidRDefault="00936CD1" w:rsidP="0088443B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 apreciação do Colendo Plenário, a seguinte:</w:t>
      </w:r>
    </w:p>
    <w:p w14:paraId="6970CAF7" w14:textId="6662B301" w:rsidR="00936CD1" w:rsidRPr="00743316" w:rsidRDefault="00936CD1" w:rsidP="00384530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INDICAÇÃO</w:t>
      </w:r>
    </w:p>
    <w:p w14:paraId="65CFDD59" w14:textId="02E00FB9" w:rsidR="0088443B" w:rsidRDefault="00ED4562" w:rsidP="00B71E38">
      <w:pPr>
        <w:pStyle w:val="SemEspaamento"/>
        <w:spacing w:line="276" w:lineRule="au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ED4562">
        <w:rPr>
          <w:rFonts w:asciiTheme="minorHAnsi" w:hAnsiTheme="minorHAnsi" w:cstheme="minorHAnsi"/>
          <w:sz w:val="32"/>
          <w:szCs w:val="32"/>
        </w:rPr>
        <w:t>Que o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="001A39A6">
        <w:rPr>
          <w:rFonts w:asciiTheme="minorHAnsi" w:hAnsiTheme="minorHAnsi" w:cstheme="minorHAnsi"/>
          <w:sz w:val="32"/>
          <w:szCs w:val="32"/>
        </w:rPr>
        <w:t>E</w:t>
      </w:r>
      <w:r>
        <w:rPr>
          <w:rFonts w:asciiTheme="minorHAnsi" w:hAnsiTheme="minorHAnsi" w:cstheme="minorHAnsi"/>
          <w:sz w:val="32"/>
          <w:szCs w:val="32"/>
        </w:rPr>
        <w:t xml:space="preserve">xecutivo </w:t>
      </w:r>
      <w:r w:rsidR="001A39A6">
        <w:rPr>
          <w:rFonts w:asciiTheme="minorHAnsi" w:hAnsiTheme="minorHAnsi" w:cstheme="minorHAnsi"/>
          <w:sz w:val="32"/>
          <w:szCs w:val="32"/>
        </w:rPr>
        <w:t>M</w:t>
      </w:r>
      <w:r>
        <w:rPr>
          <w:rFonts w:asciiTheme="minorHAnsi" w:hAnsiTheme="minorHAnsi" w:cstheme="minorHAnsi"/>
          <w:sz w:val="32"/>
          <w:szCs w:val="32"/>
        </w:rPr>
        <w:t xml:space="preserve">unicipal através do </w:t>
      </w:r>
      <w:r w:rsidRPr="00ED4562">
        <w:rPr>
          <w:rFonts w:asciiTheme="minorHAnsi" w:hAnsiTheme="minorHAnsi" w:cstheme="minorHAnsi"/>
          <w:sz w:val="32"/>
          <w:szCs w:val="32"/>
        </w:rPr>
        <w:t>setor competente</w:t>
      </w:r>
      <w:r>
        <w:rPr>
          <w:rFonts w:asciiTheme="minorHAnsi" w:hAnsiTheme="minorHAnsi" w:cstheme="minorHAnsi"/>
          <w:sz w:val="32"/>
          <w:szCs w:val="32"/>
        </w:rPr>
        <w:t xml:space="preserve">, estude a possibilidade </w:t>
      </w:r>
      <w:r w:rsidR="003E1C21">
        <w:rPr>
          <w:rFonts w:asciiTheme="minorHAnsi" w:hAnsiTheme="minorHAnsi" w:cstheme="minorHAnsi"/>
          <w:sz w:val="32"/>
          <w:szCs w:val="32"/>
        </w:rPr>
        <w:t xml:space="preserve">de instalar </w:t>
      </w:r>
      <w:r w:rsidR="003E1C21" w:rsidRPr="003E1C21">
        <w:rPr>
          <w:rFonts w:asciiTheme="minorHAnsi" w:hAnsiTheme="minorHAnsi" w:cstheme="minorHAnsi"/>
          <w:sz w:val="32"/>
          <w:szCs w:val="32"/>
        </w:rPr>
        <w:t xml:space="preserve">uma </w:t>
      </w:r>
      <w:r w:rsidR="00EB140B">
        <w:rPr>
          <w:rFonts w:asciiTheme="minorHAnsi" w:hAnsiTheme="minorHAnsi" w:cstheme="minorHAnsi"/>
          <w:sz w:val="32"/>
          <w:szCs w:val="32"/>
        </w:rPr>
        <w:t>h</w:t>
      </w:r>
      <w:r w:rsidR="003E1C21" w:rsidRPr="003E1C21">
        <w:rPr>
          <w:rFonts w:asciiTheme="minorHAnsi" w:hAnsiTheme="minorHAnsi" w:cstheme="minorHAnsi"/>
          <w:sz w:val="32"/>
          <w:szCs w:val="32"/>
        </w:rPr>
        <w:t>ast</w:t>
      </w:r>
      <w:r w:rsidR="00EB140B">
        <w:rPr>
          <w:rFonts w:asciiTheme="minorHAnsi" w:hAnsiTheme="minorHAnsi" w:cstheme="minorHAnsi"/>
          <w:sz w:val="32"/>
          <w:szCs w:val="32"/>
        </w:rPr>
        <w:t>e</w:t>
      </w:r>
      <w:r w:rsidR="003E1C21" w:rsidRPr="003E1C21">
        <w:rPr>
          <w:rFonts w:asciiTheme="minorHAnsi" w:hAnsiTheme="minorHAnsi" w:cstheme="minorHAnsi"/>
          <w:sz w:val="32"/>
          <w:szCs w:val="32"/>
        </w:rPr>
        <w:t xml:space="preserve"> com lâmpada florescente em frente </w:t>
      </w:r>
      <w:r w:rsidR="003E1C21">
        <w:rPr>
          <w:rFonts w:asciiTheme="minorHAnsi" w:hAnsiTheme="minorHAnsi" w:cstheme="minorHAnsi"/>
          <w:sz w:val="32"/>
          <w:szCs w:val="32"/>
        </w:rPr>
        <w:t>à residência do senhor Pascoal A</w:t>
      </w:r>
      <w:r w:rsidR="003E1C21" w:rsidRPr="003E1C21">
        <w:rPr>
          <w:rFonts w:asciiTheme="minorHAnsi" w:hAnsiTheme="minorHAnsi" w:cstheme="minorHAnsi"/>
          <w:sz w:val="32"/>
          <w:szCs w:val="32"/>
        </w:rPr>
        <w:t>lmeida Gonçalves</w:t>
      </w:r>
      <w:r w:rsidR="003E1C21">
        <w:rPr>
          <w:rFonts w:asciiTheme="minorHAnsi" w:hAnsiTheme="minorHAnsi" w:cstheme="minorHAnsi"/>
          <w:sz w:val="32"/>
          <w:szCs w:val="32"/>
        </w:rPr>
        <w:t>,</w:t>
      </w:r>
      <w:r w:rsidR="003E1C21" w:rsidRPr="003E1C21">
        <w:rPr>
          <w:rFonts w:asciiTheme="minorHAnsi" w:hAnsiTheme="minorHAnsi" w:cstheme="minorHAnsi"/>
          <w:sz w:val="32"/>
          <w:szCs w:val="32"/>
        </w:rPr>
        <w:t xml:space="preserve"> e outra próxima a residência do mesmo</w:t>
      </w:r>
      <w:r w:rsidR="00EB140B">
        <w:rPr>
          <w:rFonts w:asciiTheme="minorHAnsi" w:hAnsiTheme="minorHAnsi" w:cstheme="minorHAnsi"/>
          <w:sz w:val="32"/>
          <w:szCs w:val="32"/>
        </w:rPr>
        <w:t>,</w:t>
      </w:r>
      <w:r w:rsidR="003E1C21" w:rsidRPr="003E1C21">
        <w:rPr>
          <w:rFonts w:asciiTheme="minorHAnsi" w:hAnsiTheme="minorHAnsi" w:cstheme="minorHAnsi"/>
          <w:sz w:val="32"/>
          <w:szCs w:val="32"/>
        </w:rPr>
        <w:t xml:space="preserve"> para que também seus vizinhos sejam beneficiados</w:t>
      </w:r>
      <w:r w:rsidR="00EB140B">
        <w:rPr>
          <w:rFonts w:asciiTheme="minorHAnsi" w:hAnsiTheme="minorHAnsi" w:cstheme="minorHAnsi"/>
          <w:sz w:val="32"/>
          <w:szCs w:val="32"/>
        </w:rPr>
        <w:t>,</w:t>
      </w:r>
      <w:r w:rsidR="003E1C21" w:rsidRPr="003E1C21">
        <w:rPr>
          <w:rFonts w:asciiTheme="minorHAnsi" w:hAnsiTheme="minorHAnsi" w:cstheme="minorHAnsi"/>
          <w:sz w:val="32"/>
          <w:szCs w:val="32"/>
        </w:rPr>
        <w:t xml:space="preserve"> na aldeia </w:t>
      </w:r>
      <w:proofErr w:type="spellStart"/>
      <w:r w:rsidR="003E1C21" w:rsidRPr="003E1C21">
        <w:rPr>
          <w:rFonts w:asciiTheme="minorHAnsi" w:hAnsiTheme="minorHAnsi" w:cstheme="minorHAnsi"/>
          <w:sz w:val="32"/>
          <w:szCs w:val="32"/>
        </w:rPr>
        <w:t>Tekoa</w:t>
      </w:r>
      <w:proofErr w:type="spellEnd"/>
      <w:r w:rsidR="003E1C21" w:rsidRPr="003E1C21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="003E1C21" w:rsidRPr="003E1C21">
        <w:rPr>
          <w:rFonts w:asciiTheme="minorHAnsi" w:hAnsiTheme="minorHAnsi" w:cstheme="minorHAnsi"/>
          <w:sz w:val="32"/>
          <w:szCs w:val="32"/>
        </w:rPr>
        <w:t>koenju</w:t>
      </w:r>
      <w:proofErr w:type="spellEnd"/>
      <w:r w:rsidR="003E1C21" w:rsidRPr="003E1C21">
        <w:rPr>
          <w:rFonts w:asciiTheme="minorHAnsi" w:hAnsiTheme="minorHAnsi" w:cstheme="minorHAnsi"/>
          <w:sz w:val="32"/>
          <w:szCs w:val="32"/>
        </w:rPr>
        <w:t>.</w:t>
      </w:r>
    </w:p>
    <w:p w14:paraId="548CC3CC" w14:textId="77777777" w:rsidR="00EB140B" w:rsidRPr="00FE4B14" w:rsidRDefault="00EB140B" w:rsidP="00B71E38">
      <w:pPr>
        <w:pStyle w:val="SemEspaamento"/>
        <w:spacing w:line="276" w:lineRule="au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</w:p>
    <w:p w14:paraId="6C05C656" w14:textId="2E3EE75D" w:rsidR="00936CD1" w:rsidRPr="00743316" w:rsidRDefault="00936CD1" w:rsidP="00384530">
      <w:pPr>
        <w:pStyle w:val="SemEspaamento"/>
        <w:ind w:firstLine="708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JUSTIFICATIVA</w:t>
      </w:r>
    </w:p>
    <w:p w14:paraId="61CBB030" w14:textId="265FE678" w:rsidR="00384530" w:rsidRPr="001B4285" w:rsidRDefault="001B4285" w:rsidP="001B4285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</w:t>
      </w:r>
      <w:r w:rsidR="003E1C21" w:rsidRPr="003E1C21">
        <w:rPr>
          <w:sz w:val="32"/>
          <w:szCs w:val="32"/>
        </w:rPr>
        <w:t>A pedido do senhor Pascoal e demai</w:t>
      </w:r>
      <w:r w:rsidR="003E1C21">
        <w:rPr>
          <w:sz w:val="32"/>
          <w:szCs w:val="32"/>
        </w:rPr>
        <w:t>s moradores d</w:t>
      </w:r>
      <w:r w:rsidR="00EB140B">
        <w:rPr>
          <w:sz w:val="32"/>
          <w:szCs w:val="32"/>
        </w:rPr>
        <w:t>a Aldeia</w:t>
      </w:r>
      <w:r w:rsidR="003E1C21">
        <w:rPr>
          <w:sz w:val="32"/>
          <w:szCs w:val="32"/>
        </w:rPr>
        <w:t>, pois a falta d</w:t>
      </w:r>
      <w:r w:rsidR="00EB140B">
        <w:rPr>
          <w:sz w:val="32"/>
          <w:szCs w:val="32"/>
        </w:rPr>
        <w:t>e</w:t>
      </w:r>
      <w:r w:rsidR="003E1C21">
        <w:rPr>
          <w:sz w:val="32"/>
          <w:szCs w:val="32"/>
        </w:rPr>
        <w:t xml:space="preserve"> i</w:t>
      </w:r>
      <w:r w:rsidR="00EB140B">
        <w:rPr>
          <w:sz w:val="32"/>
          <w:szCs w:val="32"/>
        </w:rPr>
        <w:t>luminação</w:t>
      </w:r>
      <w:r w:rsidR="003E1C21">
        <w:rPr>
          <w:sz w:val="32"/>
          <w:szCs w:val="32"/>
        </w:rPr>
        <w:t xml:space="preserve"> </w:t>
      </w:r>
      <w:r w:rsidR="00EB140B">
        <w:rPr>
          <w:sz w:val="32"/>
          <w:szCs w:val="32"/>
        </w:rPr>
        <w:t>traz transtornos</w:t>
      </w:r>
      <w:r w:rsidR="003E1C21" w:rsidRPr="003E1C21">
        <w:rPr>
          <w:sz w:val="32"/>
          <w:szCs w:val="32"/>
        </w:rPr>
        <w:t xml:space="preserve"> par</w:t>
      </w:r>
      <w:r w:rsidR="003E1C21">
        <w:rPr>
          <w:sz w:val="32"/>
          <w:szCs w:val="32"/>
        </w:rPr>
        <w:t>a essas famílias</w:t>
      </w:r>
      <w:r w:rsidR="003E1C21" w:rsidRPr="003E1C21">
        <w:rPr>
          <w:sz w:val="32"/>
          <w:szCs w:val="32"/>
        </w:rPr>
        <w:t>.</w:t>
      </w:r>
    </w:p>
    <w:p w14:paraId="3CDFDA22" w14:textId="02CA8C60" w:rsidR="00936CD1" w:rsidRDefault="00936CD1" w:rsidP="00B71E38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  <w:r w:rsidRPr="00743316">
        <w:rPr>
          <w:rFonts w:asciiTheme="minorHAnsi" w:hAnsiTheme="minorHAnsi" w:cstheme="minorHAnsi"/>
          <w:bCs/>
          <w:sz w:val="32"/>
          <w:szCs w:val="32"/>
        </w:rPr>
        <w:t xml:space="preserve">        </w:t>
      </w:r>
      <w:r w:rsidR="00384530">
        <w:rPr>
          <w:rFonts w:asciiTheme="minorHAnsi" w:hAnsiTheme="minorHAnsi" w:cstheme="minorHAnsi"/>
          <w:bCs/>
          <w:sz w:val="32"/>
          <w:szCs w:val="32"/>
        </w:rPr>
        <w:t xml:space="preserve">         </w:t>
      </w:r>
      <w:r w:rsidR="00EB140B">
        <w:rPr>
          <w:rFonts w:asciiTheme="minorHAnsi" w:hAnsiTheme="minorHAnsi" w:cstheme="minorHAnsi"/>
          <w:bCs/>
          <w:sz w:val="32"/>
          <w:szCs w:val="32"/>
        </w:rPr>
        <w:t xml:space="preserve">      </w:t>
      </w:r>
      <w:r w:rsidR="00384530">
        <w:rPr>
          <w:rFonts w:asciiTheme="minorHAnsi" w:hAnsiTheme="minorHAnsi" w:cstheme="minorHAnsi"/>
          <w:bCs/>
          <w:sz w:val="32"/>
          <w:szCs w:val="32"/>
        </w:rPr>
        <w:t xml:space="preserve">   </w:t>
      </w:r>
      <w:r w:rsidR="00ED4562">
        <w:rPr>
          <w:rFonts w:asciiTheme="minorHAnsi" w:hAnsiTheme="minorHAnsi" w:cstheme="minorHAnsi"/>
          <w:bCs/>
          <w:sz w:val="32"/>
          <w:szCs w:val="32"/>
        </w:rPr>
        <w:t xml:space="preserve">Sala das sessões, </w:t>
      </w:r>
      <w:r w:rsidR="003E1C21">
        <w:rPr>
          <w:rFonts w:asciiTheme="minorHAnsi" w:hAnsiTheme="minorHAnsi" w:cstheme="minorHAnsi"/>
          <w:bCs/>
          <w:sz w:val="32"/>
          <w:szCs w:val="32"/>
        </w:rPr>
        <w:t xml:space="preserve">01 de </w:t>
      </w:r>
      <w:r w:rsidR="00EB140B">
        <w:rPr>
          <w:rFonts w:asciiTheme="minorHAnsi" w:hAnsiTheme="minorHAnsi" w:cstheme="minorHAnsi"/>
          <w:bCs/>
          <w:sz w:val="32"/>
          <w:szCs w:val="32"/>
        </w:rPr>
        <w:t>j</w:t>
      </w:r>
      <w:r w:rsidR="003E1C21">
        <w:rPr>
          <w:rFonts w:asciiTheme="minorHAnsi" w:hAnsiTheme="minorHAnsi" w:cstheme="minorHAnsi"/>
          <w:bCs/>
          <w:sz w:val="32"/>
          <w:szCs w:val="32"/>
        </w:rPr>
        <w:t xml:space="preserve">unho </w:t>
      </w:r>
      <w:r w:rsidRPr="00743316">
        <w:rPr>
          <w:rFonts w:asciiTheme="minorHAnsi" w:hAnsiTheme="minorHAnsi" w:cstheme="minorHAnsi"/>
          <w:bCs/>
          <w:sz w:val="32"/>
          <w:szCs w:val="32"/>
        </w:rPr>
        <w:t>de 2026.</w:t>
      </w:r>
    </w:p>
    <w:p w14:paraId="0018F13C" w14:textId="77777777" w:rsidR="00B71E38" w:rsidRDefault="00B71E38" w:rsidP="00B71E38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</w:p>
    <w:p w14:paraId="46ADB2A6" w14:textId="77777777" w:rsidR="00EB140B" w:rsidRPr="00743316" w:rsidRDefault="00EB140B" w:rsidP="00B71E38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</w:p>
    <w:p w14:paraId="72C011E8" w14:textId="6858437D" w:rsidR="00936CD1" w:rsidRPr="00743316" w:rsidRDefault="00823027" w:rsidP="00936CD1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Ver. </w:t>
      </w:r>
      <w:proofErr w:type="spellStart"/>
      <w:r w:rsidR="001B4285">
        <w:rPr>
          <w:rFonts w:asciiTheme="minorHAnsi" w:hAnsiTheme="minorHAnsi" w:cstheme="minorHAnsi"/>
          <w:bCs/>
          <w:sz w:val="32"/>
          <w:szCs w:val="32"/>
        </w:rPr>
        <w:t>Giloé</w:t>
      </w:r>
      <w:proofErr w:type="spellEnd"/>
      <w:r w:rsidR="001B4285">
        <w:rPr>
          <w:rFonts w:asciiTheme="minorHAnsi" w:hAnsiTheme="minorHAnsi" w:cstheme="minorHAnsi"/>
          <w:bCs/>
          <w:sz w:val="32"/>
          <w:szCs w:val="32"/>
        </w:rPr>
        <w:t xml:space="preserve"> Brizola</w:t>
      </w:r>
    </w:p>
    <w:p w14:paraId="23DB372D" w14:textId="65DC2E34" w:rsidR="00936CD1" w:rsidRPr="00743316" w:rsidRDefault="00936CD1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proofErr w:type="spellStart"/>
      <w:r w:rsidRPr="00743316">
        <w:rPr>
          <w:rFonts w:asciiTheme="minorHAnsi" w:hAnsiTheme="minorHAnsi" w:cstheme="minorHAnsi"/>
          <w:bCs/>
          <w:sz w:val="32"/>
          <w:szCs w:val="32"/>
        </w:rPr>
        <w:t>Banc</w:t>
      </w:r>
      <w:proofErr w:type="spellEnd"/>
      <w:r w:rsidRPr="00743316">
        <w:rPr>
          <w:rFonts w:asciiTheme="minorHAnsi" w:hAnsiTheme="minorHAnsi" w:cstheme="minorHAnsi"/>
          <w:bCs/>
          <w:sz w:val="32"/>
          <w:szCs w:val="32"/>
        </w:rPr>
        <w:t>.</w:t>
      </w:r>
      <w:r w:rsidR="001B4285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="0088443B">
        <w:rPr>
          <w:rFonts w:asciiTheme="minorHAnsi" w:hAnsiTheme="minorHAnsi" w:cstheme="minorHAnsi"/>
          <w:bCs/>
          <w:sz w:val="32"/>
          <w:szCs w:val="32"/>
        </w:rPr>
        <w:t>d</w:t>
      </w:r>
      <w:r w:rsidR="001B4285">
        <w:rPr>
          <w:rFonts w:asciiTheme="minorHAnsi" w:hAnsiTheme="minorHAnsi" w:cstheme="minorHAnsi"/>
          <w:bCs/>
          <w:sz w:val="32"/>
          <w:szCs w:val="32"/>
        </w:rPr>
        <w:t>o PDT</w:t>
      </w:r>
    </w:p>
    <w:sectPr w:rsidR="00936CD1" w:rsidRPr="007433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6CD1"/>
    <w:rsid w:val="000D058C"/>
    <w:rsid w:val="001A39A6"/>
    <w:rsid w:val="001B4285"/>
    <w:rsid w:val="00367857"/>
    <w:rsid w:val="00384530"/>
    <w:rsid w:val="00390CB6"/>
    <w:rsid w:val="003E1C21"/>
    <w:rsid w:val="004A4963"/>
    <w:rsid w:val="004D095C"/>
    <w:rsid w:val="004D0F05"/>
    <w:rsid w:val="004E2D10"/>
    <w:rsid w:val="005518B6"/>
    <w:rsid w:val="00597B26"/>
    <w:rsid w:val="00640EDA"/>
    <w:rsid w:val="00651FD7"/>
    <w:rsid w:val="007305C2"/>
    <w:rsid w:val="00743316"/>
    <w:rsid w:val="00823027"/>
    <w:rsid w:val="00835056"/>
    <w:rsid w:val="00854016"/>
    <w:rsid w:val="008838B4"/>
    <w:rsid w:val="0088443B"/>
    <w:rsid w:val="00916DD2"/>
    <w:rsid w:val="00936CD1"/>
    <w:rsid w:val="009C4842"/>
    <w:rsid w:val="009E204D"/>
    <w:rsid w:val="00A31020"/>
    <w:rsid w:val="00AB1977"/>
    <w:rsid w:val="00B71E38"/>
    <w:rsid w:val="00BF6602"/>
    <w:rsid w:val="00C86FCA"/>
    <w:rsid w:val="00CD1114"/>
    <w:rsid w:val="00D07E4B"/>
    <w:rsid w:val="00D207E9"/>
    <w:rsid w:val="00D5195C"/>
    <w:rsid w:val="00D605FA"/>
    <w:rsid w:val="00EB140B"/>
    <w:rsid w:val="00EB3443"/>
    <w:rsid w:val="00EC1365"/>
    <w:rsid w:val="00ED4562"/>
    <w:rsid w:val="00EE54F2"/>
    <w:rsid w:val="00FE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ED41"/>
  <w15:docId w15:val="{24FAEF6F-93F3-4D17-8E55-8F8199F5D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VANESSA STEINHORST</cp:lastModifiedBy>
  <cp:revision>3</cp:revision>
  <dcterms:created xsi:type="dcterms:W3CDTF">2026-06-01T13:48:00Z</dcterms:created>
  <dcterms:modified xsi:type="dcterms:W3CDTF">2026-06-01T13:58:00Z</dcterms:modified>
</cp:coreProperties>
</file>