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CE0" w:rsidRPr="00FC44DC" w:rsidRDefault="008331DF" w:rsidP="00610CE0">
      <w:pPr>
        <w:rPr>
          <w:rFonts w:asciiTheme="minorHAnsi" w:hAnsiTheme="minorHAnsi" w:cstheme="minorHAnsi"/>
          <w:sz w:val="22"/>
          <w:szCs w:val="22"/>
          <w:lang w:bidi="he-IL"/>
        </w:rPr>
      </w:pPr>
      <w:r w:rsidRPr="00FC44DC">
        <w:rPr>
          <w:rFonts w:asciiTheme="minorHAnsi" w:hAnsiTheme="minorHAnsi" w:cstheme="minorHAnsi"/>
          <w:b/>
          <w:sz w:val="22"/>
          <w:szCs w:val="22"/>
          <w:lang w:bidi="he-IL"/>
        </w:rPr>
        <w:t xml:space="preserve">Projeto de lei nº </w:t>
      </w:r>
      <w:r w:rsidR="00FC44DC" w:rsidRPr="00FC44DC">
        <w:rPr>
          <w:rFonts w:asciiTheme="minorHAnsi" w:hAnsiTheme="minorHAnsi" w:cstheme="minorHAnsi"/>
          <w:b/>
          <w:sz w:val="22"/>
          <w:szCs w:val="22"/>
          <w:lang w:bidi="he-IL"/>
        </w:rPr>
        <w:t>065</w:t>
      </w:r>
      <w:r w:rsidRPr="00FC44DC">
        <w:rPr>
          <w:rFonts w:asciiTheme="minorHAnsi" w:hAnsiTheme="minorHAnsi" w:cstheme="minorHAnsi"/>
          <w:b/>
          <w:sz w:val="22"/>
          <w:szCs w:val="22"/>
          <w:lang w:bidi="he-IL"/>
        </w:rPr>
        <w:t>/2026</w:t>
      </w:r>
    </w:p>
    <w:p w:rsidR="00610CE0" w:rsidRPr="00FC44DC" w:rsidRDefault="00610CE0" w:rsidP="00610CE0">
      <w:pPr>
        <w:ind w:left="5046"/>
        <w:jc w:val="both"/>
        <w:rPr>
          <w:rFonts w:asciiTheme="minorHAnsi" w:hAnsiTheme="minorHAnsi" w:cstheme="minorHAnsi"/>
          <w:sz w:val="22"/>
          <w:szCs w:val="22"/>
        </w:rPr>
      </w:pPr>
    </w:p>
    <w:p w:rsidR="00610CE0" w:rsidRPr="00FC44DC" w:rsidRDefault="00610CE0" w:rsidP="00610CE0">
      <w:pPr>
        <w:ind w:left="5046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FC44DC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Autoriza o poder executivo a abrir crédito </w:t>
      </w:r>
      <w:r w:rsidR="00C968E6" w:rsidRPr="00FC44DC">
        <w:rPr>
          <w:rFonts w:asciiTheme="minorHAnsi" w:hAnsiTheme="minorHAnsi" w:cstheme="minorHAnsi"/>
          <w:bCs/>
          <w:i/>
          <w:iCs/>
          <w:sz w:val="22"/>
          <w:szCs w:val="22"/>
        </w:rPr>
        <w:t>especial</w:t>
      </w:r>
      <w:r w:rsidRPr="00FC44DC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de </w:t>
      </w:r>
      <w:r w:rsidRPr="00FC44DC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R$ </w:t>
      </w:r>
      <w:r w:rsidR="00526FB0" w:rsidRPr="00FC44DC">
        <w:rPr>
          <w:rFonts w:asciiTheme="minorHAnsi" w:hAnsiTheme="minorHAnsi" w:cstheme="minorHAnsi"/>
          <w:i/>
          <w:color w:val="000000"/>
          <w:sz w:val="22"/>
          <w:szCs w:val="22"/>
        </w:rPr>
        <w:t>650.000,00 (Seiscentos e cinquenta mil reais</w:t>
      </w:r>
      <w:r w:rsidRPr="00FC44DC">
        <w:rPr>
          <w:rFonts w:asciiTheme="minorHAnsi" w:hAnsiTheme="minorHAnsi" w:cstheme="minorHAnsi"/>
          <w:i/>
          <w:sz w:val="22"/>
          <w:szCs w:val="22"/>
        </w:rPr>
        <w:t>)</w:t>
      </w:r>
      <w:r w:rsidRPr="00FC44DC">
        <w:rPr>
          <w:rFonts w:asciiTheme="minorHAnsi" w:hAnsiTheme="minorHAnsi" w:cstheme="minorHAnsi"/>
          <w:bCs/>
          <w:i/>
          <w:iCs/>
          <w:sz w:val="22"/>
          <w:szCs w:val="22"/>
        </w:rPr>
        <w:t>, e dá outras providências.</w:t>
      </w:r>
    </w:p>
    <w:p w:rsidR="00610CE0" w:rsidRPr="00FC44DC" w:rsidRDefault="00610CE0" w:rsidP="00610CE0">
      <w:pPr>
        <w:ind w:left="2106" w:hanging="86"/>
        <w:jc w:val="both"/>
        <w:rPr>
          <w:rFonts w:asciiTheme="minorHAnsi" w:hAnsiTheme="minorHAnsi" w:cstheme="minorHAnsi"/>
          <w:sz w:val="22"/>
          <w:szCs w:val="22"/>
        </w:rPr>
      </w:pPr>
    </w:p>
    <w:p w:rsidR="00610CE0" w:rsidRPr="00FC44DC" w:rsidRDefault="00610CE0" w:rsidP="00610CE0">
      <w:pPr>
        <w:ind w:left="2106" w:hanging="86"/>
        <w:jc w:val="both"/>
        <w:rPr>
          <w:rFonts w:asciiTheme="minorHAnsi" w:hAnsiTheme="minorHAnsi" w:cstheme="minorHAnsi"/>
          <w:sz w:val="22"/>
          <w:szCs w:val="22"/>
        </w:rPr>
      </w:pPr>
    </w:p>
    <w:p w:rsidR="00610CE0" w:rsidRPr="00FC44DC" w:rsidRDefault="00610CE0" w:rsidP="00610CE0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FC44DC">
        <w:rPr>
          <w:rFonts w:asciiTheme="minorHAnsi" w:hAnsiTheme="minorHAnsi" w:cstheme="minorHAnsi"/>
          <w:bCs/>
          <w:sz w:val="22"/>
          <w:szCs w:val="22"/>
        </w:rPr>
        <w:t xml:space="preserve">Art. 1º </w:t>
      </w:r>
      <w:r w:rsidRPr="00FC44DC">
        <w:rPr>
          <w:rFonts w:asciiTheme="minorHAnsi" w:hAnsiTheme="minorHAnsi" w:cstheme="minorHAnsi"/>
          <w:sz w:val="22"/>
          <w:szCs w:val="22"/>
        </w:rPr>
        <w:t xml:space="preserve">- Fica o Poder Executivo autorizado a abrir no orçamento 2026 - sob lei nº 3.496 16 de dezembro de 2025, crédito </w:t>
      </w:r>
      <w:r w:rsidR="00C968E6" w:rsidRPr="00FC44DC">
        <w:rPr>
          <w:rFonts w:asciiTheme="minorHAnsi" w:hAnsiTheme="minorHAnsi" w:cstheme="minorHAnsi"/>
          <w:sz w:val="22"/>
          <w:szCs w:val="22"/>
        </w:rPr>
        <w:t>especial</w:t>
      </w:r>
      <w:r w:rsidRPr="00FC44DC">
        <w:rPr>
          <w:rFonts w:asciiTheme="minorHAnsi" w:hAnsiTheme="minorHAnsi" w:cstheme="minorHAnsi"/>
          <w:sz w:val="22"/>
          <w:szCs w:val="22"/>
        </w:rPr>
        <w:t xml:space="preserve"> de </w:t>
      </w:r>
      <w:r w:rsidR="00A24CE3" w:rsidRPr="00FC44DC">
        <w:rPr>
          <w:rFonts w:asciiTheme="minorHAnsi" w:hAnsiTheme="minorHAnsi" w:cstheme="minorHAnsi"/>
          <w:sz w:val="22"/>
          <w:szCs w:val="22"/>
        </w:rPr>
        <w:t xml:space="preserve">R$ </w:t>
      </w:r>
      <w:r w:rsidR="00526FB0" w:rsidRPr="00FC44DC">
        <w:rPr>
          <w:rFonts w:asciiTheme="minorHAnsi" w:hAnsiTheme="minorHAnsi" w:cstheme="minorHAnsi"/>
          <w:sz w:val="22"/>
          <w:szCs w:val="22"/>
        </w:rPr>
        <w:t xml:space="preserve">650.000,00 </w:t>
      </w:r>
      <w:r w:rsidR="00526FB0" w:rsidRPr="00FC44DC">
        <w:rPr>
          <w:rFonts w:asciiTheme="minorHAnsi" w:hAnsiTheme="minorHAnsi" w:cstheme="minorHAnsi"/>
          <w:color w:val="000000"/>
          <w:sz w:val="22"/>
          <w:szCs w:val="22"/>
        </w:rPr>
        <w:t>(Seiscentos e cinquenta mil reais</w:t>
      </w:r>
      <w:r w:rsidRPr="00FC44DC">
        <w:rPr>
          <w:rFonts w:asciiTheme="minorHAnsi" w:hAnsiTheme="minorHAnsi" w:cstheme="minorHAnsi"/>
          <w:sz w:val="22"/>
          <w:szCs w:val="22"/>
        </w:rPr>
        <w:t>)</w:t>
      </w:r>
      <w:r w:rsidRPr="00FC44DC">
        <w:rPr>
          <w:rFonts w:asciiTheme="minorHAnsi" w:hAnsiTheme="minorHAnsi" w:cstheme="minorHAnsi"/>
          <w:bCs/>
          <w:iCs/>
          <w:sz w:val="22"/>
          <w:szCs w:val="22"/>
        </w:rPr>
        <w:t xml:space="preserve">, </w:t>
      </w:r>
      <w:r w:rsidRPr="00FC44DC">
        <w:rPr>
          <w:rFonts w:asciiTheme="minorHAnsi" w:hAnsiTheme="minorHAnsi" w:cstheme="minorHAnsi"/>
          <w:sz w:val="22"/>
          <w:szCs w:val="22"/>
        </w:rPr>
        <w:t>de acordo com as seguintes especificações:</w:t>
      </w:r>
    </w:p>
    <w:p w:rsidR="00504FF2" w:rsidRPr="00FC44DC" w:rsidRDefault="00504FF2" w:rsidP="00370C04">
      <w:pPr>
        <w:ind w:hanging="56"/>
        <w:rPr>
          <w:rFonts w:asciiTheme="minorHAnsi" w:hAnsiTheme="minorHAnsi" w:cstheme="minorHAnsi"/>
          <w:sz w:val="22"/>
          <w:szCs w:val="22"/>
          <w:lang w:bidi="he-IL"/>
        </w:rPr>
      </w:pPr>
    </w:p>
    <w:p w:rsidR="00504FF2" w:rsidRPr="00FC44DC" w:rsidRDefault="00504FF2" w:rsidP="00504FF2">
      <w:pPr>
        <w:ind w:hanging="56"/>
        <w:rPr>
          <w:rFonts w:asciiTheme="minorHAnsi" w:hAnsiTheme="minorHAnsi" w:cstheme="minorHAnsi"/>
          <w:sz w:val="22"/>
          <w:szCs w:val="22"/>
          <w:lang w:bidi="he-IL"/>
        </w:rPr>
      </w:pPr>
      <w:r w:rsidRPr="00FC44DC">
        <w:rPr>
          <w:rFonts w:asciiTheme="minorHAnsi" w:hAnsiTheme="minorHAnsi" w:cstheme="minorHAnsi"/>
          <w:sz w:val="22"/>
          <w:szCs w:val="22"/>
          <w:lang w:bidi="he-IL"/>
        </w:rPr>
        <w:t>05 – SECRETARIA MUNICIPAL DE TRANSP. OBRAS, SANEAMENTO E TRAB.</w:t>
      </w:r>
    </w:p>
    <w:p w:rsidR="00504FF2" w:rsidRPr="00FC44DC" w:rsidRDefault="00504FF2" w:rsidP="00504FF2">
      <w:pPr>
        <w:ind w:hanging="56"/>
        <w:rPr>
          <w:rFonts w:asciiTheme="minorHAnsi" w:hAnsiTheme="minorHAnsi" w:cstheme="minorHAnsi"/>
          <w:sz w:val="22"/>
          <w:szCs w:val="22"/>
          <w:lang w:bidi="he-IL"/>
        </w:rPr>
      </w:pPr>
      <w:r w:rsidRPr="00FC44DC">
        <w:rPr>
          <w:rFonts w:asciiTheme="minorHAnsi" w:hAnsiTheme="minorHAnsi" w:cstheme="minorHAnsi"/>
          <w:sz w:val="22"/>
          <w:szCs w:val="22"/>
          <w:lang w:bidi="he-IL"/>
        </w:rPr>
        <w:t>05.02 MANUTENÇÃO DE OBRAS, TRANSPORTES E SANEAMENTO</w:t>
      </w:r>
    </w:p>
    <w:p w:rsidR="00504FF2" w:rsidRPr="00FC44DC" w:rsidRDefault="00504FF2" w:rsidP="00504FF2">
      <w:pPr>
        <w:ind w:hanging="56"/>
        <w:rPr>
          <w:rFonts w:asciiTheme="minorHAnsi" w:hAnsiTheme="minorHAnsi" w:cstheme="minorHAnsi"/>
          <w:sz w:val="22"/>
          <w:szCs w:val="22"/>
          <w:lang w:bidi="he-IL"/>
        </w:rPr>
      </w:pPr>
      <w:r w:rsidRPr="00FC44DC">
        <w:rPr>
          <w:rFonts w:asciiTheme="minorHAnsi" w:hAnsiTheme="minorHAnsi" w:cstheme="minorHAnsi"/>
          <w:sz w:val="22"/>
          <w:szCs w:val="22"/>
          <w:lang w:bidi="he-IL"/>
        </w:rPr>
        <w:t>26 0782 0800 2,221 Recuperação de estradas rurais</w:t>
      </w:r>
    </w:p>
    <w:tbl>
      <w:tblPr>
        <w:tblStyle w:val="Tabelacomgrade1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504FF2" w:rsidRPr="00FC44DC" w:rsidTr="00356CDC">
        <w:tc>
          <w:tcPr>
            <w:tcW w:w="9039" w:type="dxa"/>
          </w:tcPr>
          <w:p w:rsidR="00504FF2" w:rsidRPr="00FC44DC" w:rsidRDefault="00504FF2" w:rsidP="00504FF2">
            <w:p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FC44DC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(         ) 3390 30 00 Material de consumo (500)(S)........................................................R$   50.000,00</w:t>
            </w:r>
          </w:p>
        </w:tc>
      </w:tr>
      <w:tr w:rsidR="00504FF2" w:rsidRPr="00FC44DC" w:rsidTr="00356CDC">
        <w:tc>
          <w:tcPr>
            <w:tcW w:w="9039" w:type="dxa"/>
          </w:tcPr>
          <w:p w:rsidR="00504FF2" w:rsidRPr="00FC44DC" w:rsidRDefault="00504FF2" w:rsidP="00504FF2">
            <w:p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FC44DC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(         ) 3390 39 00 Outros serviços de terceiros P.J. (500)(S).......................................R$   50.000,00</w:t>
            </w:r>
          </w:p>
        </w:tc>
      </w:tr>
    </w:tbl>
    <w:p w:rsidR="00610CE0" w:rsidRPr="00FC44DC" w:rsidRDefault="00610CE0" w:rsidP="00370C04">
      <w:pPr>
        <w:ind w:hanging="56"/>
        <w:rPr>
          <w:rFonts w:asciiTheme="minorHAnsi" w:hAnsiTheme="minorHAnsi" w:cstheme="minorHAnsi"/>
          <w:sz w:val="22"/>
          <w:szCs w:val="22"/>
          <w:lang w:bidi="he-IL"/>
        </w:rPr>
      </w:pPr>
      <w:r w:rsidRPr="00FC44DC">
        <w:rPr>
          <w:rFonts w:asciiTheme="minorHAnsi" w:hAnsiTheme="minorHAnsi" w:cstheme="minorHAnsi"/>
          <w:sz w:val="22"/>
          <w:szCs w:val="22"/>
          <w:lang w:bidi="he-IL"/>
        </w:rPr>
        <w:t xml:space="preserve">             </w:t>
      </w:r>
    </w:p>
    <w:p w:rsidR="00141AED" w:rsidRPr="00FC44DC" w:rsidRDefault="00141AED" w:rsidP="00141AED">
      <w:pPr>
        <w:ind w:hanging="56"/>
        <w:rPr>
          <w:rFonts w:asciiTheme="minorHAnsi" w:hAnsiTheme="minorHAnsi" w:cstheme="minorHAnsi"/>
          <w:sz w:val="22"/>
          <w:szCs w:val="22"/>
          <w:lang w:bidi="he-IL"/>
        </w:rPr>
      </w:pPr>
      <w:r w:rsidRPr="00FC44DC">
        <w:rPr>
          <w:rFonts w:asciiTheme="minorHAnsi" w:hAnsiTheme="minorHAnsi" w:cstheme="minorHAnsi"/>
          <w:sz w:val="22"/>
          <w:szCs w:val="22"/>
          <w:lang w:bidi="he-IL"/>
        </w:rPr>
        <w:t>06 – SECRETARIA MUNICIPAL DE EDUCAÇÃO</w:t>
      </w:r>
    </w:p>
    <w:p w:rsidR="00141AED" w:rsidRPr="00FC44DC" w:rsidRDefault="00141AED" w:rsidP="00141AED">
      <w:pPr>
        <w:ind w:hanging="56"/>
        <w:rPr>
          <w:rFonts w:asciiTheme="minorHAnsi" w:hAnsiTheme="minorHAnsi" w:cstheme="minorHAnsi"/>
          <w:sz w:val="22"/>
          <w:szCs w:val="22"/>
          <w:lang w:bidi="he-IL"/>
        </w:rPr>
      </w:pPr>
      <w:r w:rsidRPr="00FC44DC">
        <w:rPr>
          <w:rFonts w:asciiTheme="minorHAnsi" w:hAnsiTheme="minorHAnsi" w:cstheme="minorHAnsi"/>
          <w:sz w:val="22"/>
          <w:szCs w:val="22"/>
          <w:lang w:bidi="he-IL"/>
        </w:rPr>
        <w:t>06.01 MANUTENÇÃO E DESENVOLV. DO ENSINO FUNDAMENTAL MDE</w:t>
      </w:r>
    </w:p>
    <w:p w:rsidR="00141AED" w:rsidRPr="00FC44DC" w:rsidRDefault="003C2583" w:rsidP="00141AED">
      <w:pPr>
        <w:rPr>
          <w:rFonts w:asciiTheme="minorHAnsi" w:hAnsiTheme="minorHAnsi" w:cstheme="minorHAnsi"/>
          <w:sz w:val="22"/>
          <w:szCs w:val="22"/>
          <w:lang w:bidi="he-IL"/>
        </w:rPr>
      </w:pPr>
      <w:r w:rsidRPr="00FC44DC">
        <w:rPr>
          <w:rFonts w:asciiTheme="minorHAnsi" w:hAnsiTheme="minorHAnsi" w:cstheme="minorHAnsi"/>
          <w:sz w:val="22"/>
          <w:szCs w:val="22"/>
          <w:lang w:bidi="he-IL"/>
        </w:rPr>
        <w:t>12 0122 0900 2,023</w:t>
      </w:r>
      <w:r w:rsidR="00141AED" w:rsidRPr="00FC44DC">
        <w:rPr>
          <w:rFonts w:asciiTheme="minorHAnsi" w:hAnsiTheme="minorHAnsi" w:cstheme="minorHAnsi"/>
          <w:sz w:val="22"/>
          <w:szCs w:val="22"/>
          <w:lang w:bidi="he-IL"/>
        </w:rPr>
        <w:t xml:space="preserve"> </w:t>
      </w:r>
      <w:r w:rsidRPr="00FC44DC">
        <w:rPr>
          <w:rFonts w:asciiTheme="minorHAnsi" w:hAnsiTheme="minorHAnsi" w:cstheme="minorHAnsi"/>
          <w:sz w:val="22"/>
          <w:szCs w:val="22"/>
          <w:lang w:bidi="he-IL"/>
        </w:rPr>
        <w:t>Manutenção das atividades administrativas Secretaria de Educação</w:t>
      </w:r>
    </w:p>
    <w:tbl>
      <w:tblPr>
        <w:tblStyle w:val="Tabelacomgrade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141AED" w:rsidRPr="00FC44DC" w:rsidTr="006913B8">
        <w:tc>
          <w:tcPr>
            <w:tcW w:w="9039" w:type="dxa"/>
          </w:tcPr>
          <w:p w:rsidR="00141AED" w:rsidRPr="00FC44DC" w:rsidRDefault="00C968E6" w:rsidP="003C2583">
            <w:p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proofErr w:type="gramStart"/>
            <w:r w:rsidRPr="00FC44DC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(  </w:t>
            </w:r>
            <w:proofErr w:type="gramEnd"/>
            <w:r w:rsidRPr="00FC44DC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      </w:t>
            </w:r>
            <w:r w:rsidR="00141AED" w:rsidRPr="00FC44DC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) 3190 11 00 Vencimentos e </w:t>
            </w:r>
            <w:proofErr w:type="spellStart"/>
            <w:r w:rsidR="00141AED" w:rsidRPr="00FC44DC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Vant</w:t>
            </w:r>
            <w:proofErr w:type="spellEnd"/>
            <w:r w:rsidR="00141AED" w:rsidRPr="00FC44DC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. Fixas Pessoal Civil</w:t>
            </w:r>
            <w:r w:rsidR="003C2583" w:rsidRPr="00FC44DC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 (500)(1001)</w:t>
            </w:r>
            <w:r w:rsidR="00576B58" w:rsidRPr="00FC44DC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(</w:t>
            </w:r>
            <w:r w:rsidR="003C2583" w:rsidRPr="00FC44DC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S</w:t>
            </w:r>
            <w:r w:rsidR="00141AED" w:rsidRPr="00FC44DC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).</w:t>
            </w:r>
            <w:r w:rsidR="003C2583" w:rsidRPr="00FC44DC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...........</w:t>
            </w:r>
            <w:r w:rsidR="00576B58" w:rsidRPr="00FC44DC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..</w:t>
            </w:r>
            <w:r w:rsidR="00141AED" w:rsidRPr="00FC44DC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R$  </w:t>
            </w:r>
            <w:r w:rsidR="003C2583" w:rsidRPr="00FC44DC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150.000,00</w:t>
            </w:r>
          </w:p>
        </w:tc>
      </w:tr>
    </w:tbl>
    <w:p w:rsidR="005657F3" w:rsidRPr="00FC44DC" w:rsidRDefault="00610CE0" w:rsidP="005657F3">
      <w:pPr>
        <w:ind w:hanging="56"/>
        <w:rPr>
          <w:rFonts w:asciiTheme="minorHAnsi" w:hAnsiTheme="minorHAnsi" w:cstheme="minorHAnsi"/>
          <w:sz w:val="22"/>
          <w:szCs w:val="22"/>
          <w:lang w:bidi="he-IL"/>
        </w:rPr>
      </w:pPr>
      <w:r w:rsidRPr="00FC44DC">
        <w:rPr>
          <w:rFonts w:asciiTheme="minorHAnsi" w:hAnsiTheme="minorHAnsi" w:cstheme="minorHAnsi"/>
          <w:sz w:val="22"/>
          <w:szCs w:val="22"/>
          <w:lang w:bidi="he-IL"/>
        </w:rPr>
        <w:t xml:space="preserve"> </w:t>
      </w:r>
      <w:r w:rsidR="005657F3" w:rsidRPr="00FC44DC">
        <w:rPr>
          <w:rFonts w:asciiTheme="minorHAnsi" w:hAnsiTheme="minorHAnsi" w:cstheme="minorHAnsi"/>
          <w:sz w:val="22"/>
          <w:szCs w:val="22"/>
          <w:lang w:bidi="he-IL"/>
        </w:rPr>
        <w:t>12 0365 1100 2,034 Manutenção Educação Infantil – Creches</w:t>
      </w:r>
    </w:p>
    <w:tbl>
      <w:tblPr>
        <w:tblStyle w:val="Tabelacomgrade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5657F3" w:rsidRPr="00FC44DC" w:rsidTr="000D3DE8">
        <w:tc>
          <w:tcPr>
            <w:tcW w:w="9039" w:type="dxa"/>
          </w:tcPr>
          <w:p w:rsidR="005657F3" w:rsidRPr="00FC44DC" w:rsidRDefault="005657F3" w:rsidP="003C2583">
            <w:p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proofErr w:type="gramStart"/>
            <w:r w:rsidRPr="00FC44DC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(  </w:t>
            </w:r>
            <w:proofErr w:type="gramEnd"/>
            <w:r w:rsidRPr="00FC44DC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      ) 3190 11 00 Vencimentos e </w:t>
            </w:r>
            <w:proofErr w:type="spellStart"/>
            <w:r w:rsidRPr="00FC44DC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Vant</w:t>
            </w:r>
            <w:proofErr w:type="spellEnd"/>
            <w:r w:rsidRPr="00FC44DC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. Fixas Pessoal Civil</w:t>
            </w:r>
            <w:r w:rsidR="003C2583" w:rsidRPr="00FC44DC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 (500)(1001</w:t>
            </w:r>
            <w:r w:rsidRPr="00FC44DC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)(</w:t>
            </w:r>
            <w:r w:rsidR="003C2583" w:rsidRPr="00FC44DC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S</w:t>
            </w:r>
            <w:r w:rsidRPr="00FC44DC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)...............R$ </w:t>
            </w:r>
            <w:r w:rsidR="003C2583" w:rsidRPr="00FC44DC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100.000,00</w:t>
            </w:r>
          </w:p>
        </w:tc>
      </w:tr>
    </w:tbl>
    <w:p w:rsidR="003C2583" w:rsidRPr="00FC44DC" w:rsidRDefault="003C2583" w:rsidP="00610CE0">
      <w:pPr>
        <w:jc w:val="both"/>
        <w:rPr>
          <w:rFonts w:asciiTheme="minorHAnsi" w:hAnsiTheme="minorHAnsi" w:cstheme="minorHAnsi"/>
          <w:sz w:val="22"/>
          <w:szCs w:val="22"/>
          <w:lang w:bidi="he-IL"/>
        </w:rPr>
      </w:pPr>
      <w:r w:rsidRPr="00FC44DC">
        <w:rPr>
          <w:rFonts w:asciiTheme="minorHAnsi" w:hAnsiTheme="minorHAnsi" w:cstheme="minorHAnsi"/>
          <w:sz w:val="22"/>
          <w:szCs w:val="22"/>
          <w:lang w:bidi="he-IL"/>
        </w:rPr>
        <w:t>12 0361 1200 2,036 - Transporte Escolar Ensino Fundamental</w:t>
      </w:r>
    </w:p>
    <w:tbl>
      <w:tblPr>
        <w:tblStyle w:val="Tabelacomgrade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3C2583" w:rsidRPr="00FC44DC" w:rsidTr="00356CDC">
        <w:tc>
          <w:tcPr>
            <w:tcW w:w="9039" w:type="dxa"/>
          </w:tcPr>
          <w:p w:rsidR="003C2583" w:rsidRPr="00FC44DC" w:rsidRDefault="003C2583" w:rsidP="00356CDC">
            <w:p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proofErr w:type="gramStart"/>
            <w:r w:rsidRPr="00FC44DC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(  </w:t>
            </w:r>
            <w:proofErr w:type="gramEnd"/>
            <w:r w:rsidRPr="00FC44DC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      ) 3190 11 00 Vencimentos e </w:t>
            </w:r>
            <w:proofErr w:type="spellStart"/>
            <w:r w:rsidRPr="00FC44DC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Vant</w:t>
            </w:r>
            <w:proofErr w:type="spellEnd"/>
            <w:r w:rsidRPr="00FC44DC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. Fixas Pessoal Civil (500)(1001)(S)...............R$ 200.000,00</w:t>
            </w:r>
          </w:p>
        </w:tc>
      </w:tr>
    </w:tbl>
    <w:p w:rsidR="003930F3" w:rsidRPr="00FC44DC" w:rsidRDefault="003C2583" w:rsidP="00610CE0">
      <w:pPr>
        <w:jc w:val="both"/>
        <w:rPr>
          <w:rFonts w:asciiTheme="minorHAnsi" w:hAnsiTheme="minorHAnsi" w:cstheme="minorHAnsi"/>
          <w:sz w:val="22"/>
          <w:szCs w:val="22"/>
          <w:lang w:bidi="he-IL"/>
        </w:rPr>
      </w:pPr>
      <w:r w:rsidRPr="00FC44DC">
        <w:rPr>
          <w:rFonts w:asciiTheme="minorHAnsi" w:hAnsiTheme="minorHAnsi" w:cstheme="minorHAnsi"/>
          <w:sz w:val="22"/>
          <w:szCs w:val="22"/>
          <w:lang w:bidi="he-IL"/>
        </w:rPr>
        <w:t xml:space="preserve">12 </w:t>
      </w:r>
      <w:r w:rsidR="00526FB0" w:rsidRPr="00FC44DC">
        <w:rPr>
          <w:rFonts w:asciiTheme="minorHAnsi" w:hAnsiTheme="minorHAnsi" w:cstheme="minorHAnsi"/>
          <w:sz w:val="22"/>
          <w:szCs w:val="22"/>
          <w:lang w:bidi="he-IL"/>
        </w:rPr>
        <w:t>0</w:t>
      </w:r>
      <w:r w:rsidRPr="00FC44DC">
        <w:rPr>
          <w:rFonts w:asciiTheme="minorHAnsi" w:hAnsiTheme="minorHAnsi" w:cstheme="minorHAnsi"/>
          <w:sz w:val="22"/>
          <w:szCs w:val="22"/>
          <w:lang w:bidi="he-IL"/>
        </w:rPr>
        <w:t>361 1100 2</w:t>
      </w:r>
      <w:r w:rsidR="000B2613" w:rsidRPr="00FC44DC">
        <w:rPr>
          <w:rFonts w:asciiTheme="minorHAnsi" w:hAnsiTheme="minorHAnsi" w:cstheme="minorHAnsi"/>
          <w:sz w:val="22"/>
          <w:szCs w:val="22"/>
          <w:lang w:bidi="he-IL"/>
        </w:rPr>
        <w:t>,</w:t>
      </w:r>
      <w:r w:rsidRPr="00FC44DC">
        <w:rPr>
          <w:rFonts w:asciiTheme="minorHAnsi" w:hAnsiTheme="minorHAnsi" w:cstheme="minorHAnsi"/>
          <w:sz w:val="22"/>
          <w:szCs w:val="22"/>
          <w:lang w:bidi="he-IL"/>
        </w:rPr>
        <w:t>194 - Manutenção de ensino fundamenta</w:t>
      </w:r>
      <w:r w:rsidR="003930F3" w:rsidRPr="00FC44DC">
        <w:rPr>
          <w:rFonts w:asciiTheme="minorHAnsi" w:hAnsiTheme="minorHAnsi" w:cstheme="minorHAnsi"/>
          <w:sz w:val="22"/>
          <w:szCs w:val="22"/>
          <w:lang w:bidi="he-IL"/>
        </w:rPr>
        <w:t>l</w:t>
      </w:r>
    </w:p>
    <w:tbl>
      <w:tblPr>
        <w:tblStyle w:val="Tabelacomgrade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3930F3" w:rsidRPr="00FC44DC" w:rsidTr="00356CDC">
        <w:tc>
          <w:tcPr>
            <w:tcW w:w="9039" w:type="dxa"/>
          </w:tcPr>
          <w:p w:rsidR="003930F3" w:rsidRPr="00FC44DC" w:rsidRDefault="003930F3" w:rsidP="003930F3">
            <w:p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FC44DC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(        ) 3190 04 00 Contratação por Tempo Determinado (500)(1001)(S).....................R$ </w:t>
            </w:r>
            <w:r w:rsidR="00526FB0" w:rsidRPr="00FC44DC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10</w:t>
            </w:r>
            <w:r w:rsidRPr="00FC44DC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0.000,00</w:t>
            </w:r>
          </w:p>
        </w:tc>
      </w:tr>
    </w:tbl>
    <w:p w:rsidR="006F7ACF" w:rsidRPr="00FC44DC" w:rsidRDefault="00610CE0" w:rsidP="00AD2CC4">
      <w:pPr>
        <w:jc w:val="both"/>
        <w:rPr>
          <w:rFonts w:asciiTheme="minorHAnsi" w:hAnsiTheme="minorHAnsi" w:cstheme="minorHAnsi"/>
          <w:sz w:val="22"/>
          <w:szCs w:val="22"/>
          <w:lang w:bidi="he-IL"/>
        </w:rPr>
      </w:pPr>
      <w:r w:rsidRPr="00FC44DC">
        <w:rPr>
          <w:rFonts w:asciiTheme="minorHAnsi" w:hAnsiTheme="minorHAnsi" w:cstheme="minorHAnsi"/>
          <w:sz w:val="22"/>
          <w:szCs w:val="22"/>
          <w:lang w:bidi="he-IL"/>
        </w:rPr>
        <w:t xml:space="preserve">                                        </w:t>
      </w:r>
    </w:p>
    <w:p w:rsidR="00D8274F" w:rsidRPr="00FC44DC" w:rsidRDefault="003930F3" w:rsidP="00D8274F">
      <w:pPr>
        <w:ind w:firstLine="708"/>
        <w:jc w:val="both"/>
        <w:rPr>
          <w:rFonts w:asciiTheme="minorHAnsi" w:hAnsiTheme="minorHAnsi" w:cstheme="minorHAnsi"/>
          <w:sz w:val="22"/>
          <w:szCs w:val="22"/>
          <w:lang w:bidi="he-IL"/>
        </w:rPr>
      </w:pPr>
      <w:r w:rsidRPr="00FC44DC">
        <w:rPr>
          <w:rFonts w:asciiTheme="minorHAnsi" w:hAnsiTheme="minorHAnsi" w:cstheme="minorHAnsi"/>
          <w:sz w:val="22"/>
          <w:szCs w:val="22"/>
          <w:lang w:bidi="he-IL"/>
        </w:rPr>
        <w:t>Art. 2</w:t>
      </w:r>
      <w:r w:rsidR="00D8274F" w:rsidRPr="00FC44DC">
        <w:rPr>
          <w:rFonts w:asciiTheme="minorHAnsi" w:hAnsiTheme="minorHAnsi" w:cstheme="minorHAnsi"/>
          <w:sz w:val="22"/>
          <w:szCs w:val="22"/>
          <w:lang w:bidi="he-IL"/>
        </w:rPr>
        <w:t xml:space="preserve">º - O valor de </w:t>
      </w:r>
      <w:r w:rsidR="00D8274F" w:rsidRPr="00FC44DC">
        <w:rPr>
          <w:rFonts w:asciiTheme="minorHAnsi" w:hAnsiTheme="minorHAnsi" w:cstheme="minorHAnsi"/>
          <w:sz w:val="22"/>
          <w:szCs w:val="22"/>
        </w:rPr>
        <w:t xml:space="preserve">R$ </w:t>
      </w:r>
      <w:r w:rsidR="00526FB0" w:rsidRPr="00FC44DC">
        <w:rPr>
          <w:rFonts w:asciiTheme="minorHAnsi" w:hAnsiTheme="minorHAnsi" w:cstheme="minorHAnsi"/>
          <w:sz w:val="22"/>
          <w:szCs w:val="22"/>
        </w:rPr>
        <w:t>65</w:t>
      </w:r>
      <w:r w:rsidR="008331DF" w:rsidRPr="00FC44DC">
        <w:rPr>
          <w:rFonts w:asciiTheme="minorHAnsi" w:hAnsiTheme="minorHAnsi" w:cstheme="minorHAnsi"/>
          <w:sz w:val="22"/>
          <w:szCs w:val="22"/>
        </w:rPr>
        <w:t xml:space="preserve">0.000,00 </w:t>
      </w:r>
      <w:r w:rsidR="00D8274F" w:rsidRPr="00FC44DC">
        <w:rPr>
          <w:rFonts w:asciiTheme="minorHAnsi" w:hAnsiTheme="minorHAnsi" w:cstheme="minorHAnsi"/>
          <w:color w:val="000000"/>
          <w:sz w:val="22"/>
          <w:szCs w:val="22"/>
        </w:rPr>
        <w:t>(</w:t>
      </w:r>
      <w:r w:rsidR="00526FB0" w:rsidRPr="00FC44DC">
        <w:rPr>
          <w:rFonts w:asciiTheme="minorHAnsi" w:hAnsiTheme="minorHAnsi" w:cstheme="minorHAnsi"/>
          <w:color w:val="000000"/>
          <w:sz w:val="22"/>
          <w:szCs w:val="22"/>
        </w:rPr>
        <w:t>Seiscentos e cinquenta</w:t>
      </w:r>
      <w:r w:rsidR="008331DF" w:rsidRPr="00FC44D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8274F" w:rsidRPr="00FC44DC">
        <w:rPr>
          <w:rFonts w:asciiTheme="minorHAnsi" w:hAnsiTheme="minorHAnsi" w:cstheme="minorHAnsi"/>
          <w:color w:val="000000"/>
          <w:sz w:val="22"/>
          <w:szCs w:val="22"/>
        </w:rPr>
        <w:t>mil reais</w:t>
      </w:r>
      <w:r w:rsidR="00D8274F" w:rsidRPr="00FC44DC">
        <w:rPr>
          <w:rFonts w:asciiTheme="minorHAnsi" w:hAnsiTheme="minorHAnsi" w:cstheme="minorHAnsi"/>
          <w:sz w:val="22"/>
          <w:szCs w:val="22"/>
        </w:rPr>
        <w:t>)</w:t>
      </w:r>
      <w:r w:rsidR="008331DF" w:rsidRPr="00FC44DC">
        <w:rPr>
          <w:rFonts w:asciiTheme="minorHAnsi" w:hAnsiTheme="minorHAnsi" w:cstheme="minorHAnsi"/>
          <w:sz w:val="22"/>
          <w:szCs w:val="22"/>
          <w:lang w:bidi="he-IL"/>
        </w:rPr>
        <w:t>, serão</w:t>
      </w:r>
      <w:r w:rsidR="00D8274F" w:rsidRPr="00FC44DC">
        <w:rPr>
          <w:rFonts w:asciiTheme="minorHAnsi" w:hAnsiTheme="minorHAnsi" w:cstheme="minorHAnsi"/>
          <w:sz w:val="22"/>
          <w:szCs w:val="22"/>
          <w:lang w:bidi="he-IL"/>
        </w:rPr>
        <w:t xml:space="preserve"> coberto</w:t>
      </w:r>
      <w:r w:rsidR="008331DF" w:rsidRPr="00FC44DC">
        <w:rPr>
          <w:rFonts w:asciiTheme="minorHAnsi" w:hAnsiTheme="minorHAnsi" w:cstheme="minorHAnsi"/>
          <w:sz w:val="22"/>
          <w:szCs w:val="22"/>
          <w:lang w:bidi="he-IL"/>
        </w:rPr>
        <w:t>s</w:t>
      </w:r>
      <w:r w:rsidR="00D8274F" w:rsidRPr="00FC44DC">
        <w:rPr>
          <w:rFonts w:asciiTheme="minorHAnsi" w:hAnsiTheme="minorHAnsi" w:cstheme="minorHAnsi"/>
          <w:sz w:val="22"/>
          <w:szCs w:val="22"/>
          <w:lang w:bidi="he-IL"/>
        </w:rPr>
        <w:t xml:space="preserve"> através de SUPERÁVIT 2025, no seguinte vínculo. </w:t>
      </w:r>
    </w:p>
    <w:tbl>
      <w:tblPr>
        <w:tblStyle w:val="Tabelacomgrade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D8274F" w:rsidRPr="00FC44DC" w:rsidTr="000D3DE8">
        <w:tc>
          <w:tcPr>
            <w:tcW w:w="9039" w:type="dxa"/>
          </w:tcPr>
          <w:p w:rsidR="00D8274F" w:rsidRPr="00FC44DC" w:rsidRDefault="008331DF" w:rsidP="00526FB0">
            <w:p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FC44DC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LIVRE (500)</w:t>
            </w:r>
            <w:r w:rsidR="00D8274F" w:rsidRPr="00FC44DC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(S)................................................................................................</w:t>
            </w:r>
            <w:r w:rsidRPr="00FC44DC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.........</w:t>
            </w:r>
            <w:r w:rsidR="00D8274F" w:rsidRPr="00FC44DC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....R$  </w:t>
            </w:r>
            <w:r w:rsidR="00526FB0" w:rsidRPr="00FC44DC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65</w:t>
            </w:r>
            <w:r w:rsidRPr="00FC44DC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0.000,00</w:t>
            </w:r>
          </w:p>
        </w:tc>
      </w:tr>
    </w:tbl>
    <w:p w:rsidR="00D8274F" w:rsidRPr="00FC44DC" w:rsidRDefault="00D8274F" w:rsidP="00AD2CC4">
      <w:pPr>
        <w:jc w:val="both"/>
        <w:rPr>
          <w:rFonts w:asciiTheme="minorHAnsi" w:hAnsiTheme="minorHAnsi" w:cstheme="minorHAnsi"/>
          <w:sz w:val="22"/>
          <w:szCs w:val="22"/>
          <w:lang w:bidi="he-IL"/>
        </w:rPr>
      </w:pPr>
    </w:p>
    <w:p w:rsidR="00610CE0" w:rsidRPr="00FC44DC" w:rsidRDefault="00AD2CC4" w:rsidP="00610CE0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FC44DC">
        <w:rPr>
          <w:rFonts w:asciiTheme="minorHAnsi" w:hAnsiTheme="minorHAnsi" w:cstheme="minorHAnsi"/>
          <w:bCs/>
          <w:sz w:val="22"/>
          <w:szCs w:val="22"/>
        </w:rPr>
        <w:t>A</w:t>
      </w:r>
      <w:r w:rsidR="003930F3" w:rsidRPr="00FC44DC">
        <w:rPr>
          <w:rFonts w:asciiTheme="minorHAnsi" w:hAnsiTheme="minorHAnsi" w:cstheme="minorHAnsi"/>
          <w:bCs/>
          <w:sz w:val="22"/>
          <w:szCs w:val="22"/>
        </w:rPr>
        <w:t>rt. 3</w:t>
      </w:r>
      <w:r w:rsidR="00610CE0" w:rsidRPr="00FC44DC">
        <w:rPr>
          <w:rFonts w:asciiTheme="minorHAnsi" w:hAnsiTheme="minorHAnsi" w:cstheme="minorHAnsi"/>
          <w:bCs/>
          <w:sz w:val="22"/>
          <w:szCs w:val="22"/>
        </w:rPr>
        <w:t xml:space="preserve">º </w:t>
      </w:r>
      <w:r w:rsidR="00610CE0" w:rsidRPr="00FC44DC">
        <w:rPr>
          <w:rFonts w:asciiTheme="minorHAnsi" w:hAnsiTheme="minorHAnsi" w:cstheme="minorHAnsi"/>
          <w:sz w:val="22"/>
          <w:szCs w:val="22"/>
        </w:rPr>
        <w:t>- Esta Lei entra em vigor na data de sua publicação.</w:t>
      </w:r>
    </w:p>
    <w:p w:rsidR="00610CE0" w:rsidRPr="00FC44DC" w:rsidRDefault="00610CE0" w:rsidP="00610CE0">
      <w:pPr>
        <w:tabs>
          <w:tab w:val="center" w:pos="6864"/>
        </w:tabs>
        <w:rPr>
          <w:rFonts w:asciiTheme="minorHAnsi" w:hAnsiTheme="minorHAnsi" w:cstheme="minorHAnsi"/>
          <w:bCs/>
          <w:sz w:val="22"/>
          <w:szCs w:val="22"/>
        </w:rPr>
      </w:pPr>
    </w:p>
    <w:p w:rsidR="00D8274F" w:rsidRPr="00FC44DC" w:rsidRDefault="00D8274F" w:rsidP="00610CE0">
      <w:pPr>
        <w:tabs>
          <w:tab w:val="center" w:pos="6864"/>
        </w:tabs>
        <w:rPr>
          <w:rFonts w:asciiTheme="minorHAnsi" w:hAnsiTheme="minorHAnsi" w:cstheme="minorHAnsi"/>
          <w:bCs/>
          <w:sz w:val="22"/>
          <w:szCs w:val="22"/>
        </w:rPr>
      </w:pPr>
    </w:p>
    <w:p w:rsidR="00610CE0" w:rsidRPr="00FC44DC" w:rsidRDefault="00610CE0" w:rsidP="00610CE0">
      <w:pPr>
        <w:tabs>
          <w:tab w:val="center" w:pos="6864"/>
        </w:tabs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FC44DC">
        <w:rPr>
          <w:rFonts w:asciiTheme="minorHAnsi" w:hAnsiTheme="minorHAnsi" w:cstheme="minorHAnsi"/>
          <w:bCs/>
          <w:sz w:val="22"/>
          <w:szCs w:val="22"/>
        </w:rPr>
        <w:t xml:space="preserve">Gabinete do Prefeito Municipal </w:t>
      </w:r>
      <w:r w:rsidR="008E150F" w:rsidRPr="00FC44DC">
        <w:rPr>
          <w:rFonts w:asciiTheme="minorHAnsi" w:hAnsiTheme="minorHAnsi" w:cstheme="minorHAnsi"/>
          <w:bCs/>
          <w:sz w:val="22"/>
          <w:szCs w:val="22"/>
        </w:rPr>
        <w:t xml:space="preserve">de São Miguel das Missões, em </w:t>
      </w:r>
      <w:r w:rsidR="00FC44DC" w:rsidRPr="00FC44DC">
        <w:rPr>
          <w:rFonts w:asciiTheme="minorHAnsi" w:hAnsiTheme="minorHAnsi" w:cstheme="minorHAnsi"/>
          <w:bCs/>
          <w:sz w:val="22"/>
          <w:szCs w:val="22"/>
        </w:rPr>
        <w:t>29</w:t>
      </w:r>
      <w:r w:rsidR="00526FB0" w:rsidRPr="00FC44DC">
        <w:rPr>
          <w:rFonts w:asciiTheme="minorHAnsi" w:hAnsiTheme="minorHAnsi" w:cstheme="minorHAnsi"/>
          <w:bCs/>
          <w:sz w:val="22"/>
          <w:szCs w:val="22"/>
        </w:rPr>
        <w:t xml:space="preserve"> de junho</w:t>
      </w:r>
      <w:r w:rsidRPr="00FC44DC">
        <w:rPr>
          <w:rFonts w:asciiTheme="minorHAnsi" w:hAnsiTheme="minorHAnsi" w:cstheme="minorHAnsi"/>
          <w:bCs/>
          <w:sz w:val="22"/>
          <w:szCs w:val="22"/>
        </w:rPr>
        <w:t xml:space="preserve"> de 2026.</w:t>
      </w:r>
    </w:p>
    <w:p w:rsidR="00610CE0" w:rsidRPr="00FC44DC" w:rsidRDefault="00610CE0" w:rsidP="00610CE0">
      <w:pPr>
        <w:tabs>
          <w:tab w:val="center" w:pos="6864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10CE0" w:rsidRPr="00FC44DC" w:rsidRDefault="00610CE0" w:rsidP="00610CE0">
      <w:pPr>
        <w:tabs>
          <w:tab w:val="center" w:pos="6864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10CE0" w:rsidRPr="00FC44DC" w:rsidRDefault="00610CE0" w:rsidP="00610CE0">
      <w:pPr>
        <w:tabs>
          <w:tab w:val="center" w:pos="6864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DF31A7" w:rsidRPr="00FC44DC" w:rsidRDefault="00DF31A7" w:rsidP="00610CE0">
      <w:pPr>
        <w:tabs>
          <w:tab w:val="center" w:pos="6864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10CE0" w:rsidRPr="00FC44DC" w:rsidRDefault="00610CE0" w:rsidP="00610CE0">
      <w:pPr>
        <w:tabs>
          <w:tab w:val="center" w:pos="6864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610CE0" w:rsidRPr="00FC44DC" w:rsidRDefault="005657F3" w:rsidP="00610CE0">
      <w:pPr>
        <w:tabs>
          <w:tab w:val="center" w:pos="6864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C44DC">
        <w:rPr>
          <w:rFonts w:asciiTheme="minorHAnsi" w:hAnsiTheme="minorHAnsi" w:cstheme="minorHAnsi"/>
          <w:b/>
          <w:sz w:val="22"/>
          <w:szCs w:val="22"/>
        </w:rPr>
        <w:t>LUIZ RODRIGO RIBAS</w:t>
      </w:r>
    </w:p>
    <w:p w:rsidR="00610CE0" w:rsidRDefault="00610CE0" w:rsidP="00610CE0">
      <w:pPr>
        <w:tabs>
          <w:tab w:val="center" w:pos="6864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FC44DC">
        <w:rPr>
          <w:rFonts w:asciiTheme="minorHAnsi" w:hAnsiTheme="minorHAnsi" w:cstheme="minorHAnsi"/>
          <w:sz w:val="22"/>
          <w:szCs w:val="22"/>
        </w:rPr>
        <w:t>Prefeito</w:t>
      </w:r>
    </w:p>
    <w:p w:rsidR="00FC44DC" w:rsidRDefault="00FC44DC" w:rsidP="00610CE0">
      <w:pPr>
        <w:tabs>
          <w:tab w:val="center" w:pos="6864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FC44DC" w:rsidRDefault="00FC44DC" w:rsidP="00610CE0">
      <w:pPr>
        <w:tabs>
          <w:tab w:val="center" w:pos="6864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FC44DC" w:rsidRPr="00C97880" w:rsidRDefault="00FC44DC" w:rsidP="00FC44DC">
      <w:pPr>
        <w:rPr>
          <w:rFonts w:asciiTheme="minorHAnsi" w:hAnsiTheme="minorHAnsi" w:cstheme="minorHAnsi"/>
          <w:szCs w:val="24"/>
        </w:rPr>
      </w:pPr>
    </w:p>
    <w:p w:rsidR="00FC44DC" w:rsidRPr="00C97880" w:rsidRDefault="00FC44DC" w:rsidP="00FC44DC">
      <w:pPr>
        <w:tabs>
          <w:tab w:val="center" w:pos="6864"/>
        </w:tabs>
        <w:rPr>
          <w:rFonts w:asciiTheme="minorHAnsi" w:hAnsiTheme="minorHAnsi" w:cstheme="minorHAnsi"/>
          <w:szCs w:val="24"/>
        </w:rPr>
      </w:pPr>
      <w:r w:rsidRPr="00C97880">
        <w:rPr>
          <w:rFonts w:asciiTheme="minorHAnsi" w:hAnsiTheme="minorHAnsi" w:cstheme="minorHAnsi"/>
          <w:szCs w:val="24"/>
        </w:rPr>
        <w:t xml:space="preserve">Mensagem nº. </w:t>
      </w:r>
      <w:r>
        <w:rPr>
          <w:rFonts w:asciiTheme="minorHAnsi" w:hAnsiTheme="minorHAnsi" w:cstheme="minorHAnsi"/>
          <w:szCs w:val="24"/>
        </w:rPr>
        <w:t>065</w:t>
      </w:r>
      <w:r w:rsidRPr="00C97880">
        <w:rPr>
          <w:rFonts w:asciiTheme="minorHAnsi" w:hAnsiTheme="minorHAnsi" w:cstheme="minorHAnsi"/>
          <w:szCs w:val="24"/>
        </w:rPr>
        <w:t>/2026</w:t>
      </w:r>
    </w:p>
    <w:p w:rsidR="00FC44DC" w:rsidRPr="00C97880" w:rsidRDefault="00FC44DC" w:rsidP="00FC44DC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FC44DC" w:rsidRPr="00C97880" w:rsidRDefault="00FC44DC" w:rsidP="00FC44DC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  <w:r w:rsidRPr="00C97880">
        <w:rPr>
          <w:rFonts w:asciiTheme="minorHAnsi" w:hAnsiTheme="minorHAnsi" w:cstheme="minorHAnsi"/>
          <w:bCs/>
          <w:szCs w:val="24"/>
        </w:rPr>
        <w:t xml:space="preserve">São Miguel das Missões-RS, em 29 de </w:t>
      </w:r>
      <w:r>
        <w:rPr>
          <w:rFonts w:asciiTheme="minorHAnsi" w:hAnsiTheme="minorHAnsi" w:cstheme="minorHAnsi"/>
          <w:bCs/>
          <w:szCs w:val="24"/>
        </w:rPr>
        <w:t>junho</w:t>
      </w:r>
      <w:r w:rsidRPr="00C97880">
        <w:rPr>
          <w:rFonts w:asciiTheme="minorHAnsi" w:hAnsiTheme="minorHAnsi" w:cstheme="minorHAnsi"/>
          <w:bCs/>
          <w:szCs w:val="24"/>
        </w:rPr>
        <w:t xml:space="preserve"> de 2026.</w:t>
      </w:r>
    </w:p>
    <w:p w:rsidR="00FC44DC" w:rsidRPr="00C97880" w:rsidRDefault="00FC44DC" w:rsidP="00FC44DC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FC44DC" w:rsidRPr="00C97880" w:rsidRDefault="00FC44DC" w:rsidP="00FC44DC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FC44DC" w:rsidRPr="00C97880" w:rsidRDefault="00FC44DC" w:rsidP="00FC44DC">
      <w:pPr>
        <w:jc w:val="both"/>
        <w:rPr>
          <w:rFonts w:asciiTheme="minorHAnsi" w:hAnsiTheme="minorHAnsi" w:cstheme="minorHAnsi"/>
          <w:szCs w:val="24"/>
        </w:rPr>
      </w:pPr>
      <w:r w:rsidRPr="00C97880">
        <w:rPr>
          <w:rFonts w:asciiTheme="minorHAnsi" w:hAnsiTheme="minorHAnsi" w:cstheme="minorHAnsi"/>
          <w:szCs w:val="24"/>
        </w:rPr>
        <w:t>À Sua Excelência o Senhor</w:t>
      </w:r>
    </w:p>
    <w:p w:rsidR="00FC44DC" w:rsidRPr="00C97880" w:rsidRDefault="00FC44DC" w:rsidP="00FC44DC">
      <w:pPr>
        <w:jc w:val="both"/>
        <w:rPr>
          <w:rFonts w:asciiTheme="minorHAnsi" w:hAnsiTheme="minorHAnsi" w:cstheme="minorHAnsi"/>
          <w:szCs w:val="24"/>
        </w:rPr>
      </w:pPr>
      <w:r w:rsidRPr="00C97880">
        <w:rPr>
          <w:rFonts w:asciiTheme="minorHAnsi" w:hAnsiTheme="minorHAnsi" w:cstheme="minorHAnsi"/>
          <w:b/>
          <w:szCs w:val="24"/>
        </w:rPr>
        <w:t>HILÁRIO CASARIN</w:t>
      </w:r>
      <w:r w:rsidRPr="00C97880">
        <w:rPr>
          <w:rFonts w:asciiTheme="minorHAnsi" w:hAnsiTheme="minorHAnsi" w:cstheme="minorHAnsi"/>
          <w:szCs w:val="24"/>
        </w:rPr>
        <w:t>,</w:t>
      </w:r>
    </w:p>
    <w:p w:rsidR="00FC44DC" w:rsidRPr="00C97880" w:rsidRDefault="00FC44DC" w:rsidP="00FC44DC">
      <w:pPr>
        <w:jc w:val="both"/>
        <w:rPr>
          <w:rFonts w:asciiTheme="minorHAnsi" w:hAnsiTheme="minorHAnsi" w:cstheme="minorHAnsi"/>
          <w:szCs w:val="24"/>
        </w:rPr>
      </w:pPr>
      <w:r w:rsidRPr="00C97880">
        <w:rPr>
          <w:rFonts w:asciiTheme="minorHAnsi" w:hAnsiTheme="minorHAnsi" w:cstheme="minorHAnsi"/>
          <w:szCs w:val="24"/>
        </w:rPr>
        <w:t>Presidente da Câmara de Vereadores,</w:t>
      </w:r>
    </w:p>
    <w:p w:rsidR="00FC44DC" w:rsidRPr="00C97880" w:rsidRDefault="00FC44DC" w:rsidP="00FC44DC">
      <w:pPr>
        <w:jc w:val="both"/>
        <w:rPr>
          <w:rFonts w:asciiTheme="minorHAnsi" w:hAnsiTheme="minorHAnsi" w:cstheme="minorHAnsi"/>
          <w:szCs w:val="24"/>
        </w:rPr>
      </w:pPr>
      <w:r w:rsidRPr="00C97880">
        <w:rPr>
          <w:rFonts w:asciiTheme="minorHAnsi" w:hAnsiTheme="minorHAnsi" w:cstheme="minorHAnsi"/>
          <w:szCs w:val="24"/>
        </w:rPr>
        <w:t>São Miguel das Missões (RS).</w:t>
      </w:r>
    </w:p>
    <w:p w:rsidR="00FC44DC" w:rsidRPr="00C97880" w:rsidRDefault="00FC44DC" w:rsidP="00FC44DC">
      <w:pPr>
        <w:spacing w:before="120" w:after="120"/>
        <w:ind w:firstLine="851"/>
        <w:rPr>
          <w:rFonts w:asciiTheme="minorHAnsi" w:hAnsiTheme="minorHAnsi" w:cstheme="minorHAnsi"/>
          <w:szCs w:val="24"/>
        </w:rPr>
      </w:pPr>
    </w:p>
    <w:p w:rsidR="00FC44DC" w:rsidRPr="00C97880" w:rsidRDefault="00FC44DC" w:rsidP="00FC44DC">
      <w:pPr>
        <w:spacing w:before="120" w:after="120"/>
        <w:ind w:firstLine="1418"/>
        <w:rPr>
          <w:rFonts w:asciiTheme="minorHAnsi" w:hAnsiTheme="minorHAnsi" w:cstheme="minorHAnsi"/>
          <w:szCs w:val="24"/>
        </w:rPr>
      </w:pPr>
      <w:r w:rsidRPr="00C97880">
        <w:rPr>
          <w:rFonts w:asciiTheme="minorHAnsi" w:hAnsiTheme="minorHAnsi" w:cstheme="minorHAnsi"/>
          <w:szCs w:val="24"/>
        </w:rPr>
        <w:t>Senhor Presidente,</w:t>
      </w:r>
    </w:p>
    <w:p w:rsidR="00FC44DC" w:rsidRPr="00C97880" w:rsidRDefault="00FC44DC" w:rsidP="00FC44DC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FC44DC" w:rsidRPr="00C97880" w:rsidRDefault="00FC44DC" w:rsidP="00FC44DC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C97880">
        <w:rPr>
          <w:rFonts w:asciiTheme="minorHAnsi" w:hAnsiTheme="minorHAnsi" w:cstheme="minorHAnsi"/>
          <w:bCs/>
          <w:szCs w:val="24"/>
        </w:rPr>
        <w:t xml:space="preserve">                Ao passo em que cumprimentamos cordialmente V. Exa. </w:t>
      </w:r>
      <w:proofErr w:type="gramStart"/>
      <w:r w:rsidRPr="00C97880">
        <w:rPr>
          <w:rFonts w:asciiTheme="minorHAnsi" w:hAnsiTheme="minorHAnsi" w:cstheme="minorHAnsi"/>
          <w:bCs/>
          <w:szCs w:val="24"/>
        </w:rPr>
        <w:t>e</w:t>
      </w:r>
      <w:proofErr w:type="gramEnd"/>
      <w:r w:rsidRPr="00C97880">
        <w:rPr>
          <w:rFonts w:asciiTheme="minorHAnsi" w:hAnsiTheme="minorHAnsi" w:cstheme="minorHAnsi"/>
          <w:bCs/>
          <w:szCs w:val="24"/>
        </w:rPr>
        <w:t xml:space="preserve"> os demais Edis, vimos pelo presente apresentar o Projeto de L</w:t>
      </w:r>
      <w:r>
        <w:rPr>
          <w:rFonts w:asciiTheme="minorHAnsi" w:hAnsiTheme="minorHAnsi" w:cstheme="minorHAnsi"/>
          <w:bCs/>
          <w:szCs w:val="24"/>
        </w:rPr>
        <w:t>ei nº 65</w:t>
      </w:r>
      <w:r w:rsidRPr="00C97880">
        <w:rPr>
          <w:rFonts w:asciiTheme="minorHAnsi" w:hAnsiTheme="minorHAnsi" w:cstheme="minorHAnsi"/>
          <w:bCs/>
          <w:szCs w:val="24"/>
        </w:rPr>
        <w:t>/2026, o qual Abre Crédito Especial no Orçamento vigente, e dá outras providências.</w:t>
      </w:r>
    </w:p>
    <w:p w:rsidR="00FC44DC" w:rsidRPr="00C97880" w:rsidRDefault="00FC44DC" w:rsidP="00FC44DC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FC44DC" w:rsidRPr="00C97880" w:rsidRDefault="00FC44DC" w:rsidP="00FC44DC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FC44DC" w:rsidRPr="00C97880" w:rsidRDefault="00FC44DC" w:rsidP="00FC44DC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C97880">
        <w:rPr>
          <w:rFonts w:asciiTheme="minorHAnsi" w:hAnsiTheme="minorHAnsi" w:cstheme="minorHAnsi"/>
          <w:szCs w:val="24"/>
        </w:rPr>
        <w:t>EXPOSIÇÃO DE MOTIVOS.</w:t>
      </w:r>
    </w:p>
    <w:p w:rsidR="00FC44DC" w:rsidRPr="00C97880" w:rsidRDefault="00FC44DC" w:rsidP="00FC44DC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</w:p>
    <w:p w:rsidR="00FC44DC" w:rsidRPr="00C97880" w:rsidRDefault="00FC44DC" w:rsidP="00FC44DC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FC44DC" w:rsidRPr="00C97880" w:rsidRDefault="00FC44DC" w:rsidP="00FC44DC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  <w:r w:rsidRPr="00C97880">
        <w:rPr>
          <w:rFonts w:asciiTheme="minorHAnsi" w:hAnsiTheme="minorHAnsi" w:cstheme="minorHAnsi"/>
          <w:szCs w:val="24"/>
        </w:rPr>
        <w:t xml:space="preserve">               Senhor Presidente, Senhores Edis,</w:t>
      </w:r>
    </w:p>
    <w:p w:rsidR="00FC44DC" w:rsidRPr="00C97880" w:rsidRDefault="00FC44DC" w:rsidP="00FC44DC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FC44DC" w:rsidRPr="00C97880" w:rsidRDefault="00FC44DC" w:rsidP="00FC44DC">
      <w:pPr>
        <w:jc w:val="both"/>
        <w:rPr>
          <w:rFonts w:asciiTheme="minorHAnsi" w:hAnsiTheme="minorHAnsi" w:cstheme="minorHAnsi"/>
          <w:bCs/>
          <w:szCs w:val="24"/>
        </w:rPr>
      </w:pPr>
      <w:r w:rsidRPr="00C97880">
        <w:rPr>
          <w:rFonts w:asciiTheme="minorHAnsi" w:hAnsiTheme="minorHAnsi" w:cstheme="minorHAnsi"/>
          <w:szCs w:val="24"/>
        </w:rPr>
        <w:t>Projeto de lei para abertura de crédito especial com recursos de excesso de arrecadação e superávit 2025, para ajuste orçamentário da</w:t>
      </w:r>
      <w:r>
        <w:rPr>
          <w:rFonts w:asciiTheme="minorHAnsi" w:hAnsiTheme="minorHAnsi" w:cstheme="minorHAnsi"/>
          <w:szCs w:val="24"/>
        </w:rPr>
        <w:t>s</w:t>
      </w:r>
      <w:r w:rsidRPr="00C97880">
        <w:rPr>
          <w:rFonts w:asciiTheme="minorHAnsi" w:hAnsiTheme="minorHAnsi" w:cstheme="minorHAnsi"/>
          <w:szCs w:val="24"/>
        </w:rPr>
        <w:t xml:space="preserve"> Secretaria</w:t>
      </w:r>
      <w:r>
        <w:rPr>
          <w:rFonts w:asciiTheme="minorHAnsi" w:hAnsiTheme="minorHAnsi" w:cstheme="minorHAnsi"/>
          <w:szCs w:val="24"/>
        </w:rPr>
        <w:t>s</w:t>
      </w:r>
      <w:r w:rsidRPr="00C97880">
        <w:rPr>
          <w:rFonts w:asciiTheme="minorHAnsi" w:hAnsiTheme="minorHAnsi" w:cstheme="minorHAnsi"/>
          <w:szCs w:val="24"/>
        </w:rPr>
        <w:t xml:space="preserve"> de Obras</w:t>
      </w:r>
      <w:r>
        <w:rPr>
          <w:rFonts w:asciiTheme="minorHAnsi" w:hAnsiTheme="minorHAnsi" w:cstheme="minorHAnsi"/>
          <w:szCs w:val="24"/>
        </w:rPr>
        <w:t xml:space="preserve"> e Educação. </w:t>
      </w:r>
      <w:bookmarkStart w:id="0" w:name="_GoBack"/>
      <w:bookmarkEnd w:id="0"/>
    </w:p>
    <w:p w:rsidR="00FC44DC" w:rsidRPr="00C97880" w:rsidRDefault="00FC44DC" w:rsidP="00FC44DC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FC44DC" w:rsidRPr="00C97880" w:rsidRDefault="00FC44DC" w:rsidP="00FC44DC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C97880">
        <w:rPr>
          <w:rFonts w:asciiTheme="minorHAnsi" w:hAnsiTheme="minorHAnsi" w:cstheme="minorHAnsi"/>
          <w:bCs/>
          <w:szCs w:val="24"/>
        </w:rPr>
        <w:t xml:space="preserve">            Respeitosamente,</w:t>
      </w:r>
    </w:p>
    <w:p w:rsidR="00FC44DC" w:rsidRPr="00C97880" w:rsidRDefault="00FC44DC" w:rsidP="00FC44DC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FC44DC" w:rsidRPr="00C97880" w:rsidRDefault="00FC44DC" w:rsidP="00FC44DC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FC44DC" w:rsidRPr="00C97880" w:rsidRDefault="00FC44DC" w:rsidP="00FC44DC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FC44DC" w:rsidRPr="00C97880" w:rsidRDefault="00FC44DC" w:rsidP="00FC44DC">
      <w:pPr>
        <w:tabs>
          <w:tab w:val="center" w:pos="6864"/>
        </w:tabs>
        <w:rPr>
          <w:rFonts w:asciiTheme="minorHAnsi" w:hAnsiTheme="minorHAnsi" w:cstheme="minorHAnsi"/>
          <w:szCs w:val="24"/>
        </w:rPr>
      </w:pPr>
    </w:p>
    <w:p w:rsidR="00FC44DC" w:rsidRPr="00C97880" w:rsidRDefault="00FC44DC" w:rsidP="00FC44DC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C97880">
        <w:rPr>
          <w:rFonts w:asciiTheme="minorHAnsi" w:hAnsiTheme="minorHAnsi" w:cstheme="minorHAnsi"/>
          <w:szCs w:val="24"/>
        </w:rPr>
        <w:t>LUIZ RODRIGO RIBAS</w:t>
      </w:r>
    </w:p>
    <w:p w:rsidR="00FC44DC" w:rsidRPr="00C97880" w:rsidRDefault="00FC44DC" w:rsidP="00FC44DC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C97880">
        <w:rPr>
          <w:rFonts w:asciiTheme="minorHAnsi" w:hAnsiTheme="minorHAnsi" w:cstheme="minorHAnsi"/>
          <w:szCs w:val="24"/>
        </w:rPr>
        <w:t>Prefeito</w:t>
      </w:r>
    </w:p>
    <w:p w:rsidR="00FC44DC" w:rsidRPr="00C97880" w:rsidRDefault="00FC44DC" w:rsidP="00FC44DC">
      <w:pPr>
        <w:rPr>
          <w:rFonts w:asciiTheme="minorHAnsi" w:hAnsiTheme="minorHAnsi" w:cstheme="minorHAnsi"/>
          <w:szCs w:val="24"/>
        </w:rPr>
      </w:pPr>
    </w:p>
    <w:p w:rsidR="00FC44DC" w:rsidRPr="00FC44DC" w:rsidRDefault="00FC44DC" w:rsidP="00610CE0">
      <w:pPr>
        <w:tabs>
          <w:tab w:val="center" w:pos="6864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8D2333" w:rsidRPr="00B429DF" w:rsidRDefault="008D2333" w:rsidP="00B429DF"/>
    <w:sectPr w:rsidR="008D2333" w:rsidRPr="00B429DF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7525" w:rsidRDefault="00B47525" w:rsidP="00E80BE3">
      <w:r>
        <w:separator/>
      </w:r>
    </w:p>
  </w:endnote>
  <w:endnote w:type="continuationSeparator" w:id="0">
    <w:p w:rsidR="00B47525" w:rsidRDefault="00B47525" w:rsidP="00E8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othic Std B">
    <w:altName w:val="Malgun Gothic Semilight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78A" w:rsidRDefault="0088478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78A" w:rsidRDefault="0088478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7525" w:rsidRDefault="00B47525" w:rsidP="00E80BE3">
      <w:r>
        <w:separator/>
      </w:r>
    </w:p>
  </w:footnote>
  <w:footnote w:type="continuationSeparator" w:id="0">
    <w:p w:rsidR="00B47525" w:rsidRDefault="00B47525" w:rsidP="00E80B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FD9" w:rsidRDefault="00FC44D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44DC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FD9" w:rsidRDefault="00FC44D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4B5FCC"/>
    <w:multiLevelType w:val="multilevel"/>
    <w:tmpl w:val="C3ECCBD0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3" w15:restartNumberingAfterBreak="0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7B6"/>
    <w:rsid w:val="000316C6"/>
    <w:rsid w:val="00052810"/>
    <w:rsid w:val="00080086"/>
    <w:rsid w:val="00083362"/>
    <w:rsid w:val="0009004C"/>
    <w:rsid w:val="000B05A8"/>
    <w:rsid w:val="000B2613"/>
    <w:rsid w:val="000C1118"/>
    <w:rsid w:val="000C713E"/>
    <w:rsid w:val="000E0926"/>
    <w:rsid w:val="000F1C09"/>
    <w:rsid w:val="000F5259"/>
    <w:rsid w:val="00103BCF"/>
    <w:rsid w:val="001045D1"/>
    <w:rsid w:val="00111A83"/>
    <w:rsid w:val="00116E8B"/>
    <w:rsid w:val="00130164"/>
    <w:rsid w:val="00141AED"/>
    <w:rsid w:val="0015261C"/>
    <w:rsid w:val="00161248"/>
    <w:rsid w:val="00186468"/>
    <w:rsid w:val="001907B6"/>
    <w:rsid w:val="001A6D5A"/>
    <w:rsid w:val="001A70BE"/>
    <w:rsid w:val="001B11BC"/>
    <w:rsid w:val="001C1BF4"/>
    <w:rsid w:val="001C4710"/>
    <w:rsid w:val="001C758E"/>
    <w:rsid w:val="001D35C7"/>
    <w:rsid w:val="00203F49"/>
    <w:rsid w:val="002159B8"/>
    <w:rsid w:val="00216F57"/>
    <w:rsid w:val="00240CC0"/>
    <w:rsid w:val="002604BE"/>
    <w:rsid w:val="002701C5"/>
    <w:rsid w:val="0027340A"/>
    <w:rsid w:val="002803AC"/>
    <w:rsid w:val="00293082"/>
    <w:rsid w:val="002B582B"/>
    <w:rsid w:val="002B7E2D"/>
    <w:rsid w:val="002E109B"/>
    <w:rsid w:val="002F294B"/>
    <w:rsid w:val="003248C8"/>
    <w:rsid w:val="00352D50"/>
    <w:rsid w:val="00370C04"/>
    <w:rsid w:val="00371529"/>
    <w:rsid w:val="0039263D"/>
    <w:rsid w:val="003930F3"/>
    <w:rsid w:val="003A45AF"/>
    <w:rsid w:val="003A5BA4"/>
    <w:rsid w:val="003B3507"/>
    <w:rsid w:val="003B5211"/>
    <w:rsid w:val="003B7F56"/>
    <w:rsid w:val="003C2583"/>
    <w:rsid w:val="003D463C"/>
    <w:rsid w:val="00437BBB"/>
    <w:rsid w:val="00464460"/>
    <w:rsid w:val="004875EF"/>
    <w:rsid w:val="004961B9"/>
    <w:rsid w:val="004A19B0"/>
    <w:rsid w:val="004B1607"/>
    <w:rsid w:val="004C25C2"/>
    <w:rsid w:val="004E2459"/>
    <w:rsid w:val="004F005E"/>
    <w:rsid w:val="004F2578"/>
    <w:rsid w:val="004F7D90"/>
    <w:rsid w:val="00504FF2"/>
    <w:rsid w:val="00505983"/>
    <w:rsid w:val="005061FD"/>
    <w:rsid w:val="00506237"/>
    <w:rsid w:val="00513F67"/>
    <w:rsid w:val="00515503"/>
    <w:rsid w:val="00526FB0"/>
    <w:rsid w:val="005373AB"/>
    <w:rsid w:val="00542AEF"/>
    <w:rsid w:val="005645E5"/>
    <w:rsid w:val="00565414"/>
    <w:rsid w:val="005657F3"/>
    <w:rsid w:val="00574A53"/>
    <w:rsid w:val="00576B58"/>
    <w:rsid w:val="005968C6"/>
    <w:rsid w:val="005C659E"/>
    <w:rsid w:val="005E460D"/>
    <w:rsid w:val="005E5F1D"/>
    <w:rsid w:val="005E6952"/>
    <w:rsid w:val="00610147"/>
    <w:rsid w:val="00610CE0"/>
    <w:rsid w:val="00612ADB"/>
    <w:rsid w:val="006134EE"/>
    <w:rsid w:val="0061716E"/>
    <w:rsid w:val="00657178"/>
    <w:rsid w:val="006662B2"/>
    <w:rsid w:val="006A24F1"/>
    <w:rsid w:val="006B4F1F"/>
    <w:rsid w:val="006C1758"/>
    <w:rsid w:val="006F6695"/>
    <w:rsid w:val="006F7ACF"/>
    <w:rsid w:val="00713B01"/>
    <w:rsid w:val="00716B31"/>
    <w:rsid w:val="00720459"/>
    <w:rsid w:val="00773BE3"/>
    <w:rsid w:val="007C345F"/>
    <w:rsid w:val="007F6926"/>
    <w:rsid w:val="008331DF"/>
    <w:rsid w:val="008336E0"/>
    <w:rsid w:val="0088478A"/>
    <w:rsid w:val="008A79D9"/>
    <w:rsid w:val="008B2809"/>
    <w:rsid w:val="008B76FF"/>
    <w:rsid w:val="008C22A8"/>
    <w:rsid w:val="008D2333"/>
    <w:rsid w:val="008E150F"/>
    <w:rsid w:val="008E2FC7"/>
    <w:rsid w:val="008F2207"/>
    <w:rsid w:val="008F2326"/>
    <w:rsid w:val="008F27B6"/>
    <w:rsid w:val="0091617D"/>
    <w:rsid w:val="00916B9A"/>
    <w:rsid w:val="009379FB"/>
    <w:rsid w:val="0094186B"/>
    <w:rsid w:val="00970321"/>
    <w:rsid w:val="009717B6"/>
    <w:rsid w:val="00975695"/>
    <w:rsid w:val="009848F8"/>
    <w:rsid w:val="00992F95"/>
    <w:rsid w:val="009A194F"/>
    <w:rsid w:val="009B15D2"/>
    <w:rsid w:val="009B50F2"/>
    <w:rsid w:val="009E5711"/>
    <w:rsid w:val="00A21333"/>
    <w:rsid w:val="00A24CE3"/>
    <w:rsid w:val="00A33DB7"/>
    <w:rsid w:val="00A83B9F"/>
    <w:rsid w:val="00AA5FD9"/>
    <w:rsid w:val="00AD1C91"/>
    <w:rsid w:val="00AD2CC4"/>
    <w:rsid w:val="00AE7542"/>
    <w:rsid w:val="00AF4E1C"/>
    <w:rsid w:val="00B27509"/>
    <w:rsid w:val="00B429DF"/>
    <w:rsid w:val="00B434F7"/>
    <w:rsid w:val="00B47525"/>
    <w:rsid w:val="00B83D9C"/>
    <w:rsid w:val="00B84A1B"/>
    <w:rsid w:val="00BA28A3"/>
    <w:rsid w:val="00BC62AD"/>
    <w:rsid w:val="00BC6B50"/>
    <w:rsid w:val="00BD790B"/>
    <w:rsid w:val="00BE4FBE"/>
    <w:rsid w:val="00BF2A53"/>
    <w:rsid w:val="00BF62AD"/>
    <w:rsid w:val="00C05923"/>
    <w:rsid w:val="00C27953"/>
    <w:rsid w:val="00C32C28"/>
    <w:rsid w:val="00C54AA2"/>
    <w:rsid w:val="00C968E6"/>
    <w:rsid w:val="00CC4B76"/>
    <w:rsid w:val="00CE4AD5"/>
    <w:rsid w:val="00CF24F8"/>
    <w:rsid w:val="00D54747"/>
    <w:rsid w:val="00D774D1"/>
    <w:rsid w:val="00D8274F"/>
    <w:rsid w:val="00D862C3"/>
    <w:rsid w:val="00D960F5"/>
    <w:rsid w:val="00DD41F0"/>
    <w:rsid w:val="00DD597D"/>
    <w:rsid w:val="00DE1714"/>
    <w:rsid w:val="00DF31A7"/>
    <w:rsid w:val="00DF4EC5"/>
    <w:rsid w:val="00E13ADD"/>
    <w:rsid w:val="00E33CA4"/>
    <w:rsid w:val="00E63519"/>
    <w:rsid w:val="00E80BE3"/>
    <w:rsid w:val="00E80EF2"/>
    <w:rsid w:val="00EB4C02"/>
    <w:rsid w:val="00EB6FB5"/>
    <w:rsid w:val="00EC6FB8"/>
    <w:rsid w:val="00F71F6B"/>
    <w:rsid w:val="00F84504"/>
    <w:rsid w:val="00F84F2F"/>
    <w:rsid w:val="00F93865"/>
    <w:rsid w:val="00FC3026"/>
    <w:rsid w:val="00FC44DC"/>
    <w:rsid w:val="00FD1150"/>
    <w:rsid w:val="00FE79FA"/>
    <w:rsid w:val="00FF3482"/>
    <w:rsid w:val="00FF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32C61734-53F6-4DA2-9207-DFBE6D30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99"/>
    <w:rsid w:val="00992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semiHidden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paragraph" w:customStyle="1" w:styleId="Corpodetexto1">
    <w:name w:val="Corpo de texto1"/>
    <w:basedOn w:val="Normal"/>
    <w:rsid w:val="008D2333"/>
    <w:pPr>
      <w:suppressAutoHyphens/>
    </w:pPr>
    <w:rPr>
      <w:rFonts w:ascii="Times New Roman" w:hAnsi="Times New Roman"/>
      <w:sz w:val="20"/>
      <w:lang w:eastAsia="ar-SA"/>
    </w:rPr>
  </w:style>
  <w:style w:type="paragraph" w:customStyle="1" w:styleId="Contedodatabela">
    <w:name w:val="Conteúdo da tabela"/>
    <w:basedOn w:val="Normal"/>
    <w:qFormat/>
    <w:rsid w:val="008D2333"/>
    <w:pPr>
      <w:widowControl w:val="0"/>
      <w:suppressLineNumbers/>
      <w:suppressAutoHyphens/>
    </w:pPr>
    <w:rPr>
      <w:rFonts w:ascii="Times New Roman" w:hAnsi="Times New Roman"/>
      <w:sz w:val="20"/>
      <w:lang w:eastAsia="ar-SA"/>
    </w:rPr>
  </w:style>
  <w:style w:type="table" w:customStyle="1" w:styleId="Tabelacomgrade1">
    <w:name w:val="Tabela com grade1"/>
    <w:basedOn w:val="Tabelanormal"/>
    <w:next w:val="Tabelacomgrade"/>
    <w:uiPriority w:val="99"/>
    <w:rsid w:val="00610CE0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29833-A954-48AA-9D4E-0ABB57273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LETICIA BELMONTE</cp:lastModifiedBy>
  <cp:revision>2</cp:revision>
  <cp:lastPrinted>2026-06-29T12:45:00Z</cp:lastPrinted>
  <dcterms:created xsi:type="dcterms:W3CDTF">2026-06-29T12:52:00Z</dcterms:created>
  <dcterms:modified xsi:type="dcterms:W3CDTF">2026-06-29T12:52:00Z</dcterms:modified>
</cp:coreProperties>
</file>