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5FEF9" w14:textId="77777777" w:rsidR="00936CD1" w:rsidRDefault="00936CD1" w:rsidP="00936CD1"/>
    <w:p w14:paraId="7D389351" w14:textId="2B77E4A0" w:rsidR="00835056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>EXM</w:t>
      </w:r>
      <w:r w:rsidR="00743316">
        <w:rPr>
          <w:rFonts w:cstheme="minorHAnsi"/>
          <w:sz w:val="32"/>
          <w:szCs w:val="32"/>
        </w:rPr>
        <w:t>O</w:t>
      </w:r>
      <w:r w:rsidR="00C90196">
        <w:rPr>
          <w:rFonts w:cstheme="minorHAnsi"/>
          <w:sz w:val="32"/>
          <w:szCs w:val="32"/>
        </w:rPr>
        <w:t>.</w:t>
      </w:r>
      <w:r w:rsidRPr="00743316">
        <w:rPr>
          <w:rFonts w:cstheme="minorHAnsi"/>
          <w:sz w:val="32"/>
          <w:szCs w:val="32"/>
        </w:rPr>
        <w:t xml:space="preserve"> SR:</w:t>
      </w:r>
    </w:p>
    <w:p w14:paraId="7E789377" w14:textId="318A9C80" w:rsidR="00936CD1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 xml:space="preserve">PRESIDENTE DO PODER LEGISLATIVO </w:t>
      </w:r>
    </w:p>
    <w:p w14:paraId="72BE44F9" w14:textId="77777777" w:rsidR="00936CD1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>SENHORES (A) VEREADORES (A)</w:t>
      </w:r>
    </w:p>
    <w:p w14:paraId="3CFEFA82" w14:textId="77777777" w:rsidR="00936CD1" w:rsidRPr="00743316" w:rsidRDefault="00936CD1" w:rsidP="00936CD1">
      <w:pPr>
        <w:pStyle w:val="SemEspaamento"/>
        <w:rPr>
          <w:rFonts w:asciiTheme="minorHAnsi" w:hAnsiTheme="minorHAnsi" w:cstheme="minorHAnsi"/>
          <w:b/>
          <w:sz w:val="32"/>
          <w:szCs w:val="32"/>
        </w:rPr>
      </w:pPr>
    </w:p>
    <w:p w14:paraId="1CDD22A6" w14:textId="697D21F4" w:rsidR="00936CD1" w:rsidRPr="00743316" w:rsidRDefault="00936CD1" w:rsidP="008C4720">
      <w:pPr>
        <w:pStyle w:val="SemEspaamento"/>
        <w:ind w:firstLine="709"/>
        <w:jc w:val="both"/>
        <w:rPr>
          <w:rFonts w:asciiTheme="minorHAnsi" w:hAnsiTheme="minorHAnsi" w:cstheme="minorHAnsi"/>
          <w:sz w:val="32"/>
          <w:szCs w:val="32"/>
        </w:rPr>
      </w:pPr>
      <w:r w:rsidRPr="00743316">
        <w:rPr>
          <w:rFonts w:asciiTheme="minorHAnsi" w:hAnsiTheme="minorHAnsi" w:cstheme="minorHAnsi"/>
          <w:sz w:val="32"/>
          <w:szCs w:val="32"/>
        </w:rPr>
        <w:t>O Vereador que abaixo subscreve, vem nos termos regimentais, apresentar para a apreciação do Colendo Plenário, a seguinte:</w:t>
      </w:r>
    </w:p>
    <w:p w14:paraId="5648C727" w14:textId="77777777" w:rsidR="008C4720" w:rsidRDefault="008C4720" w:rsidP="00AA79D5">
      <w:pPr>
        <w:pStyle w:val="SemEspaamento"/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6970CAF7" w14:textId="150AB184" w:rsidR="00936CD1" w:rsidRPr="00743316" w:rsidRDefault="00936CD1" w:rsidP="00AA79D5">
      <w:pPr>
        <w:pStyle w:val="SemEspaamen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43316">
        <w:rPr>
          <w:rFonts w:asciiTheme="minorHAnsi" w:hAnsiTheme="minorHAnsi" w:cstheme="minorHAnsi"/>
          <w:b/>
          <w:sz w:val="32"/>
          <w:szCs w:val="32"/>
        </w:rPr>
        <w:t>INDICAÇÃO</w:t>
      </w:r>
    </w:p>
    <w:p w14:paraId="36461FA0" w14:textId="42ADA5F0" w:rsidR="004F78AF" w:rsidRDefault="00556B12" w:rsidP="00556B12">
      <w:pPr>
        <w:pStyle w:val="SemEspaamento"/>
        <w:ind w:firstLine="709"/>
        <w:jc w:val="both"/>
        <w:rPr>
          <w:rFonts w:asciiTheme="minorHAnsi" w:hAnsiTheme="minorHAnsi" w:cstheme="minorHAnsi"/>
          <w:sz w:val="32"/>
          <w:szCs w:val="32"/>
        </w:rPr>
      </w:pPr>
      <w:r w:rsidRPr="00556B12">
        <w:rPr>
          <w:rFonts w:asciiTheme="minorHAnsi" w:hAnsiTheme="minorHAnsi" w:cstheme="minorHAnsi"/>
          <w:sz w:val="32"/>
          <w:szCs w:val="32"/>
        </w:rPr>
        <w:t xml:space="preserve">Que o </w:t>
      </w:r>
      <w:r>
        <w:rPr>
          <w:rFonts w:asciiTheme="minorHAnsi" w:hAnsiTheme="minorHAnsi" w:cstheme="minorHAnsi"/>
          <w:sz w:val="32"/>
          <w:szCs w:val="32"/>
        </w:rPr>
        <w:t>E</w:t>
      </w:r>
      <w:r w:rsidRPr="00556B12">
        <w:rPr>
          <w:rFonts w:asciiTheme="minorHAnsi" w:hAnsiTheme="minorHAnsi" w:cstheme="minorHAnsi"/>
          <w:sz w:val="32"/>
          <w:szCs w:val="32"/>
        </w:rPr>
        <w:t xml:space="preserve">xecutivo </w:t>
      </w:r>
      <w:r>
        <w:rPr>
          <w:rFonts w:asciiTheme="minorHAnsi" w:hAnsiTheme="minorHAnsi" w:cstheme="minorHAnsi"/>
          <w:sz w:val="32"/>
          <w:szCs w:val="32"/>
        </w:rPr>
        <w:t>M</w:t>
      </w:r>
      <w:r w:rsidRPr="00556B12">
        <w:rPr>
          <w:rFonts w:asciiTheme="minorHAnsi" w:hAnsiTheme="minorHAnsi" w:cstheme="minorHAnsi"/>
          <w:sz w:val="32"/>
          <w:szCs w:val="32"/>
        </w:rPr>
        <w:t>unicipal atravé</w:t>
      </w:r>
      <w:r>
        <w:rPr>
          <w:rFonts w:asciiTheme="minorHAnsi" w:hAnsiTheme="minorHAnsi" w:cstheme="minorHAnsi"/>
          <w:sz w:val="32"/>
          <w:szCs w:val="32"/>
        </w:rPr>
        <w:t>s</w:t>
      </w:r>
      <w:r w:rsidRPr="00556B12">
        <w:rPr>
          <w:rFonts w:asciiTheme="minorHAnsi" w:hAnsiTheme="minorHAnsi" w:cstheme="minorHAnsi"/>
          <w:sz w:val="32"/>
          <w:szCs w:val="32"/>
        </w:rPr>
        <w:t xml:space="preserve"> do setor competente estude a possibilidade de fazer a manutenção da estrada que dá o acesso a residência do senhor André </w:t>
      </w:r>
      <w:r>
        <w:rPr>
          <w:rFonts w:asciiTheme="minorHAnsi" w:hAnsiTheme="minorHAnsi" w:cstheme="minorHAnsi"/>
          <w:sz w:val="32"/>
          <w:szCs w:val="32"/>
        </w:rPr>
        <w:t>B</w:t>
      </w:r>
      <w:r w:rsidRPr="00556B12">
        <w:rPr>
          <w:rFonts w:asciiTheme="minorHAnsi" w:hAnsiTheme="minorHAnsi" w:cstheme="minorHAnsi"/>
          <w:sz w:val="32"/>
          <w:szCs w:val="32"/>
        </w:rPr>
        <w:t xml:space="preserve">omgart na </w:t>
      </w:r>
      <w:r>
        <w:rPr>
          <w:rFonts w:asciiTheme="minorHAnsi" w:hAnsiTheme="minorHAnsi" w:cstheme="minorHAnsi"/>
          <w:sz w:val="32"/>
          <w:szCs w:val="32"/>
        </w:rPr>
        <w:t>S</w:t>
      </w:r>
      <w:r w:rsidRPr="00556B12">
        <w:rPr>
          <w:rFonts w:asciiTheme="minorHAnsi" w:hAnsiTheme="minorHAnsi" w:cstheme="minorHAnsi"/>
          <w:sz w:val="32"/>
          <w:szCs w:val="32"/>
        </w:rPr>
        <w:t xml:space="preserve">erra </w:t>
      </w:r>
      <w:r>
        <w:rPr>
          <w:rFonts w:asciiTheme="minorHAnsi" w:hAnsiTheme="minorHAnsi" w:cstheme="minorHAnsi"/>
          <w:sz w:val="32"/>
          <w:szCs w:val="32"/>
        </w:rPr>
        <w:t>S</w:t>
      </w:r>
      <w:r w:rsidRPr="00556B12">
        <w:rPr>
          <w:rFonts w:asciiTheme="minorHAnsi" w:hAnsiTheme="minorHAnsi" w:cstheme="minorHAnsi"/>
          <w:sz w:val="32"/>
          <w:szCs w:val="32"/>
        </w:rPr>
        <w:t>ão José</w:t>
      </w:r>
      <w:r>
        <w:rPr>
          <w:rFonts w:asciiTheme="minorHAnsi" w:hAnsiTheme="minorHAnsi" w:cstheme="minorHAnsi"/>
          <w:sz w:val="32"/>
          <w:szCs w:val="32"/>
        </w:rPr>
        <w:t>,</w:t>
      </w:r>
      <w:r w:rsidRPr="00556B12">
        <w:rPr>
          <w:rFonts w:asciiTheme="minorHAnsi" w:hAnsiTheme="minorHAnsi" w:cstheme="minorHAnsi"/>
          <w:sz w:val="32"/>
          <w:szCs w:val="32"/>
        </w:rPr>
        <w:t xml:space="preserve"> próximo ao </w:t>
      </w:r>
      <w:r>
        <w:rPr>
          <w:rFonts w:asciiTheme="minorHAnsi" w:hAnsiTheme="minorHAnsi" w:cstheme="minorHAnsi"/>
          <w:sz w:val="32"/>
          <w:szCs w:val="32"/>
        </w:rPr>
        <w:t>C</w:t>
      </w:r>
      <w:r w:rsidRPr="00556B12">
        <w:rPr>
          <w:rFonts w:asciiTheme="minorHAnsi" w:hAnsiTheme="minorHAnsi" w:cstheme="minorHAnsi"/>
          <w:sz w:val="32"/>
          <w:szCs w:val="32"/>
        </w:rPr>
        <w:t xml:space="preserve">emitério das </w:t>
      </w:r>
      <w:r>
        <w:rPr>
          <w:rFonts w:asciiTheme="minorHAnsi" w:hAnsiTheme="minorHAnsi" w:cstheme="minorHAnsi"/>
          <w:sz w:val="32"/>
          <w:szCs w:val="32"/>
        </w:rPr>
        <w:t>T</w:t>
      </w:r>
      <w:r w:rsidRPr="00556B12">
        <w:rPr>
          <w:rFonts w:asciiTheme="minorHAnsi" w:hAnsiTheme="minorHAnsi" w:cstheme="minorHAnsi"/>
          <w:sz w:val="32"/>
          <w:szCs w:val="32"/>
        </w:rPr>
        <w:t>unas.</w:t>
      </w:r>
    </w:p>
    <w:p w14:paraId="40589467" w14:textId="10876BFA" w:rsidR="00AF6D86" w:rsidRDefault="00AF6D86" w:rsidP="003119C1">
      <w:pPr>
        <w:pStyle w:val="SemEspaamento"/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JUSTIFICATIVA</w:t>
      </w:r>
    </w:p>
    <w:p w14:paraId="6A5CDAE5" w14:textId="2FF28D19" w:rsidR="00556B12" w:rsidRPr="00556B12" w:rsidRDefault="00556B12" w:rsidP="00556B12">
      <w:pPr>
        <w:pStyle w:val="SemEspaamento"/>
        <w:ind w:firstLine="708"/>
        <w:jc w:val="both"/>
        <w:rPr>
          <w:sz w:val="32"/>
          <w:szCs w:val="32"/>
        </w:rPr>
      </w:pPr>
      <w:r w:rsidRPr="00556B12">
        <w:rPr>
          <w:sz w:val="32"/>
          <w:szCs w:val="32"/>
        </w:rPr>
        <w:t>A presente indicação atende a uma solicitação do senhor André Bomgart, tendo em vista que seus filhos utilizam o transporte escolar</w:t>
      </w:r>
      <w:r w:rsidR="00661A4B">
        <w:rPr>
          <w:sz w:val="32"/>
          <w:szCs w:val="32"/>
        </w:rPr>
        <w:t xml:space="preserve"> e em </w:t>
      </w:r>
      <w:r w:rsidRPr="00556B12">
        <w:rPr>
          <w:sz w:val="32"/>
          <w:szCs w:val="32"/>
        </w:rPr>
        <w:t>dias de chuva, as más condições da estrada dificultam e tornam perigoso o acesso do transporte escolar ao local.</w:t>
      </w:r>
    </w:p>
    <w:p w14:paraId="54AA21FA" w14:textId="77777777" w:rsidR="00556B12" w:rsidRDefault="00556B12" w:rsidP="00556B12">
      <w:pPr>
        <w:pStyle w:val="SemEspaamento"/>
        <w:spacing w:line="276" w:lineRule="auto"/>
        <w:ind w:firstLine="708"/>
        <w:jc w:val="both"/>
        <w:rPr>
          <w:sz w:val="32"/>
          <w:szCs w:val="32"/>
        </w:rPr>
      </w:pPr>
      <w:r w:rsidRPr="00556B12">
        <w:rPr>
          <w:sz w:val="32"/>
          <w:szCs w:val="32"/>
        </w:rPr>
        <w:t>Diante disso, solicita-se que sejam realizados os reparos necessários na estrada, garantindo melhores condições de acesso e maior segurança para os alunos e para o transporte escolar.</w:t>
      </w:r>
      <w:r>
        <w:rPr>
          <w:sz w:val="32"/>
          <w:szCs w:val="32"/>
        </w:rPr>
        <w:t xml:space="preserve"> </w:t>
      </w:r>
    </w:p>
    <w:p w14:paraId="261BCB21" w14:textId="77777777" w:rsidR="00556B12" w:rsidRDefault="00556B12" w:rsidP="00556B12">
      <w:pPr>
        <w:pStyle w:val="SemEspaamento"/>
        <w:spacing w:line="276" w:lineRule="auto"/>
        <w:ind w:firstLine="708"/>
        <w:jc w:val="both"/>
        <w:rPr>
          <w:sz w:val="32"/>
          <w:szCs w:val="32"/>
        </w:rPr>
      </w:pPr>
    </w:p>
    <w:p w14:paraId="6FAFF072" w14:textId="4E1F910F" w:rsidR="00936CD1" w:rsidRPr="00743316" w:rsidRDefault="00AA79D5" w:rsidP="00556B12">
      <w:pPr>
        <w:pStyle w:val="SemEspaamento"/>
        <w:spacing w:line="276" w:lineRule="auto"/>
        <w:ind w:left="2124" w:firstLine="708"/>
        <w:jc w:val="both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 xml:space="preserve">Sala das sessões, </w:t>
      </w:r>
      <w:r w:rsidR="00556B12">
        <w:rPr>
          <w:rFonts w:asciiTheme="minorHAnsi" w:hAnsiTheme="minorHAnsi" w:cstheme="minorHAnsi"/>
          <w:bCs/>
          <w:sz w:val="32"/>
          <w:szCs w:val="32"/>
        </w:rPr>
        <w:t>14</w:t>
      </w:r>
      <w:r w:rsidR="0028254A">
        <w:rPr>
          <w:rFonts w:asciiTheme="minorHAnsi" w:hAnsiTheme="minorHAnsi" w:cstheme="minorHAnsi"/>
          <w:bCs/>
          <w:sz w:val="32"/>
          <w:szCs w:val="32"/>
        </w:rPr>
        <w:t xml:space="preserve"> de </w:t>
      </w:r>
      <w:r w:rsidR="007402C0">
        <w:rPr>
          <w:rFonts w:asciiTheme="minorHAnsi" w:hAnsiTheme="minorHAnsi" w:cstheme="minorHAnsi"/>
          <w:bCs/>
          <w:sz w:val="32"/>
          <w:szCs w:val="32"/>
        </w:rPr>
        <w:t>setembro</w:t>
      </w:r>
      <w:r w:rsidR="00936CD1" w:rsidRPr="00743316">
        <w:rPr>
          <w:rFonts w:asciiTheme="minorHAnsi" w:hAnsiTheme="minorHAnsi" w:cstheme="minorHAnsi"/>
          <w:bCs/>
          <w:sz w:val="32"/>
          <w:szCs w:val="32"/>
        </w:rPr>
        <w:t xml:space="preserve"> de 2026.</w:t>
      </w:r>
    </w:p>
    <w:p w14:paraId="3CDFDA22" w14:textId="77777777" w:rsidR="00936CD1" w:rsidRDefault="00936CD1" w:rsidP="00AA79D5">
      <w:pPr>
        <w:pStyle w:val="SemEspaamento"/>
        <w:spacing w:line="276" w:lineRule="auto"/>
        <w:rPr>
          <w:rFonts w:asciiTheme="minorHAnsi" w:hAnsiTheme="minorHAnsi" w:cstheme="minorHAnsi"/>
          <w:bCs/>
          <w:sz w:val="32"/>
          <w:szCs w:val="32"/>
        </w:rPr>
      </w:pPr>
    </w:p>
    <w:p w14:paraId="72EF0C6F" w14:textId="77777777" w:rsidR="002B06E3" w:rsidRPr="00743316" w:rsidRDefault="002B06E3" w:rsidP="00AA79D5">
      <w:pPr>
        <w:pStyle w:val="SemEspaamento"/>
        <w:spacing w:line="276" w:lineRule="auto"/>
        <w:rPr>
          <w:rFonts w:asciiTheme="minorHAnsi" w:hAnsiTheme="minorHAnsi" w:cstheme="minorHAnsi"/>
          <w:bCs/>
          <w:sz w:val="32"/>
          <w:szCs w:val="32"/>
        </w:rPr>
      </w:pPr>
    </w:p>
    <w:p w14:paraId="72C011E8" w14:textId="37EE56A2" w:rsidR="00936CD1" w:rsidRPr="00743316" w:rsidRDefault="00AA79D5" w:rsidP="00936CD1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>Ver. Giloé</w:t>
      </w:r>
      <w:r w:rsidR="001B25E5">
        <w:rPr>
          <w:rFonts w:asciiTheme="minorHAnsi" w:hAnsiTheme="minorHAnsi" w:cstheme="minorHAnsi"/>
          <w:bCs/>
          <w:sz w:val="32"/>
          <w:szCs w:val="32"/>
        </w:rPr>
        <w:t xml:space="preserve"> Brizola</w:t>
      </w:r>
    </w:p>
    <w:p w14:paraId="79EEC10D" w14:textId="61D5194C" w:rsidR="00D517BB" w:rsidRDefault="004D3B09" w:rsidP="00743316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>Banc</w:t>
      </w:r>
      <w:r w:rsidR="002B06E3">
        <w:rPr>
          <w:rFonts w:asciiTheme="minorHAnsi" w:hAnsiTheme="minorHAnsi" w:cstheme="minorHAnsi"/>
          <w:bCs/>
          <w:sz w:val="32"/>
          <w:szCs w:val="32"/>
        </w:rPr>
        <w:t>ada</w:t>
      </w:r>
      <w:r w:rsidR="001B25E5">
        <w:rPr>
          <w:rFonts w:asciiTheme="minorHAnsi" w:hAnsiTheme="minorHAnsi" w:cstheme="minorHAnsi"/>
          <w:bCs/>
          <w:sz w:val="32"/>
          <w:szCs w:val="32"/>
        </w:rPr>
        <w:t xml:space="preserve"> </w:t>
      </w:r>
      <w:r w:rsidR="006F11C3">
        <w:rPr>
          <w:rFonts w:asciiTheme="minorHAnsi" w:hAnsiTheme="minorHAnsi" w:cstheme="minorHAnsi"/>
          <w:bCs/>
          <w:sz w:val="32"/>
          <w:szCs w:val="32"/>
        </w:rPr>
        <w:t>d</w:t>
      </w:r>
      <w:r w:rsidR="001B25E5">
        <w:rPr>
          <w:rFonts w:asciiTheme="minorHAnsi" w:hAnsiTheme="minorHAnsi" w:cstheme="minorHAnsi"/>
          <w:bCs/>
          <w:sz w:val="32"/>
          <w:szCs w:val="32"/>
        </w:rPr>
        <w:t xml:space="preserve">o </w:t>
      </w:r>
      <w:r>
        <w:rPr>
          <w:rFonts w:asciiTheme="minorHAnsi" w:hAnsiTheme="minorHAnsi" w:cstheme="minorHAnsi"/>
          <w:bCs/>
          <w:sz w:val="32"/>
          <w:szCs w:val="32"/>
        </w:rPr>
        <w:t>PDT</w:t>
      </w:r>
    </w:p>
    <w:sectPr w:rsidR="00D517BB" w:rsidSect="008C4720">
      <w:headerReference w:type="default" r:id="rId6"/>
      <w:footerReference w:type="default" r:id="rId7"/>
      <w:pgSz w:w="11906" w:h="16838"/>
      <w:pgMar w:top="1417" w:right="849" w:bottom="1417" w:left="1560" w:header="708" w:footer="2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EBA1D" w14:textId="77777777" w:rsidR="008C4720" w:rsidRDefault="008C4720" w:rsidP="008C4720">
      <w:pPr>
        <w:spacing w:after="0" w:line="240" w:lineRule="auto"/>
      </w:pPr>
      <w:r>
        <w:separator/>
      </w:r>
    </w:p>
  </w:endnote>
  <w:endnote w:type="continuationSeparator" w:id="0">
    <w:p w14:paraId="2CF9FB68" w14:textId="77777777" w:rsidR="008C4720" w:rsidRDefault="008C4720" w:rsidP="008C4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F2D5E" w14:textId="77777777" w:rsidR="008C4720" w:rsidRPr="00AE7D46" w:rsidRDefault="008C4720" w:rsidP="008C4720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Calibri" w:hAnsi="Times New Roman" w:cs="Times New Roman"/>
        <w:i/>
        <w:sz w:val="36"/>
        <w:szCs w:val="36"/>
      </w:rPr>
    </w:pPr>
    <w:r w:rsidRPr="00AE7D46">
      <w:rPr>
        <w:rFonts w:ascii="Calibri" w:eastAsia="Calibri" w:hAnsi="Calibri" w:cs="Times New Roman"/>
        <w:noProof/>
        <w:lang w:eastAsia="pt-BR"/>
      </w:rPr>
      <w:drawing>
        <wp:inline distT="0" distB="0" distL="0" distR="0" wp14:anchorId="602F1950" wp14:editId="09EB0348">
          <wp:extent cx="609600" cy="428625"/>
          <wp:effectExtent l="0" t="0" r="0" b="9525"/>
          <wp:docPr id="2070558798" name="Imagem 1" descr="Descrição: http://www.rotamissoes.com.br/breve_novidades/imagem_logomar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Descrição: http://www.rotamissoes.com.br/breve_novidades/imagem_logomarca.jp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339" t="10393" r="15060" b="37239"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E7D46">
      <w:rPr>
        <w:rFonts w:ascii="Times New Roman" w:eastAsia="Calibri" w:hAnsi="Times New Roman" w:cs="Times New Roman"/>
        <w:i/>
        <w:sz w:val="36"/>
        <w:szCs w:val="36"/>
      </w:rPr>
      <w:t>Uma viagem inesquecível</w:t>
    </w:r>
  </w:p>
  <w:p w14:paraId="198C1CEF" w14:textId="4D671EEA" w:rsidR="008C4720" w:rsidRPr="00AE7D46" w:rsidRDefault="008C4720" w:rsidP="008C4720">
    <w:pPr>
      <w:tabs>
        <w:tab w:val="center" w:pos="4252"/>
        <w:tab w:val="right" w:pos="8504"/>
      </w:tabs>
      <w:spacing w:after="0" w:line="240" w:lineRule="auto"/>
      <w:ind w:left="-567"/>
      <w:jc w:val="center"/>
      <w:rPr>
        <w:rFonts w:ascii="Times New Roman" w:eastAsia="Calibri" w:hAnsi="Times New Roman" w:cs="Times New Roman"/>
        <w:sz w:val="24"/>
        <w:szCs w:val="24"/>
      </w:rPr>
    </w:pPr>
    <w:r w:rsidRPr="00AE7D46">
      <w:rPr>
        <w:rFonts w:ascii="Times New Roman" w:eastAsia="Calibri" w:hAnsi="Times New Roman" w:cs="Times New Roman"/>
        <w:sz w:val="24"/>
        <w:szCs w:val="24"/>
      </w:rPr>
      <w:t>Rua 29 de Abril, 111 – Fone: (55) 3381-1335 / 3381-1191 Watts: 99972-9588 – CEP</w:t>
    </w:r>
    <w:r>
      <w:rPr>
        <w:rFonts w:ascii="Times New Roman" w:eastAsia="Calibri" w:hAnsi="Times New Roman" w:cs="Times New Roman"/>
        <w:sz w:val="24"/>
        <w:szCs w:val="24"/>
      </w:rPr>
      <w:t>9</w:t>
    </w:r>
    <w:r w:rsidRPr="00AE7D46">
      <w:rPr>
        <w:rFonts w:ascii="Times New Roman" w:eastAsia="Calibri" w:hAnsi="Times New Roman" w:cs="Times New Roman"/>
        <w:sz w:val="24"/>
        <w:szCs w:val="24"/>
      </w:rPr>
      <w:t>8.865-000</w:t>
    </w:r>
  </w:p>
  <w:p w14:paraId="2F3EAFA1" w14:textId="77777777" w:rsidR="008C4720" w:rsidRPr="00AE7D46" w:rsidRDefault="008C4720" w:rsidP="008C4720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Calibri" w:hAnsi="Times New Roman" w:cs="Times New Roman"/>
        <w:sz w:val="24"/>
        <w:szCs w:val="24"/>
        <w:lang w:val="en-US"/>
      </w:rPr>
    </w:pPr>
    <w:r w:rsidRPr="00AE7D46">
      <w:rPr>
        <w:rFonts w:ascii="Times New Roman" w:eastAsia="Calibri" w:hAnsi="Times New Roman" w:cs="Times New Roman"/>
        <w:sz w:val="24"/>
        <w:szCs w:val="24"/>
        <w:lang w:val="en-US"/>
      </w:rPr>
      <w:t>Site: www.camarasaomiguel.rs.gov.br – Email: camaradevereadores@saomiguel.rs.gov.br</w:t>
    </w:r>
  </w:p>
  <w:p w14:paraId="12E46CD0" w14:textId="77777777" w:rsidR="008C4720" w:rsidRDefault="008C4720" w:rsidP="008C4720">
    <w:pPr>
      <w:pStyle w:val="Rodap"/>
    </w:pPr>
  </w:p>
  <w:p w14:paraId="76CDF6E6" w14:textId="77777777" w:rsidR="008C4720" w:rsidRDefault="008C47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12895" w14:textId="77777777" w:rsidR="008C4720" w:rsidRDefault="008C4720" w:rsidP="008C4720">
      <w:pPr>
        <w:spacing w:after="0" w:line="240" w:lineRule="auto"/>
      </w:pPr>
      <w:r>
        <w:separator/>
      </w:r>
    </w:p>
  </w:footnote>
  <w:footnote w:type="continuationSeparator" w:id="0">
    <w:p w14:paraId="4DD6D22E" w14:textId="77777777" w:rsidR="008C4720" w:rsidRDefault="008C4720" w:rsidP="008C4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409FC" w14:textId="77777777" w:rsidR="00556B12" w:rsidRPr="0075300D" w:rsidRDefault="00556B12" w:rsidP="00556B12">
    <w:pPr>
      <w:pStyle w:val="Cabealho"/>
      <w:jc w:val="center"/>
      <w:rPr>
        <w:rFonts w:ascii="Times New Roman" w:hAnsi="Times New Roman"/>
      </w:rPr>
    </w:pPr>
    <w:r>
      <w:rPr>
        <w:rFonts w:ascii="Times New Roman" w:hAnsi="Times New Roman"/>
        <w:b/>
        <w:noProof/>
        <w:sz w:val="44"/>
        <w:szCs w:val="44"/>
        <w:lang w:eastAsia="pt-BR"/>
      </w:rPr>
      <w:drawing>
        <wp:anchor distT="0" distB="0" distL="114300" distR="114300" simplePos="0" relativeHeight="251660288" behindDoc="0" locked="0" layoutInCell="1" allowOverlap="1" wp14:anchorId="7BC7C6F1" wp14:editId="3A280C0E">
          <wp:simplePos x="0" y="0"/>
          <wp:positionH relativeFrom="column">
            <wp:posOffset>4773930</wp:posOffset>
          </wp:positionH>
          <wp:positionV relativeFrom="paragraph">
            <wp:posOffset>-189865</wp:posOffset>
          </wp:positionV>
          <wp:extent cx="1224280" cy="1256030"/>
          <wp:effectExtent l="0" t="0" r="0" b="1270"/>
          <wp:wrapNone/>
          <wp:docPr id="6" name="Imagem 6" descr="Descrição: https://upload.wikimedia.org/wikipedia/commons/thumb/2/24/Welterbe.svg/2000px-Welterbe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" descr="Descrição: https://upload.wikimedia.org/wikipedia/commons/thumb/2/24/Welterbe.svg/2000px-Welterbe.svg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280" cy="1256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2D633C58" wp14:editId="530ECBD7">
          <wp:simplePos x="0" y="0"/>
          <wp:positionH relativeFrom="column">
            <wp:posOffset>-463550</wp:posOffset>
          </wp:positionH>
          <wp:positionV relativeFrom="paragraph">
            <wp:posOffset>-161290</wp:posOffset>
          </wp:positionV>
          <wp:extent cx="955040" cy="1102360"/>
          <wp:effectExtent l="0" t="0" r="0" b="2540"/>
          <wp:wrapNone/>
          <wp:docPr id="5" name="Imagem 5" descr="Descrição: http://www.saomiguel-rs.com.br/Arquivos/420/Conte%C3%BAdos/503/Bras%C3%A3o%20-%20Prefeitura%20Municipal%20de%20S%C3%A3o%20Miguel%20das%20Miss%C3%B5es_27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8" descr="Descrição: http://www.saomiguel-rs.com.br/Arquivos/420/Conte%C3%BAdos/503/Bras%C3%A3o%20-%20Prefeitura%20Municipal%20de%20S%C3%A3o%20Miguel%20das%20Miss%C3%B5es_27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040" cy="1102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</w:t>
    </w:r>
    <w:r w:rsidRPr="0075300D">
      <w:rPr>
        <w:rFonts w:ascii="Times New Roman" w:hAnsi="Times New Roman"/>
      </w:rPr>
      <w:t>ESTADO DO RIO GRANDE DO SUL</w:t>
    </w:r>
  </w:p>
  <w:p w14:paraId="4D0FF0EC" w14:textId="77777777" w:rsidR="00556B12" w:rsidRPr="0075300D" w:rsidRDefault="00556B12" w:rsidP="00556B12">
    <w:pPr>
      <w:pStyle w:val="Cabealho"/>
      <w:rPr>
        <w:rFonts w:ascii="Times New Roman" w:hAnsi="Times New Roman"/>
        <w:b/>
      </w:rPr>
    </w:pPr>
    <w:r>
      <w:rPr>
        <w:rFonts w:ascii="Times New Roman" w:hAnsi="Times New Roman"/>
        <w:b/>
      </w:rPr>
      <w:t xml:space="preserve">                                   CÂMARA</w:t>
    </w:r>
    <w:r w:rsidRPr="0075300D">
      <w:rPr>
        <w:rFonts w:ascii="Times New Roman" w:hAnsi="Times New Roman"/>
        <w:b/>
      </w:rPr>
      <w:t xml:space="preserve"> MUNICIPAL</w:t>
    </w:r>
    <w:r>
      <w:rPr>
        <w:rFonts w:ascii="Times New Roman" w:hAnsi="Times New Roman"/>
        <w:b/>
      </w:rPr>
      <w:t xml:space="preserve"> DE VEREADORES</w:t>
    </w:r>
  </w:p>
  <w:p w14:paraId="779A688B" w14:textId="77777777" w:rsidR="00556B12" w:rsidRPr="0075300D" w:rsidRDefault="00556B12" w:rsidP="00556B12">
    <w:pPr>
      <w:pStyle w:val="Cabealho"/>
      <w:rPr>
        <w:rFonts w:ascii="Times New Roman" w:hAnsi="Times New Roman"/>
        <w:b/>
        <w:sz w:val="44"/>
        <w:szCs w:val="44"/>
      </w:rPr>
    </w:pPr>
    <w:r>
      <w:rPr>
        <w:rFonts w:ascii="Times New Roman" w:hAnsi="Times New Roman"/>
        <w:b/>
        <w:sz w:val="44"/>
        <w:szCs w:val="44"/>
      </w:rPr>
      <w:t xml:space="preserve">            </w:t>
    </w:r>
    <w:r w:rsidRPr="0075300D">
      <w:rPr>
        <w:rFonts w:ascii="Times New Roman" w:hAnsi="Times New Roman"/>
        <w:b/>
        <w:sz w:val="44"/>
        <w:szCs w:val="44"/>
      </w:rPr>
      <w:t>SÃO MIGUEL DAS MISSÕES</w:t>
    </w:r>
  </w:p>
  <w:p w14:paraId="79A9A264" w14:textId="77777777" w:rsidR="00556B12" w:rsidRPr="0075300D" w:rsidRDefault="00556B12" w:rsidP="00556B12">
    <w:pPr>
      <w:pStyle w:val="Cabealho"/>
      <w:jc w:val="center"/>
      <w:rPr>
        <w:rFonts w:ascii="Times New Roman" w:hAnsi="Times New Roman"/>
        <w:b/>
        <w:i/>
        <w:sz w:val="32"/>
        <w:szCs w:val="32"/>
      </w:rPr>
    </w:pPr>
    <w:r w:rsidRPr="0075300D">
      <w:rPr>
        <w:rFonts w:ascii="Times New Roman" w:hAnsi="Times New Roman"/>
        <w:b/>
        <w:i/>
        <w:sz w:val="32"/>
        <w:szCs w:val="32"/>
      </w:rPr>
      <w:t>Patrimônio Cultural da Humanidade</w:t>
    </w:r>
  </w:p>
  <w:p w14:paraId="5189ABC9" w14:textId="77777777" w:rsidR="00556B12" w:rsidRDefault="00556B1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CD1"/>
    <w:rsid w:val="000B01AF"/>
    <w:rsid w:val="00137A1D"/>
    <w:rsid w:val="0019733B"/>
    <w:rsid w:val="001B25E5"/>
    <w:rsid w:val="00233CBF"/>
    <w:rsid w:val="0028254A"/>
    <w:rsid w:val="002B06E3"/>
    <w:rsid w:val="002F126C"/>
    <w:rsid w:val="003044FB"/>
    <w:rsid w:val="003119C1"/>
    <w:rsid w:val="00371776"/>
    <w:rsid w:val="004453B0"/>
    <w:rsid w:val="0046524F"/>
    <w:rsid w:val="004828F7"/>
    <w:rsid w:val="004D3B09"/>
    <w:rsid w:val="004F78AF"/>
    <w:rsid w:val="0052443F"/>
    <w:rsid w:val="00556B12"/>
    <w:rsid w:val="005B08C2"/>
    <w:rsid w:val="00622CDB"/>
    <w:rsid w:val="00661A4B"/>
    <w:rsid w:val="006F07E2"/>
    <w:rsid w:val="006F11C3"/>
    <w:rsid w:val="00727F58"/>
    <w:rsid w:val="007305C2"/>
    <w:rsid w:val="007360A7"/>
    <w:rsid w:val="007402C0"/>
    <w:rsid w:val="00743316"/>
    <w:rsid w:val="0079605C"/>
    <w:rsid w:val="00835056"/>
    <w:rsid w:val="008C016C"/>
    <w:rsid w:val="008C061D"/>
    <w:rsid w:val="008C4720"/>
    <w:rsid w:val="00936CD1"/>
    <w:rsid w:val="00A04CEC"/>
    <w:rsid w:val="00A4300A"/>
    <w:rsid w:val="00AA79D5"/>
    <w:rsid w:val="00AD575E"/>
    <w:rsid w:val="00AF6D86"/>
    <w:rsid w:val="00B4694A"/>
    <w:rsid w:val="00B53A54"/>
    <w:rsid w:val="00C54008"/>
    <w:rsid w:val="00C90196"/>
    <w:rsid w:val="00CD1114"/>
    <w:rsid w:val="00D07E4B"/>
    <w:rsid w:val="00D517BB"/>
    <w:rsid w:val="00D60062"/>
    <w:rsid w:val="00D737BB"/>
    <w:rsid w:val="00EC39BE"/>
    <w:rsid w:val="00F8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1AEED41"/>
  <w15:docId w15:val="{33B3CC07-800C-4E76-BE25-ADE213C01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36CD1"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936CD1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6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6CD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936CD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148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VANESSA STEINHORST</cp:lastModifiedBy>
  <cp:revision>4</cp:revision>
  <cp:lastPrinted>2026-02-09T16:26:00Z</cp:lastPrinted>
  <dcterms:created xsi:type="dcterms:W3CDTF">2026-09-14T13:01:00Z</dcterms:created>
  <dcterms:modified xsi:type="dcterms:W3CDTF">2026-09-14T13:10:00Z</dcterms:modified>
</cp:coreProperties>
</file>