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4903C" w14:textId="77777777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>EXMO SR:</w:t>
      </w:r>
    </w:p>
    <w:p w14:paraId="19CE1054" w14:textId="1C347071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 xml:space="preserve">PRESIDENTE DO PODER LEGISLATIVO </w:t>
      </w:r>
    </w:p>
    <w:p w14:paraId="11551623" w14:textId="63165C0F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>SENHORES</w:t>
      </w:r>
      <w:r w:rsidR="007C7522" w:rsidRPr="004369AC">
        <w:rPr>
          <w:rFonts w:asciiTheme="minorHAnsi" w:hAnsiTheme="minorHAnsi" w:cstheme="minorHAnsi"/>
          <w:sz w:val="28"/>
          <w:szCs w:val="28"/>
        </w:rPr>
        <w:t>(A)</w:t>
      </w:r>
      <w:r w:rsidRPr="004369AC">
        <w:rPr>
          <w:rFonts w:asciiTheme="minorHAnsi" w:hAnsiTheme="minorHAnsi" w:cstheme="minorHAnsi"/>
          <w:sz w:val="28"/>
          <w:szCs w:val="28"/>
        </w:rPr>
        <w:t xml:space="preserve"> VEREADORES</w:t>
      </w:r>
      <w:r w:rsidR="007C7522" w:rsidRPr="004369AC">
        <w:rPr>
          <w:rFonts w:asciiTheme="minorHAnsi" w:hAnsiTheme="minorHAnsi" w:cstheme="minorHAnsi"/>
          <w:sz w:val="28"/>
          <w:szCs w:val="28"/>
        </w:rPr>
        <w:t>(A)</w:t>
      </w:r>
    </w:p>
    <w:p w14:paraId="083EED9C" w14:textId="77777777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3A50B1F" w14:textId="77777777" w:rsidR="005B65F3" w:rsidRPr="004369AC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ab/>
      </w:r>
      <w:r w:rsidRPr="004369AC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06EB9475" w14:textId="77777777" w:rsidR="007C7522" w:rsidRPr="004369AC" w:rsidRDefault="007C7522" w:rsidP="005B65F3">
      <w:pPr>
        <w:pStyle w:val="SemEspaamen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DA865AD" w14:textId="602502DC" w:rsidR="005B65F3" w:rsidRPr="004369AC" w:rsidRDefault="005B65F3" w:rsidP="005B65F3">
      <w:pPr>
        <w:pStyle w:val="SemEspaamen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369AC">
        <w:rPr>
          <w:rFonts w:asciiTheme="minorHAnsi" w:hAnsiTheme="minorHAnsi" w:cstheme="minorHAnsi"/>
          <w:b/>
          <w:bCs/>
          <w:sz w:val="28"/>
          <w:szCs w:val="28"/>
        </w:rPr>
        <w:t>INDICAÇÃO</w:t>
      </w:r>
    </w:p>
    <w:p w14:paraId="09970DF9" w14:textId="4500E95C" w:rsidR="008A64A5" w:rsidRDefault="008A64A5" w:rsidP="008A64A5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Que o</w:t>
      </w:r>
      <w:r w:rsidRPr="008A64A5">
        <w:rPr>
          <w:rFonts w:asciiTheme="minorHAnsi" w:hAnsiTheme="minorHAnsi" w:cstheme="minorHAnsi"/>
          <w:sz w:val="28"/>
          <w:szCs w:val="28"/>
        </w:rPr>
        <w:t xml:space="preserve"> Poder Executivo Municipal </w:t>
      </w:r>
      <w:r>
        <w:rPr>
          <w:rFonts w:asciiTheme="minorHAnsi" w:hAnsiTheme="minorHAnsi" w:cstheme="minorHAnsi"/>
          <w:sz w:val="28"/>
          <w:szCs w:val="28"/>
        </w:rPr>
        <w:t xml:space="preserve">realize </w:t>
      </w:r>
      <w:r w:rsidRPr="008A64A5">
        <w:rPr>
          <w:rFonts w:asciiTheme="minorHAnsi" w:hAnsiTheme="minorHAnsi" w:cstheme="minorHAnsi"/>
          <w:sz w:val="28"/>
          <w:szCs w:val="28"/>
        </w:rPr>
        <w:t xml:space="preserve">estudos e os serviços necessários para a ampliação da área de estacionamento localizada do outro lado da </w:t>
      </w:r>
      <w:r w:rsidR="001E70D0">
        <w:rPr>
          <w:rFonts w:asciiTheme="minorHAnsi" w:hAnsiTheme="minorHAnsi" w:cstheme="minorHAnsi"/>
          <w:sz w:val="28"/>
          <w:szCs w:val="28"/>
        </w:rPr>
        <w:t>via</w:t>
      </w:r>
      <w:r w:rsidRPr="008A64A5">
        <w:rPr>
          <w:rFonts w:asciiTheme="minorHAnsi" w:hAnsiTheme="minorHAnsi" w:cstheme="minorHAnsi"/>
          <w:sz w:val="28"/>
          <w:szCs w:val="28"/>
        </w:rPr>
        <w:t>, em frente ao Núcleo Comunitário e à Escola Municipal Eduardo Damião, na Esquina São Miguel.</w:t>
      </w:r>
    </w:p>
    <w:p w14:paraId="2B0AEB73" w14:textId="77777777" w:rsidR="008A64A5" w:rsidRDefault="008A64A5" w:rsidP="007C7522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110D8405" w14:textId="02FFD13E" w:rsidR="005B65F3" w:rsidRPr="004369AC" w:rsidRDefault="005B65F3" w:rsidP="007C7522">
      <w:pPr>
        <w:pStyle w:val="SemEspaamento"/>
        <w:ind w:firstLine="70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369AC">
        <w:rPr>
          <w:rFonts w:asciiTheme="minorHAnsi" w:hAnsiTheme="minorHAnsi" w:cstheme="minorHAnsi"/>
          <w:b/>
          <w:bCs/>
          <w:sz w:val="28"/>
          <w:szCs w:val="28"/>
        </w:rPr>
        <w:t>JUSTIFICATIVA</w:t>
      </w:r>
    </w:p>
    <w:p w14:paraId="01CBF870" w14:textId="77777777" w:rsidR="008A64A5" w:rsidRPr="008A64A5" w:rsidRDefault="008A64A5" w:rsidP="008A64A5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8A64A5">
        <w:rPr>
          <w:rFonts w:asciiTheme="minorHAnsi" w:hAnsiTheme="minorHAnsi" w:cstheme="minorHAnsi"/>
          <w:sz w:val="28"/>
          <w:szCs w:val="28"/>
        </w:rPr>
        <w:t>A presente indicação tem como objetivo proporcionar melhores condições de estacionamento e maior comodidade aos moradores e visitantes que frequentam o local, especialmente durante a realização de eventos promovidos pela escola e pelo Núcleo Comunitário.</w:t>
      </w:r>
    </w:p>
    <w:p w14:paraId="09069345" w14:textId="77777777" w:rsidR="008A64A5" w:rsidRPr="008A64A5" w:rsidRDefault="008A64A5" w:rsidP="008A64A5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8A64A5">
        <w:rPr>
          <w:rFonts w:asciiTheme="minorHAnsi" w:hAnsiTheme="minorHAnsi" w:cstheme="minorHAnsi"/>
          <w:sz w:val="28"/>
          <w:szCs w:val="28"/>
        </w:rPr>
        <w:t>Atualmente, em dias de maior movimento, o espaço disponível para estacionamento torna-se insuficiente, ocasionando dificuldades para os motoristas e, em alguns momentos, contribuindo para a ocupação inadequada das vias.</w:t>
      </w:r>
    </w:p>
    <w:p w14:paraId="5C4C627C" w14:textId="77777777" w:rsidR="008A64A5" w:rsidRPr="008A64A5" w:rsidRDefault="008A64A5" w:rsidP="008A64A5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8A64A5">
        <w:rPr>
          <w:rFonts w:asciiTheme="minorHAnsi" w:hAnsiTheme="minorHAnsi" w:cstheme="minorHAnsi"/>
          <w:sz w:val="28"/>
          <w:szCs w:val="28"/>
        </w:rPr>
        <w:t>A ampliação da área de estacionamento proporcionará mais organização, segurança e comodidade, beneficiando toda a comunidade e facilitando o acesso às atividades realizadas tanto pela Escola Municipal Eduardo Damião quanto pelo Núcleo Comunitário.</w:t>
      </w:r>
    </w:p>
    <w:p w14:paraId="01F27D8B" w14:textId="796B0427" w:rsidR="001D6E9E" w:rsidRPr="004369AC" w:rsidRDefault="008A64A5" w:rsidP="008A64A5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8A64A5">
        <w:rPr>
          <w:rFonts w:asciiTheme="minorHAnsi" w:hAnsiTheme="minorHAnsi" w:cstheme="minorHAnsi"/>
          <w:sz w:val="28"/>
          <w:szCs w:val="28"/>
        </w:rPr>
        <w:t>Diante da relevância da solicitação, espera-se que o Poder Executivo avalie a possibilidade de atender esta demanda, que representa uma melhoria importante para a infraestrutura e o bem-estar da comunidade da Esquina São Miguel.</w:t>
      </w:r>
    </w:p>
    <w:p w14:paraId="4EC6E788" w14:textId="75413EE2" w:rsidR="005B65F3" w:rsidRPr="004369AC" w:rsidRDefault="00C71843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 xml:space="preserve">     </w:t>
      </w:r>
      <w:r w:rsidR="008A64A5">
        <w:rPr>
          <w:rFonts w:asciiTheme="minorHAnsi" w:hAnsiTheme="minorHAnsi" w:cstheme="minorHAnsi"/>
          <w:sz w:val="28"/>
          <w:szCs w:val="28"/>
        </w:rPr>
        <w:tab/>
      </w:r>
      <w:r w:rsidR="008A64A5">
        <w:rPr>
          <w:rFonts w:asciiTheme="minorHAnsi" w:hAnsiTheme="minorHAnsi" w:cstheme="minorHAnsi"/>
          <w:sz w:val="28"/>
          <w:szCs w:val="28"/>
        </w:rPr>
        <w:tab/>
      </w:r>
      <w:r w:rsidR="008A64A5">
        <w:rPr>
          <w:rFonts w:asciiTheme="minorHAnsi" w:hAnsiTheme="minorHAnsi" w:cstheme="minorHAnsi"/>
          <w:sz w:val="28"/>
          <w:szCs w:val="28"/>
        </w:rPr>
        <w:tab/>
      </w:r>
      <w:r w:rsidR="008A64A5">
        <w:rPr>
          <w:rFonts w:asciiTheme="minorHAnsi" w:hAnsiTheme="minorHAnsi" w:cstheme="minorHAnsi"/>
          <w:sz w:val="28"/>
          <w:szCs w:val="28"/>
        </w:rPr>
        <w:tab/>
      </w:r>
      <w:r w:rsidR="008A64A5">
        <w:rPr>
          <w:rFonts w:asciiTheme="minorHAnsi" w:hAnsiTheme="minorHAnsi" w:cstheme="minorHAnsi"/>
          <w:sz w:val="28"/>
          <w:szCs w:val="28"/>
        </w:rPr>
        <w:tab/>
      </w:r>
      <w:r w:rsidR="008A64A5">
        <w:rPr>
          <w:rFonts w:asciiTheme="minorHAnsi" w:hAnsiTheme="minorHAnsi" w:cstheme="minorHAnsi"/>
          <w:sz w:val="28"/>
          <w:szCs w:val="28"/>
        </w:rPr>
        <w:tab/>
      </w:r>
      <w:r w:rsidR="008A64A5">
        <w:rPr>
          <w:rFonts w:asciiTheme="minorHAnsi" w:hAnsiTheme="minorHAnsi" w:cstheme="minorHAnsi"/>
          <w:sz w:val="28"/>
          <w:szCs w:val="28"/>
        </w:rPr>
        <w:tab/>
      </w:r>
      <w:r w:rsidRPr="004369AC">
        <w:rPr>
          <w:rFonts w:asciiTheme="minorHAnsi" w:hAnsiTheme="minorHAnsi" w:cstheme="minorHAnsi"/>
          <w:sz w:val="28"/>
          <w:szCs w:val="28"/>
        </w:rPr>
        <w:t xml:space="preserve"> Sala das sessões, </w:t>
      </w:r>
      <w:r w:rsidR="007C7522" w:rsidRPr="004369AC">
        <w:rPr>
          <w:rFonts w:asciiTheme="minorHAnsi" w:hAnsiTheme="minorHAnsi" w:cstheme="minorHAnsi"/>
          <w:sz w:val="28"/>
          <w:szCs w:val="28"/>
        </w:rPr>
        <w:t>18 de setembro</w:t>
      </w:r>
      <w:r w:rsidRPr="004369AC">
        <w:rPr>
          <w:rFonts w:asciiTheme="minorHAnsi" w:hAnsiTheme="minorHAnsi" w:cstheme="minorHAnsi"/>
          <w:sz w:val="28"/>
          <w:szCs w:val="28"/>
        </w:rPr>
        <w:t xml:space="preserve"> de 202</w:t>
      </w:r>
      <w:r w:rsidR="007C7522" w:rsidRPr="004369AC">
        <w:rPr>
          <w:rFonts w:asciiTheme="minorHAnsi" w:hAnsiTheme="minorHAnsi" w:cstheme="minorHAnsi"/>
          <w:sz w:val="28"/>
          <w:szCs w:val="28"/>
        </w:rPr>
        <w:t>6</w:t>
      </w:r>
      <w:r w:rsidR="005B65F3" w:rsidRPr="004369AC">
        <w:rPr>
          <w:rFonts w:asciiTheme="minorHAnsi" w:hAnsiTheme="minorHAnsi" w:cstheme="minorHAnsi"/>
          <w:sz w:val="28"/>
          <w:szCs w:val="28"/>
        </w:rPr>
        <w:t>.</w:t>
      </w:r>
    </w:p>
    <w:p w14:paraId="77708BE4" w14:textId="32E759FE" w:rsidR="00D15231" w:rsidRPr="004369AC" w:rsidRDefault="00225066" w:rsidP="008A64A5">
      <w:pPr>
        <w:pStyle w:val="SemEspaamento"/>
        <w:jc w:val="center"/>
      </w:pPr>
      <w:r w:rsidRPr="004369AC">
        <w:rPr>
          <w:rFonts w:asciiTheme="minorHAnsi" w:hAnsiTheme="minorHAnsi" w:cstheme="minorHAnsi"/>
          <w:sz w:val="28"/>
          <w:szCs w:val="28"/>
        </w:rPr>
        <w:t xml:space="preserve">   </w:t>
      </w:r>
      <w:r w:rsidR="00C71843" w:rsidRPr="004369AC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="00C71843" w:rsidRPr="004369AC">
        <w:rPr>
          <w:rFonts w:asciiTheme="minorHAnsi" w:hAnsiTheme="minorHAnsi" w:cstheme="minorHAnsi"/>
          <w:sz w:val="28"/>
          <w:szCs w:val="28"/>
        </w:rPr>
        <w:t>Lu</w:t>
      </w:r>
      <w:r w:rsidR="007C7522" w:rsidRPr="004369AC">
        <w:rPr>
          <w:rFonts w:asciiTheme="minorHAnsi" w:hAnsiTheme="minorHAnsi" w:cstheme="minorHAnsi"/>
          <w:sz w:val="28"/>
          <w:szCs w:val="28"/>
        </w:rPr>
        <w:t>i</w:t>
      </w:r>
      <w:r w:rsidR="00C71843" w:rsidRPr="004369AC">
        <w:rPr>
          <w:rFonts w:asciiTheme="minorHAnsi" w:hAnsiTheme="minorHAnsi" w:cstheme="minorHAnsi"/>
          <w:sz w:val="28"/>
          <w:szCs w:val="28"/>
        </w:rPr>
        <w:t>s</w:t>
      </w:r>
      <w:proofErr w:type="spellEnd"/>
      <w:r w:rsidR="00C71843" w:rsidRPr="004369AC">
        <w:rPr>
          <w:rFonts w:asciiTheme="minorHAnsi" w:hAnsiTheme="minorHAnsi" w:cstheme="minorHAnsi"/>
          <w:sz w:val="28"/>
          <w:szCs w:val="28"/>
        </w:rPr>
        <w:t xml:space="preserve"> Carlos</w:t>
      </w:r>
      <w:r w:rsidR="008A64A5">
        <w:rPr>
          <w:rFonts w:asciiTheme="minorHAnsi" w:hAnsiTheme="minorHAnsi" w:cstheme="minorHAnsi"/>
          <w:sz w:val="28"/>
          <w:szCs w:val="28"/>
        </w:rPr>
        <w:t xml:space="preserve"> - </w:t>
      </w:r>
      <w:r w:rsidRPr="004369AC">
        <w:rPr>
          <w:rFonts w:asciiTheme="minorHAnsi" w:hAnsiTheme="minorHAnsi" w:cstheme="minorHAnsi"/>
          <w:sz w:val="28"/>
          <w:szCs w:val="28"/>
        </w:rPr>
        <w:t xml:space="preserve">  </w:t>
      </w:r>
      <w:r w:rsidR="007C7522" w:rsidRPr="004369AC">
        <w:rPr>
          <w:rFonts w:asciiTheme="minorHAnsi" w:hAnsiTheme="minorHAnsi" w:cstheme="minorHAnsi"/>
          <w:sz w:val="28"/>
          <w:szCs w:val="28"/>
        </w:rPr>
        <w:t xml:space="preserve">Bancada </w:t>
      </w:r>
      <w:r w:rsidR="00C71843" w:rsidRPr="004369AC">
        <w:rPr>
          <w:rFonts w:asciiTheme="minorHAnsi" w:hAnsiTheme="minorHAnsi" w:cstheme="minorHAnsi"/>
          <w:sz w:val="28"/>
          <w:szCs w:val="28"/>
        </w:rPr>
        <w:t>Progressista</w:t>
      </w:r>
    </w:p>
    <w:sectPr w:rsidR="00D15231" w:rsidRPr="004369AC" w:rsidSect="007C7522">
      <w:headerReference w:type="default" r:id="rId6"/>
      <w:footerReference w:type="default" r:id="rId7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78C6" w14:textId="77777777" w:rsidR="007C7522" w:rsidRDefault="007C7522" w:rsidP="007C7522">
      <w:pPr>
        <w:spacing w:after="0" w:line="240" w:lineRule="auto"/>
      </w:pPr>
      <w:r>
        <w:separator/>
      </w:r>
    </w:p>
  </w:endnote>
  <w:endnote w:type="continuationSeparator" w:id="0">
    <w:p w14:paraId="41E254B5" w14:textId="77777777" w:rsidR="007C7522" w:rsidRDefault="007C7522" w:rsidP="007C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7BC4" w14:textId="1DF9E2EB" w:rsidR="007C7522" w:rsidRPr="002A627A" w:rsidRDefault="007C7522" w:rsidP="007C7522">
    <w:pPr>
      <w:pStyle w:val="Rodap"/>
      <w:jc w:val="center"/>
      <w:rPr>
        <w:rFonts w:ascii="Times New Roman" w:hAnsi="Times New Roman"/>
        <w:i/>
        <w:sz w:val="36"/>
        <w:szCs w:val="36"/>
      </w:rPr>
    </w:pPr>
    <w:r w:rsidRPr="003E4E77">
      <w:rPr>
        <w:noProof/>
        <w:lang w:eastAsia="pt-BR"/>
      </w:rPr>
      <w:drawing>
        <wp:inline distT="0" distB="0" distL="0" distR="0" wp14:anchorId="055B0E54" wp14:editId="65CDA9D9">
          <wp:extent cx="609600" cy="428625"/>
          <wp:effectExtent l="0" t="0" r="0" b="9525"/>
          <wp:docPr id="1842803750" name="Imagem 4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010CF8A" w14:textId="6C8A6DCD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</w:rPr>
    </w:pPr>
    <w:r w:rsidRPr="00005EB8">
      <w:rPr>
        <w:rFonts w:ascii="Times New Roman" w:hAnsi="Times New Roman"/>
        <w:sz w:val="24"/>
        <w:szCs w:val="24"/>
      </w:rPr>
      <w:t xml:space="preserve">Rua 29 de Abril, 111 – CEP 98.865-000 - Fone: (55) 3381-1335 / 3381-1191- </w:t>
    </w:r>
    <w:r w:rsidRPr="00005EB8">
      <w:rPr>
        <w:rFonts w:ascii="Times New Roman" w:hAnsi="Times New Roman"/>
        <w:b/>
        <w:bCs/>
        <w:noProof/>
        <w:sz w:val="24"/>
        <w:szCs w:val="24"/>
      </w:rPr>
      <w:drawing>
        <wp:inline distT="0" distB="0" distL="0" distR="0" wp14:anchorId="11416550" wp14:editId="575ED7D2">
          <wp:extent cx="152400" cy="152400"/>
          <wp:effectExtent l="0" t="0" r="0" b="0"/>
          <wp:docPr id="172662934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05EB8">
      <w:rPr>
        <w:rFonts w:ascii="Times New Roman" w:hAnsi="Times New Roman"/>
        <w:b/>
        <w:bCs/>
        <w:sz w:val="24"/>
        <w:szCs w:val="24"/>
      </w:rPr>
      <w:t>(</w:t>
    </w:r>
    <w:r w:rsidRPr="00005EB8">
      <w:rPr>
        <w:rFonts w:ascii="Times New Roman" w:hAnsi="Times New Roman"/>
        <w:sz w:val="24"/>
        <w:szCs w:val="24"/>
      </w:rPr>
      <w:t>55)99972-9588</w:t>
    </w:r>
  </w:p>
  <w:p w14:paraId="2FF6C9F5" w14:textId="77777777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  <w:lang w:val="en-US"/>
      </w:rPr>
    </w:pPr>
    <w:r w:rsidRPr="00005EB8">
      <w:rPr>
        <w:rFonts w:ascii="Times New Roman" w:hAnsi="Times New Roman"/>
        <w:sz w:val="24"/>
        <w:szCs w:val="24"/>
        <w:lang w:val="en-US"/>
      </w:rPr>
      <w:t>Site: www.camarasaomiguel.rs.gov.br – Email: camaradevereadores@saomiguel.rs.gov.br</w:t>
    </w:r>
  </w:p>
  <w:p w14:paraId="29AE9A44" w14:textId="77777777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  <w:lang w:val="en-US"/>
      </w:rPr>
    </w:pPr>
  </w:p>
  <w:p w14:paraId="7E9275C2" w14:textId="77777777" w:rsidR="007C7522" w:rsidRDefault="007C75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F785" w14:textId="77777777" w:rsidR="007C7522" w:rsidRDefault="007C7522" w:rsidP="007C7522">
      <w:pPr>
        <w:spacing w:after="0" w:line="240" w:lineRule="auto"/>
      </w:pPr>
      <w:r>
        <w:separator/>
      </w:r>
    </w:p>
  </w:footnote>
  <w:footnote w:type="continuationSeparator" w:id="0">
    <w:p w14:paraId="47C054B6" w14:textId="77777777" w:rsidR="007C7522" w:rsidRDefault="007C7522" w:rsidP="007C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89C2" w14:textId="5A6FF4C6" w:rsidR="007C7522" w:rsidRDefault="007C7522" w:rsidP="007C7522">
    <w:pPr>
      <w:pStyle w:val="Cabealho"/>
      <w:ind w:left="-709"/>
      <w:jc w:val="cent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A838974" wp14:editId="6DB88269">
          <wp:simplePos x="0" y="0"/>
          <wp:positionH relativeFrom="column">
            <wp:posOffset>-8255</wp:posOffset>
          </wp:positionH>
          <wp:positionV relativeFrom="paragraph">
            <wp:posOffset>85090</wp:posOffset>
          </wp:positionV>
          <wp:extent cx="1129030" cy="1303655"/>
          <wp:effectExtent l="0" t="0" r="0" b="0"/>
          <wp:wrapNone/>
          <wp:docPr id="1091103911" name="Imagem 2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33CF165" wp14:editId="44966739">
          <wp:simplePos x="0" y="0"/>
          <wp:positionH relativeFrom="column">
            <wp:posOffset>5335905</wp:posOffset>
          </wp:positionH>
          <wp:positionV relativeFrom="paragraph">
            <wp:posOffset>85090</wp:posOffset>
          </wp:positionV>
          <wp:extent cx="1224280" cy="1256030"/>
          <wp:effectExtent l="0" t="0" r="0" b="1270"/>
          <wp:wrapNone/>
          <wp:docPr id="1265051050" name="Imagem 1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8297B1" w14:textId="77777777" w:rsidR="007C7522" w:rsidRPr="0075300D" w:rsidRDefault="007C7522" w:rsidP="007C7522">
    <w:pPr>
      <w:pStyle w:val="Cabealho"/>
      <w:jc w:val="center"/>
      <w:rPr>
        <w:rFonts w:ascii="Times New Roman" w:hAnsi="Times New Roman"/>
      </w:rPr>
    </w:pPr>
    <w:r w:rsidRPr="0075300D">
      <w:rPr>
        <w:rFonts w:ascii="Times New Roman" w:hAnsi="Times New Roman"/>
      </w:rPr>
      <w:t>ESTADO DO RIO GRANDE DO SUL</w:t>
    </w:r>
  </w:p>
  <w:p w14:paraId="34022E54" w14:textId="77777777" w:rsidR="007C7522" w:rsidRPr="0075300D" w:rsidRDefault="007C7522" w:rsidP="007C7522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>
      <w:rPr>
        <w:rFonts w:ascii="Times New Roman" w:hAnsi="Times New Roman"/>
        <w:b/>
      </w:rPr>
      <w:t xml:space="preserve"> DE VEREADORES</w:t>
    </w:r>
  </w:p>
  <w:p w14:paraId="52B81BDD" w14:textId="77777777" w:rsidR="007C7522" w:rsidRPr="0075300D" w:rsidRDefault="007C7522" w:rsidP="007C7522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       </w:t>
    </w:r>
    <w:r w:rsidRPr="0075300D">
      <w:rPr>
        <w:rFonts w:ascii="Times New Roman" w:hAnsi="Times New Roman"/>
        <w:b/>
        <w:sz w:val="44"/>
        <w:szCs w:val="44"/>
      </w:rPr>
      <w:t>SÃO MIGUEL DAS MISSÕES</w:t>
    </w:r>
  </w:p>
  <w:p w14:paraId="7C11D4D5" w14:textId="77777777" w:rsidR="007C7522" w:rsidRPr="0075300D" w:rsidRDefault="007C7522" w:rsidP="007C7522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14:paraId="531EF0A1" w14:textId="77777777" w:rsidR="007C7522" w:rsidRDefault="007C7522" w:rsidP="007C7522">
    <w:pPr>
      <w:pStyle w:val="Cabealho"/>
    </w:pPr>
  </w:p>
  <w:p w14:paraId="4A597053" w14:textId="77777777" w:rsidR="007C7522" w:rsidRDefault="007C75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A6E9B"/>
    <w:rsid w:val="00107161"/>
    <w:rsid w:val="001D6E9E"/>
    <w:rsid w:val="001E70D0"/>
    <w:rsid w:val="00225066"/>
    <w:rsid w:val="00316B8E"/>
    <w:rsid w:val="004369AC"/>
    <w:rsid w:val="005B65F3"/>
    <w:rsid w:val="007C7522"/>
    <w:rsid w:val="00860ECD"/>
    <w:rsid w:val="0087192C"/>
    <w:rsid w:val="008A64A5"/>
    <w:rsid w:val="00902E7E"/>
    <w:rsid w:val="00A33C4F"/>
    <w:rsid w:val="00B30097"/>
    <w:rsid w:val="00B948D0"/>
    <w:rsid w:val="00BF559A"/>
    <w:rsid w:val="00C24062"/>
    <w:rsid w:val="00C71843"/>
    <w:rsid w:val="00CD42D7"/>
    <w:rsid w:val="00CE029D"/>
    <w:rsid w:val="00CE154F"/>
    <w:rsid w:val="00D15231"/>
    <w:rsid w:val="00D30F97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88D211"/>
  <w15:docId w15:val="{0CC89D1D-A33D-4914-8AE1-65933CF5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C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75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VANESSA STEINHORST</cp:lastModifiedBy>
  <cp:revision>4</cp:revision>
  <cp:lastPrinted>2026-09-18T19:12:00Z</cp:lastPrinted>
  <dcterms:created xsi:type="dcterms:W3CDTF">2026-09-18T19:14:00Z</dcterms:created>
  <dcterms:modified xsi:type="dcterms:W3CDTF">2026-09-18T19:19:00Z</dcterms:modified>
</cp:coreProperties>
</file>