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51E" w:rsidRDefault="001C251E" w:rsidP="008B0FCB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1C251E" w:rsidRDefault="001C251E" w:rsidP="008B0FCB">
      <w:pPr>
        <w:jc w:val="both"/>
        <w:rPr>
          <w:rFonts w:ascii="Arial" w:hAnsi="Arial" w:cs="Arial"/>
          <w:sz w:val="28"/>
          <w:szCs w:val="28"/>
        </w:rPr>
      </w:pPr>
    </w:p>
    <w:p w:rsidR="001C251E" w:rsidRDefault="001C251E" w:rsidP="008B0FCB">
      <w:pPr>
        <w:jc w:val="both"/>
        <w:rPr>
          <w:rFonts w:ascii="Arial" w:hAnsi="Arial" w:cs="Arial"/>
          <w:sz w:val="28"/>
          <w:szCs w:val="28"/>
        </w:rPr>
      </w:pPr>
    </w:p>
    <w:p w:rsidR="001C251E" w:rsidRDefault="001C251E" w:rsidP="008B0FCB">
      <w:pPr>
        <w:jc w:val="both"/>
        <w:rPr>
          <w:rFonts w:ascii="Arial" w:hAnsi="Arial" w:cs="Arial"/>
          <w:sz w:val="28"/>
          <w:szCs w:val="28"/>
        </w:rPr>
      </w:pPr>
    </w:p>
    <w:p w:rsidR="001C251E" w:rsidRDefault="001C251E" w:rsidP="008B0FCB">
      <w:pPr>
        <w:jc w:val="both"/>
        <w:rPr>
          <w:rFonts w:ascii="Arial" w:hAnsi="Arial" w:cs="Arial"/>
          <w:sz w:val="28"/>
          <w:szCs w:val="28"/>
        </w:rPr>
      </w:pPr>
    </w:p>
    <w:p w:rsidR="001C251E" w:rsidRDefault="001C251E" w:rsidP="008B0FCB">
      <w:pPr>
        <w:jc w:val="both"/>
        <w:rPr>
          <w:rFonts w:ascii="Arial" w:hAnsi="Arial" w:cs="Arial"/>
          <w:sz w:val="28"/>
          <w:szCs w:val="28"/>
        </w:rPr>
      </w:pPr>
    </w:p>
    <w:p w:rsidR="001C251E" w:rsidRDefault="001C251E" w:rsidP="008B0FCB">
      <w:pPr>
        <w:jc w:val="both"/>
        <w:rPr>
          <w:rFonts w:ascii="Arial" w:hAnsi="Arial" w:cs="Arial"/>
          <w:sz w:val="28"/>
          <w:szCs w:val="28"/>
        </w:rPr>
      </w:pPr>
    </w:p>
    <w:p w:rsidR="001C251E" w:rsidRDefault="001C251E" w:rsidP="008B0FCB">
      <w:pPr>
        <w:jc w:val="both"/>
        <w:rPr>
          <w:rFonts w:ascii="Arial" w:hAnsi="Arial" w:cs="Arial"/>
          <w:sz w:val="28"/>
          <w:szCs w:val="28"/>
        </w:rPr>
      </w:pPr>
    </w:p>
    <w:p w:rsidR="008B0FCB" w:rsidRDefault="008B0FCB" w:rsidP="008B0FC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8B0FCB" w:rsidRDefault="008B0FCB" w:rsidP="008B0FC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B0FCB" w:rsidRDefault="008B0FCB" w:rsidP="008B0FC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8B0FCB" w:rsidRDefault="008B0FCB" w:rsidP="008B0FCB">
      <w:pPr>
        <w:jc w:val="both"/>
        <w:rPr>
          <w:rFonts w:ascii="Arial" w:hAnsi="Arial" w:cs="Arial"/>
          <w:sz w:val="28"/>
          <w:szCs w:val="28"/>
        </w:rPr>
      </w:pPr>
    </w:p>
    <w:p w:rsidR="008B0FCB" w:rsidRDefault="008B0FCB" w:rsidP="008B0FCB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8B0FCB" w:rsidRDefault="008B0FCB" w:rsidP="008B0FC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B0FCB" w:rsidRDefault="008B0FCB" w:rsidP="008B0FCB">
      <w:pPr>
        <w:jc w:val="center"/>
        <w:rPr>
          <w:rFonts w:ascii="Arial" w:hAnsi="Arial" w:cs="Arial"/>
          <w:sz w:val="28"/>
          <w:szCs w:val="28"/>
        </w:rPr>
      </w:pPr>
    </w:p>
    <w:p w:rsidR="008B0FCB" w:rsidRDefault="008B0FCB" w:rsidP="008B0FCB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a colocação de uma lixeira próximo ao ginásio de esportes do Bairro </w:t>
      </w:r>
      <w:proofErr w:type="gramStart"/>
      <w:r>
        <w:rPr>
          <w:rFonts w:ascii="Arial" w:hAnsi="Arial" w:cs="Arial"/>
          <w:sz w:val="28"/>
          <w:szCs w:val="28"/>
        </w:rPr>
        <w:t>Alegria .</w:t>
      </w:r>
      <w:proofErr w:type="gramEnd"/>
    </w:p>
    <w:p w:rsidR="008B0FCB" w:rsidRDefault="008B0FCB" w:rsidP="008B0FCB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B0FCB" w:rsidRDefault="008B0FCB" w:rsidP="008B0FCB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B0FCB" w:rsidRDefault="008B0FCB" w:rsidP="008B0FCB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B0FCB" w:rsidRDefault="008B0FCB" w:rsidP="008B0FCB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B0FCB" w:rsidRDefault="008B0FCB" w:rsidP="008B0FCB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da associação dos moradores, pois seguidamente acontece eventos neste local.</w:t>
      </w:r>
    </w:p>
    <w:p w:rsidR="008B0FCB" w:rsidRDefault="008B0FCB" w:rsidP="008B0FCB">
      <w:pPr>
        <w:jc w:val="both"/>
        <w:rPr>
          <w:rFonts w:ascii="Arial" w:hAnsi="Arial" w:cs="Arial"/>
          <w:sz w:val="28"/>
          <w:szCs w:val="28"/>
        </w:rPr>
      </w:pPr>
    </w:p>
    <w:p w:rsidR="008B0FCB" w:rsidRDefault="008B0FCB" w:rsidP="008B0FCB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B0FCB" w:rsidRDefault="008B0FCB" w:rsidP="008B0FC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13 de Agosto de 2018.</w:t>
      </w:r>
    </w:p>
    <w:p w:rsidR="008B0FCB" w:rsidRDefault="008B0FCB" w:rsidP="008B0FCB">
      <w:pPr>
        <w:jc w:val="both"/>
        <w:rPr>
          <w:rFonts w:ascii="Arial" w:hAnsi="Arial" w:cs="Arial"/>
          <w:sz w:val="28"/>
          <w:szCs w:val="28"/>
        </w:rPr>
      </w:pPr>
    </w:p>
    <w:p w:rsidR="008B0FCB" w:rsidRDefault="008B0FCB" w:rsidP="008B0FCB"/>
    <w:p w:rsidR="008B0FCB" w:rsidRDefault="008B0FCB" w:rsidP="008B0FCB"/>
    <w:p w:rsidR="008B0FCB" w:rsidRDefault="008B0FCB" w:rsidP="008B0FCB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8B0FCB" w:rsidRDefault="008B0FCB" w:rsidP="008B0FC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8B0FCB" w:rsidRDefault="008B0FCB" w:rsidP="008B0FC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8B0FCB" w:rsidRDefault="008B0FCB" w:rsidP="008B0FCB"/>
    <w:p w:rsidR="008B0FCB" w:rsidRDefault="008B0FCB" w:rsidP="008B0FCB"/>
    <w:p w:rsidR="002C4B21" w:rsidRDefault="0090556E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FCB"/>
    <w:rsid w:val="001C251E"/>
    <w:rsid w:val="00233D6F"/>
    <w:rsid w:val="00291A2A"/>
    <w:rsid w:val="006A7061"/>
    <w:rsid w:val="006B6C6D"/>
    <w:rsid w:val="008B0FCB"/>
    <w:rsid w:val="0090556E"/>
    <w:rsid w:val="00BE2C86"/>
    <w:rsid w:val="00C12F13"/>
    <w:rsid w:val="00C91030"/>
    <w:rsid w:val="00CB13A6"/>
    <w:rsid w:val="00D3528B"/>
    <w:rsid w:val="00D36B42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B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B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2018-08-14T13:51:00Z</dcterms:created>
  <dcterms:modified xsi:type="dcterms:W3CDTF">2018-08-14T13:51:00Z</dcterms:modified>
</cp:coreProperties>
</file>