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CAF" w:rsidRDefault="00DF5CAF" w:rsidP="00DF5CA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DF5CAF" w:rsidRDefault="00DF5CAF" w:rsidP="00DF5CA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DF5CAF" w:rsidRDefault="00DF5CAF" w:rsidP="00DF5CA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 (as) VEREADORES (AS):</w:t>
      </w:r>
    </w:p>
    <w:p w:rsidR="00DF5CAF" w:rsidRDefault="00DF5CAF" w:rsidP="00DF5CAF">
      <w:pPr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DF5CAF" w:rsidRDefault="00DF5CAF" w:rsidP="00DF5CAF">
      <w:pPr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INDICAÇÃO</w:t>
      </w: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a troca de uma lâmpada em frente á residência do </w:t>
      </w:r>
      <w:proofErr w:type="spellStart"/>
      <w:r>
        <w:rPr>
          <w:rFonts w:ascii="Arial" w:hAnsi="Arial" w:cs="Arial"/>
          <w:sz w:val="28"/>
          <w:szCs w:val="28"/>
        </w:rPr>
        <w:t>Sr.Claudio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Buchner</w:t>
      </w:r>
      <w:proofErr w:type="spellEnd"/>
      <w:r>
        <w:rPr>
          <w:rFonts w:ascii="Arial" w:hAnsi="Arial" w:cs="Arial"/>
          <w:sz w:val="28"/>
          <w:szCs w:val="28"/>
        </w:rPr>
        <w:t xml:space="preserve"> na localidade do rincão dos </w:t>
      </w:r>
      <w:proofErr w:type="spellStart"/>
      <w:r>
        <w:rPr>
          <w:rFonts w:ascii="Arial" w:hAnsi="Arial" w:cs="Arial"/>
          <w:sz w:val="28"/>
          <w:szCs w:val="28"/>
        </w:rPr>
        <w:t>Ataides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JUSTIFICATIVA </w:t>
      </w: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  <w:u w:val="single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 </w:t>
      </w: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Sala das Sessões, em 10 de junho de 2019.</w:t>
      </w:r>
    </w:p>
    <w:p w:rsidR="00DF5CAF" w:rsidRDefault="00DF5CAF" w:rsidP="00DF5CAF">
      <w:pPr>
        <w:jc w:val="both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pStyle w:val="Corpodetexto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</w:t>
      </w: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Ver. Luis Castanho</w:t>
      </w:r>
    </w:p>
    <w:p w:rsidR="00DF5CAF" w:rsidRDefault="00DF5CAF" w:rsidP="00DF5CA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</w:t>
      </w:r>
    </w:p>
    <w:p w:rsidR="00DF5CAF" w:rsidRDefault="00DF5CAF" w:rsidP="00DF5CAF">
      <w:pPr>
        <w:pStyle w:val="Corpodetexto"/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pStyle w:val="Corpodetexto"/>
        <w:jc w:val="center"/>
        <w:rPr>
          <w:rFonts w:ascii="Arial" w:hAnsi="Arial" w:cs="Arial"/>
          <w:sz w:val="28"/>
          <w:szCs w:val="28"/>
        </w:rPr>
      </w:pPr>
    </w:p>
    <w:p w:rsidR="00DF5CAF" w:rsidRDefault="00DF5CAF" w:rsidP="00DF5CAF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2C4B21" w:rsidRDefault="00DF5CAF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DF5CAF"/>
    <w:rsid w:val="00091DD6"/>
    <w:rsid w:val="00233D6F"/>
    <w:rsid w:val="003C1BA3"/>
    <w:rsid w:val="004174D8"/>
    <w:rsid w:val="00451B9B"/>
    <w:rsid w:val="006A7061"/>
    <w:rsid w:val="006B6C6D"/>
    <w:rsid w:val="00BE2C86"/>
    <w:rsid w:val="00C12F13"/>
    <w:rsid w:val="00CB13A6"/>
    <w:rsid w:val="00D81E2C"/>
    <w:rsid w:val="00DF5CAF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CA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overflowPunct/>
      <w:autoSpaceDE/>
      <w:autoSpaceDN/>
      <w:adjustRightInd/>
      <w:spacing w:before="48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overflowPunct/>
      <w:autoSpaceDE/>
      <w:autoSpaceDN/>
      <w:adjustRightInd/>
      <w:spacing w:before="20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orpodetexto">
    <w:name w:val="Body Text"/>
    <w:basedOn w:val="Normal"/>
    <w:link w:val="CorpodetextoChar"/>
    <w:semiHidden/>
    <w:unhideWhenUsed/>
    <w:rsid w:val="00DF5CAF"/>
    <w:pPr>
      <w:jc w:val="both"/>
    </w:pPr>
    <w:rPr>
      <w:rFonts w:ascii="Bookman Old Style" w:hAnsi="Bookman Old Style"/>
      <w:sz w:val="24"/>
      <w:lang/>
    </w:rPr>
  </w:style>
  <w:style w:type="character" w:customStyle="1" w:styleId="CorpodetextoChar">
    <w:name w:val="Corpo de texto Char"/>
    <w:basedOn w:val="Fontepargpadro"/>
    <w:link w:val="Corpodetexto"/>
    <w:semiHidden/>
    <w:rsid w:val="00DF5CAF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454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2</cp:revision>
  <dcterms:created xsi:type="dcterms:W3CDTF">2019-06-10T19:02:00Z</dcterms:created>
  <dcterms:modified xsi:type="dcterms:W3CDTF">2019-06-10T19:05:00Z</dcterms:modified>
</cp:coreProperties>
</file>