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FA" w:rsidRDefault="00B461FA" w:rsidP="00B461FA">
      <w:pPr>
        <w:rPr>
          <w:sz w:val="28"/>
          <w:szCs w:val="28"/>
        </w:rPr>
      </w:pPr>
      <w:r>
        <w:rPr>
          <w:sz w:val="28"/>
          <w:szCs w:val="28"/>
        </w:rPr>
        <w:t xml:space="preserve">EXMO </w:t>
      </w:r>
      <w:proofErr w:type="gramStart"/>
      <w:r>
        <w:rPr>
          <w:sz w:val="28"/>
          <w:szCs w:val="28"/>
        </w:rPr>
        <w:t>SR.</w:t>
      </w:r>
      <w:proofErr w:type="gramEnd"/>
    </w:p>
    <w:p w:rsidR="00B461FA" w:rsidRDefault="00B461FA" w:rsidP="00B461FA">
      <w:pPr>
        <w:rPr>
          <w:sz w:val="28"/>
          <w:szCs w:val="28"/>
        </w:rPr>
      </w:pPr>
      <w:r>
        <w:rPr>
          <w:sz w:val="28"/>
          <w:szCs w:val="28"/>
        </w:rPr>
        <w:t>PRESIDENTE DO PODER LEGISLATIVO</w:t>
      </w:r>
    </w:p>
    <w:p w:rsidR="00B461FA" w:rsidRDefault="00B461FA" w:rsidP="00B461FA">
      <w:pPr>
        <w:rPr>
          <w:sz w:val="28"/>
          <w:szCs w:val="28"/>
        </w:rPr>
      </w:pPr>
      <w:r>
        <w:rPr>
          <w:sz w:val="28"/>
          <w:szCs w:val="28"/>
        </w:rPr>
        <w:t>SENHORES VEREADORES:</w:t>
      </w:r>
    </w:p>
    <w:p w:rsidR="00B461FA" w:rsidRDefault="00B461FA" w:rsidP="00B461FA">
      <w:pPr>
        <w:rPr>
          <w:sz w:val="28"/>
          <w:szCs w:val="28"/>
        </w:rPr>
      </w:pPr>
    </w:p>
    <w:p w:rsidR="00B461FA" w:rsidRDefault="00B461FA" w:rsidP="00B461FA">
      <w:pPr>
        <w:rPr>
          <w:sz w:val="28"/>
          <w:szCs w:val="28"/>
        </w:rPr>
      </w:pPr>
    </w:p>
    <w:p w:rsidR="00B461FA" w:rsidRDefault="00B461FA" w:rsidP="00B461FA">
      <w:pPr>
        <w:rPr>
          <w:sz w:val="24"/>
          <w:szCs w:val="24"/>
        </w:rPr>
      </w:pPr>
    </w:p>
    <w:p w:rsidR="00B461FA" w:rsidRDefault="00B461FA" w:rsidP="00B461FA">
      <w:pPr>
        <w:jc w:val="both"/>
        <w:rPr>
          <w:sz w:val="24"/>
          <w:szCs w:val="24"/>
        </w:rPr>
      </w:pPr>
      <w:r>
        <w:rPr>
          <w:sz w:val="24"/>
          <w:szCs w:val="24"/>
        </w:rPr>
        <w:t xml:space="preserve">                          O Vereador que abaixo subscreve, vem nos termos regimentais, apresentar para apreciação do Colendo Plenário, o seguinte:</w:t>
      </w:r>
    </w:p>
    <w:p w:rsidR="00B461FA" w:rsidRDefault="00B461FA" w:rsidP="00B461FA">
      <w:pPr>
        <w:rPr>
          <w:sz w:val="24"/>
          <w:szCs w:val="24"/>
        </w:rPr>
      </w:pPr>
    </w:p>
    <w:p w:rsidR="00B461FA" w:rsidRDefault="00B461FA" w:rsidP="00B461FA">
      <w:pPr>
        <w:rPr>
          <w:sz w:val="28"/>
          <w:szCs w:val="28"/>
        </w:rPr>
      </w:pPr>
    </w:p>
    <w:p w:rsidR="00B461FA" w:rsidRDefault="00B461FA" w:rsidP="00B461FA">
      <w:pPr>
        <w:jc w:val="center"/>
        <w:rPr>
          <w:b/>
          <w:sz w:val="28"/>
          <w:szCs w:val="28"/>
        </w:rPr>
      </w:pPr>
      <w:r>
        <w:rPr>
          <w:b/>
          <w:sz w:val="28"/>
          <w:szCs w:val="28"/>
        </w:rPr>
        <w:t>INDICAÇÃO</w:t>
      </w:r>
    </w:p>
    <w:p w:rsidR="00B461FA" w:rsidRDefault="00B461FA" w:rsidP="00B461FA">
      <w:pPr>
        <w:ind w:firstLine="994"/>
        <w:jc w:val="both"/>
        <w:rPr>
          <w:sz w:val="28"/>
          <w:szCs w:val="28"/>
        </w:rPr>
      </w:pPr>
    </w:p>
    <w:p w:rsidR="00B461FA" w:rsidRDefault="00B461FA" w:rsidP="00B461FA">
      <w:pPr>
        <w:tabs>
          <w:tab w:val="left" w:pos="8662"/>
          <w:tab w:val="left" w:pos="8946"/>
        </w:tabs>
        <w:ind w:firstLine="1701"/>
        <w:jc w:val="both"/>
        <w:rPr>
          <w:sz w:val="24"/>
          <w:szCs w:val="24"/>
        </w:rPr>
      </w:pPr>
      <w:r>
        <w:rPr>
          <w:sz w:val="24"/>
          <w:szCs w:val="24"/>
        </w:rPr>
        <w:t xml:space="preserve">Que o Executivo Municipal, através do setor competente estude a possibilidade de fazer o </w:t>
      </w:r>
      <w:proofErr w:type="spellStart"/>
      <w:r>
        <w:rPr>
          <w:sz w:val="24"/>
          <w:szCs w:val="24"/>
        </w:rPr>
        <w:t>encascalhamento</w:t>
      </w:r>
      <w:proofErr w:type="spellEnd"/>
      <w:r>
        <w:rPr>
          <w:sz w:val="24"/>
          <w:szCs w:val="24"/>
        </w:rPr>
        <w:t xml:space="preserve"> dentro do pátio da empresa </w:t>
      </w:r>
      <w:r>
        <w:rPr>
          <w:b/>
          <w:sz w:val="24"/>
          <w:szCs w:val="24"/>
        </w:rPr>
        <w:t>GRANOL</w:t>
      </w:r>
      <w:r>
        <w:rPr>
          <w:sz w:val="24"/>
          <w:szCs w:val="24"/>
        </w:rPr>
        <w:t xml:space="preserve"> no estacionamento dos caminhões que ali esperam para fazer o carregamento de grãos, estivemos visitando a empresa e o gerente Gerson Jardim nos fez este pedido.</w:t>
      </w:r>
    </w:p>
    <w:p w:rsidR="00B461FA" w:rsidRDefault="00B461FA" w:rsidP="00B461FA">
      <w:pPr>
        <w:jc w:val="both"/>
      </w:pPr>
    </w:p>
    <w:p w:rsidR="00B461FA" w:rsidRDefault="00B461FA" w:rsidP="00B461FA">
      <w:pPr>
        <w:tabs>
          <w:tab w:val="left" w:pos="8662"/>
          <w:tab w:val="left" w:pos="8946"/>
        </w:tabs>
        <w:ind w:firstLine="1701"/>
        <w:rPr>
          <w:b/>
          <w:sz w:val="28"/>
          <w:szCs w:val="28"/>
        </w:rPr>
      </w:pPr>
      <w:r>
        <w:rPr>
          <w:b/>
          <w:sz w:val="28"/>
          <w:szCs w:val="28"/>
        </w:rPr>
        <w:t xml:space="preserve">                      </w:t>
      </w:r>
    </w:p>
    <w:p w:rsidR="00B461FA" w:rsidRDefault="00B461FA" w:rsidP="00B461FA">
      <w:pPr>
        <w:tabs>
          <w:tab w:val="left" w:pos="8662"/>
          <w:tab w:val="left" w:pos="8946"/>
        </w:tabs>
        <w:ind w:firstLine="1701"/>
        <w:rPr>
          <w:b/>
          <w:sz w:val="28"/>
          <w:szCs w:val="28"/>
        </w:rPr>
      </w:pPr>
      <w:r>
        <w:rPr>
          <w:b/>
          <w:sz w:val="28"/>
          <w:szCs w:val="28"/>
        </w:rPr>
        <w:t xml:space="preserve">                          JUSTIFICATIVA</w:t>
      </w:r>
    </w:p>
    <w:p w:rsidR="00B461FA" w:rsidRDefault="00B461FA" w:rsidP="00B461FA">
      <w:pPr>
        <w:ind w:left="708" w:firstLine="994"/>
        <w:jc w:val="center"/>
        <w:rPr>
          <w:sz w:val="28"/>
          <w:szCs w:val="28"/>
        </w:rPr>
      </w:pPr>
    </w:p>
    <w:p w:rsidR="00B461FA" w:rsidRDefault="00B461FA" w:rsidP="00B461FA">
      <w:pPr>
        <w:tabs>
          <w:tab w:val="left" w:pos="0"/>
          <w:tab w:val="left" w:pos="1701"/>
        </w:tabs>
        <w:rPr>
          <w:sz w:val="24"/>
          <w:szCs w:val="24"/>
        </w:rPr>
      </w:pPr>
      <w:r>
        <w:rPr>
          <w:sz w:val="24"/>
          <w:szCs w:val="24"/>
        </w:rPr>
        <w:tab/>
        <w:t>Estamo</w:t>
      </w:r>
      <w:r w:rsidR="00642751">
        <w:rPr>
          <w:sz w:val="24"/>
          <w:szCs w:val="24"/>
        </w:rPr>
        <w:t xml:space="preserve">s perto de uma </w:t>
      </w:r>
      <w:proofErr w:type="spellStart"/>
      <w:proofErr w:type="gramStart"/>
      <w:r w:rsidR="00642751">
        <w:rPr>
          <w:sz w:val="24"/>
          <w:szCs w:val="24"/>
        </w:rPr>
        <w:t>super</w:t>
      </w:r>
      <w:proofErr w:type="spellEnd"/>
      <w:r w:rsidR="00642751">
        <w:rPr>
          <w:sz w:val="24"/>
          <w:szCs w:val="24"/>
        </w:rPr>
        <w:t xml:space="preserve"> safra</w:t>
      </w:r>
      <w:bookmarkStart w:id="0" w:name="_GoBack"/>
      <w:bookmarkEnd w:id="0"/>
      <w:proofErr w:type="gramEnd"/>
      <w:r>
        <w:rPr>
          <w:sz w:val="24"/>
          <w:szCs w:val="24"/>
        </w:rPr>
        <w:t xml:space="preserve"> e esta empresa irá receber toneladas de grãos onde muitos caminhões iram usar este estacionamento. Sabemos da lei que temos no município de incentivo do poder público às empresas que geram emprego, renda e que meche com economia de nosso município.</w:t>
      </w:r>
    </w:p>
    <w:p w:rsidR="00B461FA" w:rsidRDefault="00B461FA" w:rsidP="00B461FA">
      <w:pPr>
        <w:tabs>
          <w:tab w:val="left" w:pos="0"/>
          <w:tab w:val="left" w:pos="1701"/>
        </w:tabs>
        <w:rPr>
          <w:sz w:val="24"/>
          <w:szCs w:val="24"/>
        </w:rPr>
      </w:pPr>
      <w:r>
        <w:rPr>
          <w:sz w:val="24"/>
          <w:szCs w:val="24"/>
        </w:rPr>
        <w:tab/>
      </w:r>
    </w:p>
    <w:p w:rsidR="00B461FA" w:rsidRDefault="00B461FA" w:rsidP="00B461FA">
      <w:pPr>
        <w:ind w:left="708" w:firstLine="994"/>
        <w:jc w:val="both"/>
        <w:rPr>
          <w:sz w:val="24"/>
          <w:szCs w:val="24"/>
        </w:rPr>
      </w:pPr>
      <w:r>
        <w:rPr>
          <w:sz w:val="24"/>
          <w:szCs w:val="24"/>
        </w:rPr>
        <w:t>Sem mais para o presente estamos certos de contar com sua compreensão.</w:t>
      </w:r>
    </w:p>
    <w:p w:rsidR="00B461FA" w:rsidRDefault="00B461FA" w:rsidP="00B461FA">
      <w:pPr>
        <w:ind w:firstLine="994"/>
        <w:jc w:val="both"/>
        <w:rPr>
          <w:sz w:val="24"/>
          <w:szCs w:val="24"/>
        </w:rPr>
      </w:pPr>
    </w:p>
    <w:p w:rsidR="00B461FA" w:rsidRDefault="00B461FA" w:rsidP="00B461FA">
      <w:pPr>
        <w:ind w:firstLine="994"/>
        <w:jc w:val="both"/>
        <w:rPr>
          <w:sz w:val="24"/>
          <w:szCs w:val="24"/>
        </w:rPr>
      </w:pPr>
    </w:p>
    <w:p w:rsidR="00B461FA" w:rsidRDefault="00B461FA" w:rsidP="00B461FA">
      <w:pPr>
        <w:tabs>
          <w:tab w:val="left" w:pos="8662"/>
          <w:tab w:val="left" w:pos="8946"/>
        </w:tabs>
        <w:ind w:firstLine="1701"/>
        <w:jc w:val="both"/>
        <w:rPr>
          <w:sz w:val="24"/>
          <w:szCs w:val="24"/>
        </w:rPr>
      </w:pPr>
      <w:r>
        <w:rPr>
          <w:sz w:val="24"/>
          <w:szCs w:val="24"/>
        </w:rPr>
        <w:t xml:space="preserve">  </w:t>
      </w:r>
    </w:p>
    <w:p w:rsidR="00B461FA" w:rsidRDefault="00B461FA" w:rsidP="00B461FA">
      <w:pPr>
        <w:ind w:firstLine="994"/>
        <w:jc w:val="center"/>
        <w:rPr>
          <w:b/>
          <w:sz w:val="24"/>
          <w:szCs w:val="24"/>
        </w:rPr>
      </w:pPr>
      <w:r>
        <w:rPr>
          <w:b/>
          <w:sz w:val="24"/>
          <w:szCs w:val="24"/>
        </w:rPr>
        <w:t>Sala das Sessões em 07 de Fevereiro de 2017.</w:t>
      </w:r>
    </w:p>
    <w:p w:rsidR="00B461FA" w:rsidRDefault="00B461FA" w:rsidP="00B461FA">
      <w:pPr>
        <w:rPr>
          <w:b/>
          <w:sz w:val="24"/>
          <w:szCs w:val="24"/>
        </w:rPr>
      </w:pPr>
    </w:p>
    <w:p w:rsidR="00B461FA" w:rsidRDefault="00B461FA" w:rsidP="00B461FA">
      <w:pPr>
        <w:rPr>
          <w:b/>
          <w:sz w:val="28"/>
          <w:szCs w:val="28"/>
        </w:rPr>
      </w:pPr>
    </w:p>
    <w:p w:rsidR="00B461FA" w:rsidRDefault="00B461FA" w:rsidP="00B461FA">
      <w:pPr>
        <w:jc w:val="center"/>
        <w:rPr>
          <w:b/>
          <w:sz w:val="28"/>
          <w:szCs w:val="28"/>
        </w:rPr>
      </w:pPr>
    </w:p>
    <w:p w:rsidR="00B461FA" w:rsidRDefault="00B461FA" w:rsidP="00B461FA">
      <w:pPr>
        <w:jc w:val="center"/>
        <w:rPr>
          <w:b/>
          <w:sz w:val="28"/>
          <w:szCs w:val="28"/>
        </w:rPr>
      </w:pPr>
    </w:p>
    <w:p w:rsidR="00B461FA" w:rsidRDefault="00B461FA" w:rsidP="00B461FA">
      <w:pPr>
        <w:jc w:val="center"/>
        <w:rPr>
          <w:b/>
          <w:sz w:val="28"/>
          <w:szCs w:val="28"/>
        </w:rPr>
      </w:pPr>
    </w:p>
    <w:p w:rsidR="00B461FA" w:rsidRDefault="00B461FA" w:rsidP="00B461FA">
      <w:pPr>
        <w:tabs>
          <w:tab w:val="left" w:pos="8662"/>
          <w:tab w:val="left" w:pos="8946"/>
        </w:tabs>
        <w:jc w:val="center"/>
        <w:rPr>
          <w:b/>
          <w:sz w:val="28"/>
          <w:szCs w:val="28"/>
        </w:rPr>
      </w:pPr>
      <w:r>
        <w:rPr>
          <w:b/>
          <w:sz w:val="28"/>
          <w:szCs w:val="28"/>
        </w:rPr>
        <w:t>Verº. Eduardo Santos</w:t>
      </w:r>
    </w:p>
    <w:p w:rsidR="00B461FA" w:rsidRDefault="00B461FA" w:rsidP="00B461FA">
      <w:pPr>
        <w:tabs>
          <w:tab w:val="left" w:pos="8662"/>
          <w:tab w:val="left" w:pos="8946"/>
        </w:tabs>
        <w:jc w:val="center"/>
        <w:rPr>
          <w:b/>
          <w:sz w:val="28"/>
          <w:szCs w:val="28"/>
        </w:rPr>
      </w:pPr>
      <w:proofErr w:type="spellStart"/>
      <w:r>
        <w:rPr>
          <w:b/>
          <w:sz w:val="28"/>
          <w:szCs w:val="28"/>
        </w:rPr>
        <w:t>Banc</w:t>
      </w:r>
      <w:proofErr w:type="spellEnd"/>
      <w:r>
        <w:rPr>
          <w:b/>
          <w:sz w:val="28"/>
          <w:szCs w:val="28"/>
        </w:rPr>
        <w:t xml:space="preserve">. </w:t>
      </w:r>
      <w:proofErr w:type="gramStart"/>
      <w:r>
        <w:rPr>
          <w:b/>
          <w:sz w:val="28"/>
          <w:szCs w:val="28"/>
        </w:rPr>
        <w:t>do</w:t>
      </w:r>
      <w:proofErr w:type="gramEnd"/>
      <w:r>
        <w:rPr>
          <w:b/>
          <w:sz w:val="28"/>
          <w:szCs w:val="28"/>
        </w:rPr>
        <w:t xml:space="preserve"> PP</w:t>
      </w:r>
    </w:p>
    <w:p w:rsidR="00B461FA" w:rsidRDefault="00B461FA" w:rsidP="00B461FA">
      <w:pPr>
        <w:ind w:firstLine="994"/>
        <w:jc w:val="center"/>
        <w:rPr>
          <w:b/>
          <w:sz w:val="28"/>
          <w:szCs w:val="28"/>
        </w:rPr>
      </w:pPr>
    </w:p>
    <w:p w:rsidR="00B461FA" w:rsidRDefault="00B461FA" w:rsidP="00B461FA">
      <w:pPr>
        <w:keepNext/>
        <w:tabs>
          <w:tab w:val="left" w:pos="-284"/>
        </w:tabs>
        <w:jc w:val="both"/>
        <w:rPr>
          <w:sz w:val="24"/>
        </w:rPr>
      </w:pPr>
    </w:p>
    <w:p w:rsidR="00B461FA" w:rsidRDefault="00B461FA" w:rsidP="00B461FA"/>
    <w:p w:rsidR="00B461FA" w:rsidRDefault="00B461FA" w:rsidP="00B461FA"/>
    <w:p w:rsidR="003F4002" w:rsidRDefault="003F4002"/>
    <w:sectPr w:rsidR="003F40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1FA"/>
    <w:rsid w:val="003F4002"/>
    <w:rsid w:val="00642751"/>
    <w:rsid w:val="00B461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1FA"/>
    <w:pPr>
      <w:overflowPunct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1FA"/>
    <w:pPr>
      <w:overflowPunct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13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877</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CAMARA-Nice</dc:creator>
  <cp:lastModifiedBy>CAMARA-Nice</cp:lastModifiedBy>
  <cp:revision>2</cp:revision>
  <dcterms:created xsi:type="dcterms:W3CDTF">2017-02-08T13:16:00Z</dcterms:created>
  <dcterms:modified xsi:type="dcterms:W3CDTF">2017-02-08T16:10:00Z</dcterms:modified>
</cp:coreProperties>
</file>