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 xml:space="preserve">EXMO </w:t>
      </w:r>
      <w:proofErr w:type="gramStart"/>
      <w:r w:rsidRPr="00830FF3">
        <w:rPr>
          <w:rFonts w:asciiTheme="minorHAnsi" w:hAnsiTheme="minorHAnsi" w:cstheme="minorHAnsi"/>
          <w:sz w:val="28"/>
          <w:szCs w:val="28"/>
        </w:rPr>
        <w:t>SR.</w:t>
      </w:r>
      <w:proofErr w:type="gramEnd"/>
    </w:p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>PRESIDENTE DO PODER LEGISLATIVO</w:t>
      </w:r>
    </w:p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>SENHORES VEREADORES:</w:t>
      </w:r>
    </w:p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ind w:firstLine="1985"/>
        <w:jc w:val="both"/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apreciação do Colendo Plenário, o seguinte:</w:t>
      </w:r>
    </w:p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jc w:val="center"/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>INDICAÇÃO</w:t>
      </w:r>
    </w:p>
    <w:p w:rsidR="00830FF3" w:rsidRPr="00830FF3" w:rsidRDefault="00830FF3" w:rsidP="00830F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ind w:firstLine="1985"/>
        <w:jc w:val="both"/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>Que o Executivo Municipal, através do setor competente est</w:t>
      </w:r>
      <w:r w:rsidRPr="00830FF3">
        <w:rPr>
          <w:rFonts w:asciiTheme="minorHAnsi" w:hAnsiTheme="minorHAnsi" w:cstheme="minorHAnsi"/>
          <w:sz w:val="28"/>
          <w:szCs w:val="28"/>
        </w:rPr>
        <w:t xml:space="preserve">ude a possibilidade de fazer o </w:t>
      </w:r>
      <w:proofErr w:type="spellStart"/>
      <w:r w:rsidRPr="00830FF3">
        <w:rPr>
          <w:rFonts w:asciiTheme="minorHAnsi" w:hAnsiTheme="minorHAnsi" w:cstheme="minorHAnsi"/>
          <w:sz w:val="28"/>
          <w:szCs w:val="28"/>
        </w:rPr>
        <w:t>patrolamento</w:t>
      </w:r>
      <w:proofErr w:type="spellEnd"/>
      <w:r w:rsidRPr="00830FF3">
        <w:rPr>
          <w:rFonts w:asciiTheme="minorHAnsi" w:hAnsiTheme="minorHAnsi" w:cstheme="minorHAnsi"/>
          <w:sz w:val="28"/>
          <w:szCs w:val="28"/>
        </w:rPr>
        <w:t xml:space="preserve"> na estrada que dá acesso à</w:t>
      </w:r>
      <w:r w:rsidRPr="00830FF3">
        <w:rPr>
          <w:rFonts w:asciiTheme="minorHAnsi" w:hAnsiTheme="minorHAnsi" w:cstheme="minorHAnsi"/>
          <w:sz w:val="28"/>
          <w:szCs w:val="28"/>
        </w:rPr>
        <w:t xml:space="preserve">s propriedades dos senhores: Pedro Rangel, </w:t>
      </w:r>
      <w:proofErr w:type="spellStart"/>
      <w:r w:rsidRPr="00830FF3">
        <w:rPr>
          <w:rFonts w:asciiTheme="minorHAnsi" w:hAnsiTheme="minorHAnsi" w:cstheme="minorHAnsi"/>
          <w:sz w:val="28"/>
          <w:szCs w:val="28"/>
        </w:rPr>
        <w:t>Hermute</w:t>
      </w:r>
      <w:proofErr w:type="spellEnd"/>
      <w:r w:rsidRPr="00830FF3">
        <w:rPr>
          <w:rFonts w:asciiTheme="minorHAnsi" w:hAnsiTheme="minorHAnsi" w:cstheme="minorHAnsi"/>
          <w:sz w:val="28"/>
          <w:szCs w:val="28"/>
        </w:rPr>
        <w:t xml:space="preserve"> Oliveira, e Jorge Matos</w:t>
      </w:r>
      <w:r w:rsidRPr="00830FF3">
        <w:rPr>
          <w:rFonts w:asciiTheme="minorHAnsi" w:hAnsiTheme="minorHAnsi" w:cstheme="minorHAnsi"/>
          <w:sz w:val="28"/>
          <w:szCs w:val="28"/>
        </w:rPr>
        <w:t>,</w:t>
      </w:r>
      <w:r w:rsidRPr="00830FF3">
        <w:rPr>
          <w:rFonts w:asciiTheme="minorHAnsi" w:hAnsiTheme="minorHAnsi" w:cstheme="minorHAnsi"/>
          <w:sz w:val="28"/>
          <w:szCs w:val="28"/>
        </w:rPr>
        <w:t xml:space="preserve"> no Rincão dos </w:t>
      </w:r>
      <w:proofErr w:type="spellStart"/>
      <w:r w:rsidRPr="00830FF3">
        <w:rPr>
          <w:rFonts w:asciiTheme="minorHAnsi" w:hAnsiTheme="minorHAnsi" w:cstheme="minorHAnsi"/>
          <w:sz w:val="28"/>
          <w:szCs w:val="28"/>
        </w:rPr>
        <w:t>Ataídes</w:t>
      </w:r>
      <w:proofErr w:type="spellEnd"/>
      <w:r w:rsidRPr="00830FF3">
        <w:rPr>
          <w:rFonts w:asciiTheme="minorHAnsi" w:hAnsiTheme="minorHAnsi" w:cstheme="minorHAnsi"/>
          <w:sz w:val="28"/>
          <w:szCs w:val="28"/>
        </w:rPr>
        <w:t>.</w:t>
      </w:r>
    </w:p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jc w:val="center"/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>JUSTIFICATIVA</w:t>
      </w:r>
    </w:p>
    <w:p w:rsidR="00830FF3" w:rsidRPr="00830FF3" w:rsidRDefault="00830FF3" w:rsidP="00830F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ind w:firstLine="1985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 w:rsidRPr="00830FF3">
        <w:rPr>
          <w:rFonts w:asciiTheme="minorHAnsi" w:hAnsiTheme="minorHAnsi" w:cstheme="minorHAnsi"/>
          <w:sz w:val="28"/>
          <w:szCs w:val="28"/>
        </w:rPr>
        <w:t>A pedido</w:t>
      </w:r>
      <w:proofErr w:type="gramEnd"/>
      <w:r w:rsidRPr="00830FF3">
        <w:rPr>
          <w:rFonts w:asciiTheme="minorHAnsi" w:hAnsiTheme="minorHAnsi" w:cstheme="minorHAnsi"/>
          <w:sz w:val="28"/>
          <w:szCs w:val="28"/>
        </w:rPr>
        <w:t xml:space="preserve"> dos moradores, pois a estrada se encontra em péssimas condições de trafegabilidade.</w:t>
      </w:r>
    </w:p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ind w:firstLine="994"/>
        <w:jc w:val="center"/>
        <w:rPr>
          <w:rFonts w:asciiTheme="minorHAnsi" w:hAnsiTheme="minorHAnsi" w:cstheme="minorHAnsi"/>
          <w:sz w:val="24"/>
          <w:szCs w:val="24"/>
        </w:rPr>
      </w:pPr>
      <w:r w:rsidRPr="00830FF3">
        <w:rPr>
          <w:rFonts w:asciiTheme="minorHAnsi" w:hAnsiTheme="minorHAnsi" w:cstheme="minorHAnsi"/>
          <w:sz w:val="24"/>
          <w:szCs w:val="24"/>
        </w:rPr>
        <w:t>Sala das Sessões em 27 de Março de 2017.</w:t>
      </w:r>
    </w:p>
    <w:p w:rsidR="00830FF3" w:rsidRPr="00830FF3" w:rsidRDefault="00830FF3" w:rsidP="00830FF3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830FF3" w:rsidRPr="00830FF3" w:rsidRDefault="00830FF3" w:rsidP="00830FF3">
      <w:pPr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830FF3" w:rsidRPr="00830FF3" w:rsidRDefault="00830FF3" w:rsidP="00830FF3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 xml:space="preserve">                       Ver. Luí</w:t>
      </w:r>
      <w:r w:rsidRPr="00830FF3">
        <w:rPr>
          <w:rFonts w:asciiTheme="minorHAnsi" w:hAnsiTheme="minorHAnsi" w:cstheme="minorHAnsi"/>
          <w:sz w:val="28"/>
          <w:szCs w:val="28"/>
        </w:rPr>
        <w:t>s Castanho</w:t>
      </w:r>
    </w:p>
    <w:p w:rsidR="00830FF3" w:rsidRPr="00830FF3" w:rsidRDefault="00830FF3" w:rsidP="00830FF3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830FF3">
        <w:rPr>
          <w:rFonts w:asciiTheme="minorHAnsi" w:hAnsiTheme="minorHAnsi" w:cstheme="minorHAnsi"/>
          <w:sz w:val="28"/>
          <w:szCs w:val="28"/>
        </w:rPr>
        <w:t xml:space="preserve">                   </w:t>
      </w:r>
      <w:proofErr w:type="spellStart"/>
      <w:r w:rsidRPr="00830FF3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Pr="00830FF3">
        <w:rPr>
          <w:rFonts w:asciiTheme="minorHAnsi" w:hAnsiTheme="minorHAnsi" w:cstheme="minorHAnsi"/>
          <w:sz w:val="28"/>
          <w:szCs w:val="28"/>
        </w:rPr>
        <w:t xml:space="preserve">. </w:t>
      </w:r>
      <w:proofErr w:type="gramStart"/>
      <w:r w:rsidRPr="00830FF3">
        <w:rPr>
          <w:rFonts w:asciiTheme="minorHAnsi" w:hAnsiTheme="minorHAnsi" w:cstheme="minorHAnsi"/>
          <w:sz w:val="28"/>
          <w:szCs w:val="28"/>
        </w:rPr>
        <w:t>do</w:t>
      </w:r>
      <w:proofErr w:type="gramEnd"/>
      <w:r w:rsidRPr="00830FF3">
        <w:rPr>
          <w:rFonts w:asciiTheme="minorHAnsi" w:hAnsiTheme="minorHAnsi" w:cstheme="minorHAnsi"/>
          <w:sz w:val="28"/>
          <w:szCs w:val="28"/>
        </w:rPr>
        <w:t xml:space="preserve"> PP</w:t>
      </w:r>
    </w:p>
    <w:p w:rsidR="00810D73" w:rsidRDefault="00810D73"/>
    <w:sectPr w:rsidR="00810D73" w:rsidSect="00830FF3">
      <w:pgSz w:w="11906" w:h="16838"/>
      <w:pgMar w:top="297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FF3"/>
    <w:rsid w:val="00810D73"/>
    <w:rsid w:val="0083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FF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FF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2017-03-27T11:44:00Z</cp:lastPrinted>
  <dcterms:created xsi:type="dcterms:W3CDTF">2017-03-27T11:42:00Z</dcterms:created>
  <dcterms:modified xsi:type="dcterms:W3CDTF">2017-03-27T11:45:00Z</dcterms:modified>
</cp:coreProperties>
</file>