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50138" w14:textId="5501EE72" w:rsidR="007E37BA" w:rsidRDefault="005334F0">
      <w:pPr>
        <w:rPr>
          <w:b/>
          <w:bCs/>
          <w:color w:val="C00000"/>
          <w:sz w:val="40"/>
          <w:szCs w:val="40"/>
        </w:rPr>
      </w:pPr>
      <w:bookmarkStart w:id="0" w:name="_GoBack"/>
      <w:bookmarkEnd w:id="0"/>
      <w:r>
        <w:rPr>
          <w:b/>
          <w:bCs/>
          <w:color w:val="C00000"/>
          <w:sz w:val="40"/>
          <w:szCs w:val="40"/>
        </w:rPr>
        <w:t>SECRETARIA MUNICIPAL DE ASSISTÊNCIA SOCIAL DE REDENTORA.</w:t>
      </w:r>
    </w:p>
    <w:p w14:paraId="3553DCA6" w14:textId="462579A2" w:rsidR="005334F0" w:rsidRDefault="005334F0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ATRIBUIÇÕES DA SECRETARIA:</w:t>
      </w:r>
    </w:p>
    <w:p w14:paraId="72B0006D" w14:textId="676338DE" w:rsidR="005334F0" w:rsidRDefault="00C62F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Militares do Posto de Recrutamento e Mobilização de Santiago realizam visita de Orientação Técnica </w:t>
      </w:r>
      <w:r w:rsidR="0039729E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 xml:space="preserve"> Junta de Serviço Militar de Redentora.</w:t>
      </w:r>
    </w:p>
    <w:p w14:paraId="4E8DE029" w14:textId="0C731E78" w:rsidR="00C62F4A" w:rsidRDefault="00C62F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O I Tenente Vilmar Silveira Reginaldo Delegado de serviço militar e chefe do </w:t>
      </w:r>
      <w:r w:rsidR="006F0515">
        <w:rPr>
          <w:color w:val="000000" w:themeColor="text1"/>
          <w:sz w:val="28"/>
          <w:szCs w:val="28"/>
        </w:rPr>
        <w:t xml:space="preserve">Posto de Recrutamento e Mobilização (PRM)03/004, de Santiago (RS), compareceu </w:t>
      </w:r>
      <w:r w:rsidR="0039729E">
        <w:rPr>
          <w:color w:val="000000" w:themeColor="text1"/>
          <w:sz w:val="28"/>
          <w:szCs w:val="28"/>
        </w:rPr>
        <w:t>a</w:t>
      </w:r>
      <w:r w:rsidR="006F0515">
        <w:rPr>
          <w:color w:val="000000" w:themeColor="text1"/>
          <w:sz w:val="28"/>
          <w:szCs w:val="28"/>
        </w:rPr>
        <w:t xml:space="preserve"> Junta de Serviço Militar 059, de Redentora (RS), com a finalidade de realizar uma visita de orientação técnica.</w:t>
      </w:r>
    </w:p>
    <w:p w14:paraId="22375737" w14:textId="6D3E9E39" w:rsidR="00C62F4A" w:rsidRDefault="00C62F4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 visita ocorreu no dia 02 de fevereiro de 2023, e teve como objetivo orientar e fiscalizar o relevante trabalho feito pela secretaria Si</w:t>
      </w:r>
      <w:r w:rsidR="006F0515">
        <w:rPr>
          <w:color w:val="000000" w:themeColor="text1"/>
          <w:sz w:val="28"/>
          <w:szCs w:val="28"/>
        </w:rPr>
        <w:t>mone Thayse Pereira, bem como sanar dúvidas a respeito das atuais diretrizes do modelo de gerenciamento do Serviço Milita, que objetivam atender com maior presteza e eficácia o cidadão brasileiro, contribuindo, dessa forma, com a integração entre o exército e a sociedade.</w:t>
      </w:r>
    </w:p>
    <w:p w14:paraId="1648E29A" w14:textId="42D6B41F" w:rsidR="006F0515" w:rsidRDefault="006F051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O encontro também proporcionou a padronização de atividades, atualização de conhecimento e a </w:t>
      </w:r>
      <w:r w:rsidR="00EE3225">
        <w:rPr>
          <w:color w:val="000000" w:themeColor="text1"/>
          <w:sz w:val="28"/>
          <w:szCs w:val="28"/>
        </w:rPr>
        <w:t>troca de experiências entre os militares do PRM 03/004 e a Secretária da Junta de Redentora, responsável pela execução de Serviço Militar.</w:t>
      </w:r>
      <w:r w:rsidR="008A36CE" w:rsidRPr="008A36CE">
        <w:rPr>
          <w:noProof/>
          <w:color w:val="000000" w:themeColor="text1"/>
          <w:sz w:val="28"/>
          <w:szCs w:val="28"/>
        </w:rPr>
        <w:t xml:space="preserve"> </w:t>
      </w:r>
      <w:r w:rsidR="008A36CE">
        <w:rPr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656DEAB4" wp14:editId="7CF2763A">
            <wp:extent cx="3328175" cy="346710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559" cy="35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74C9" w14:textId="00ECF7BB" w:rsidR="008A36CE" w:rsidRDefault="008A36C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As atividades de Centro de Referência de Assistência Social (</w:t>
      </w:r>
      <w:r w:rsidR="0039729E">
        <w:rPr>
          <w:color w:val="000000" w:themeColor="text1"/>
          <w:sz w:val="28"/>
          <w:szCs w:val="28"/>
        </w:rPr>
        <w:t>CRAS</w:t>
      </w:r>
      <w:r>
        <w:rPr>
          <w:color w:val="000000" w:themeColor="text1"/>
          <w:sz w:val="28"/>
          <w:szCs w:val="28"/>
        </w:rPr>
        <w:t>) Sagrada Família começaram na segunda-feira, dia 13 de fevereiro 2023. No local são oferecidas oficinas para crianças e adolescentes, idosos, mulheres e gestantes.</w:t>
      </w:r>
    </w:p>
    <w:p w14:paraId="4A651280" w14:textId="2F19BAEA" w:rsidR="00FF2C31" w:rsidRDefault="008A36C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Os participantes das atividades foram recepcionados com especiais. A recepção </w:t>
      </w:r>
      <w:r w:rsidR="0039729E">
        <w:rPr>
          <w:color w:val="000000" w:themeColor="text1"/>
          <w:sz w:val="28"/>
          <w:szCs w:val="28"/>
        </w:rPr>
        <w:t>de</w:t>
      </w:r>
      <w:r>
        <w:rPr>
          <w:color w:val="000000" w:themeColor="text1"/>
          <w:sz w:val="28"/>
          <w:szCs w:val="28"/>
        </w:rPr>
        <w:t xml:space="preserve"> </w:t>
      </w:r>
      <w:r w:rsidR="0039729E">
        <w:rPr>
          <w:color w:val="000000" w:themeColor="text1"/>
          <w:sz w:val="28"/>
          <w:szCs w:val="28"/>
        </w:rPr>
        <w:t xml:space="preserve">boas </w:t>
      </w:r>
      <w:r>
        <w:rPr>
          <w:color w:val="000000" w:themeColor="text1"/>
          <w:sz w:val="28"/>
          <w:szCs w:val="28"/>
        </w:rPr>
        <w:t xml:space="preserve">vindas será feita durante </w:t>
      </w:r>
      <w:r w:rsidR="00FF2C31">
        <w:rPr>
          <w:color w:val="000000" w:themeColor="text1"/>
          <w:sz w:val="28"/>
          <w:szCs w:val="28"/>
        </w:rPr>
        <w:t>toda a semana, nos dias dedicados a cada oficina.</w:t>
      </w:r>
    </w:p>
    <w:p w14:paraId="32DC10D8" w14:textId="059CE553" w:rsidR="00FF2C31" w:rsidRDefault="00FF2C3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6F16639C" wp14:editId="61DBE9FD">
            <wp:extent cx="3675380" cy="1619120"/>
            <wp:effectExtent l="0" t="0" r="127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665" cy="16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2E3D" w14:textId="4CAC6E5E" w:rsidR="00FF2C31" w:rsidRDefault="00FF2C3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18B9B32B" wp14:editId="3C7C5F1B">
            <wp:extent cx="3676003" cy="1638300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796" cy="16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F5BA" w14:textId="59801416" w:rsidR="00FF2C31" w:rsidRDefault="00FF2C3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005A2C20" wp14:editId="0A4D7B4E">
            <wp:extent cx="3695700" cy="24479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864" cy="24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650A" w14:textId="1523EA55" w:rsidR="00FF2C31" w:rsidRDefault="00FF2C31">
      <w:pPr>
        <w:rPr>
          <w:color w:val="000000" w:themeColor="text1"/>
          <w:sz w:val="28"/>
          <w:szCs w:val="28"/>
        </w:rPr>
      </w:pPr>
    </w:p>
    <w:p w14:paraId="1DE16D1D" w14:textId="6C23A7C8" w:rsidR="00FF2C31" w:rsidRDefault="00FF2C31">
      <w:pPr>
        <w:rPr>
          <w:color w:val="000000" w:themeColor="text1"/>
          <w:sz w:val="28"/>
          <w:szCs w:val="28"/>
        </w:rPr>
      </w:pPr>
    </w:p>
    <w:p w14:paraId="2EE890FA" w14:textId="2B0EA143" w:rsidR="00FF2C31" w:rsidRDefault="00FF2C31">
      <w:pPr>
        <w:rPr>
          <w:color w:val="000000" w:themeColor="text1"/>
          <w:sz w:val="28"/>
          <w:szCs w:val="28"/>
        </w:rPr>
      </w:pPr>
    </w:p>
    <w:p w14:paraId="6B4D4408" w14:textId="0E37C5B2" w:rsidR="00FF2C31" w:rsidRDefault="00FF2C31">
      <w:pPr>
        <w:rPr>
          <w:color w:val="000000" w:themeColor="text1"/>
          <w:sz w:val="28"/>
          <w:szCs w:val="28"/>
        </w:rPr>
      </w:pPr>
    </w:p>
    <w:p w14:paraId="78921C1B" w14:textId="77777777" w:rsidR="00FF2C31" w:rsidRDefault="00FF2C3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Administração Municipal Decreta ponto facultativo relacionado ao Carnaval.</w:t>
      </w:r>
    </w:p>
    <w:p w14:paraId="70673FC2" w14:textId="77777777" w:rsidR="00F66458" w:rsidRDefault="00FF2C3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Decreto Municipal N 3.</w:t>
      </w:r>
      <w:r w:rsidR="00F66458">
        <w:rPr>
          <w:color w:val="000000" w:themeColor="text1"/>
          <w:sz w:val="28"/>
          <w:szCs w:val="28"/>
        </w:rPr>
        <w:t>454 de 16 de fevereiro de 2023.</w:t>
      </w:r>
    </w:p>
    <w:p w14:paraId="11DBA4D4" w14:textId="535E55FA" w:rsidR="00F66458" w:rsidRDefault="00F6645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Estabelece ponto facultativo nas repartições públicas municipais e outra</w:t>
      </w:r>
      <w:r w:rsidR="0039729E">
        <w:rPr>
          <w:color w:val="000000" w:themeColor="text1"/>
          <w:sz w:val="28"/>
          <w:szCs w:val="28"/>
        </w:rPr>
        <w:t>s</w:t>
      </w:r>
      <w:r>
        <w:rPr>
          <w:color w:val="000000" w:themeColor="text1"/>
          <w:sz w:val="28"/>
          <w:szCs w:val="28"/>
        </w:rPr>
        <w:t xml:space="preserve"> providências. </w:t>
      </w:r>
    </w:p>
    <w:p w14:paraId="337822B7" w14:textId="77777777" w:rsidR="00F66458" w:rsidRDefault="00F6645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Denilson Machado da Silva, Prefeito Municipal de Redentora, Estado do Rio Grande do Sul, no uso das atribuições que lhe são conferidas pela Legislação vigente.</w:t>
      </w:r>
    </w:p>
    <w:p w14:paraId="749139A5" w14:textId="09245F07" w:rsidR="00F66458" w:rsidRDefault="00F6645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Considerando o Art. I da Lei Municipal N 1.120/99, a qual estabelece o ponto facultativo na segunda e terça-feira de Carnaval, bem como no turn</w:t>
      </w:r>
      <w:r w:rsidR="0039729E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 xml:space="preserve"> da manhã da quarta-feira de cincas.</w:t>
      </w:r>
    </w:p>
    <w:p w14:paraId="0293F0B1" w14:textId="77777777" w:rsidR="00F66458" w:rsidRDefault="00F66458">
      <w:pPr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Decreta:</w:t>
      </w:r>
    </w:p>
    <w:p w14:paraId="3C0521A7" w14:textId="33C6BC9C" w:rsidR="00077FF4" w:rsidRDefault="00077FF4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</w:t>
      </w:r>
      <w:r w:rsidR="0039729E">
        <w:rPr>
          <w:color w:val="000000" w:themeColor="text1"/>
          <w:sz w:val="28"/>
          <w:szCs w:val="28"/>
        </w:rPr>
        <w:t>RT</w:t>
      </w:r>
      <w:r>
        <w:rPr>
          <w:color w:val="000000" w:themeColor="text1"/>
          <w:sz w:val="28"/>
          <w:szCs w:val="28"/>
        </w:rPr>
        <w:t xml:space="preserve"> I – Fica estabelecido ponto facultativo nas repartições p</w:t>
      </w:r>
      <w:r w:rsidR="0039729E">
        <w:rPr>
          <w:color w:val="000000" w:themeColor="text1"/>
          <w:sz w:val="28"/>
          <w:szCs w:val="28"/>
        </w:rPr>
        <w:t xml:space="preserve">úblicas </w:t>
      </w:r>
      <w:r>
        <w:rPr>
          <w:color w:val="000000" w:themeColor="text1"/>
          <w:sz w:val="28"/>
          <w:szCs w:val="28"/>
        </w:rPr>
        <w:t xml:space="preserve"> municipais nas seguintes datas.</w:t>
      </w:r>
    </w:p>
    <w:p w14:paraId="0CA7E89A" w14:textId="28D0BD75" w:rsidR="00FF2C31" w:rsidRDefault="00077FF4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 – 20/02/2023 – segunda-feira de Carnaval.</w:t>
      </w:r>
    </w:p>
    <w:p w14:paraId="6B010126" w14:textId="11F4C779" w:rsidR="00077FF4" w:rsidRDefault="00077FF4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II – 21/02/2023 – terça-feira de carnaval.</w:t>
      </w:r>
    </w:p>
    <w:p w14:paraId="769521EE" w14:textId="24D88838" w:rsidR="00077FF4" w:rsidRDefault="00077FF4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III – 22/02/2023 – quarta-feira de cinzas, no turno da manhã</w:t>
      </w:r>
    </w:p>
    <w:p w14:paraId="0053F1F9" w14:textId="6A3E8B27" w:rsidR="009564BA" w:rsidRDefault="00077FF4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1= Excetuam-se deste Decreto a secretaria municipal de saúde, por se tratar de serviços essencial e a secretaria municipal de obras, viação, transportes e trânsito, no que se refere aos serviços essências de</w:t>
      </w:r>
      <w:r w:rsidR="0039729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limpeza urbana, que terão</w:t>
      </w:r>
      <w:r w:rsidR="009564BA">
        <w:rPr>
          <w:color w:val="000000" w:themeColor="text1"/>
          <w:sz w:val="28"/>
          <w:szCs w:val="28"/>
        </w:rPr>
        <w:t xml:space="preserve"> seu expediente normal.</w:t>
      </w:r>
    </w:p>
    <w:p w14:paraId="1C054717" w14:textId="77777777" w:rsidR="009564BA" w:rsidRDefault="009564BA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2= Havendo necessidade do trabalho durante a vigência deste Decreto qualquer serviço qualquer servidor poderá ser requisitado pelo seu superior hierárquico.</w:t>
      </w:r>
    </w:p>
    <w:p w14:paraId="7F6CF371" w14:textId="7A55DD64" w:rsidR="0089578D" w:rsidRDefault="009564BA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</w:t>
      </w:r>
      <w:r w:rsidR="0039729E">
        <w:rPr>
          <w:color w:val="000000" w:themeColor="text1"/>
          <w:sz w:val="28"/>
          <w:szCs w:val="28"/>
        </w:rPr>
        <w:t>RT</w:t>
      </w:r>
      <w:r>
        <w:rPr>
          <w:color w:val="000000" w:themeColor="text1"/>
          <w:sz w:val="28"/>
          <w:szCs w:val="28"/>
        </w:rPr>
        <w:t xml:space="preserve"> II- Este decreto entrará em vigor na data de sua publicação</w:t>
      </w:r>
      <w:r w:rsidR="0089578D">
        <w:rPr>
          <w:color w:val="000000" w:themeColor="text1"/>
          <w:sz w:val="28"/>
          <w:szCs w:val="28"/>
        </w:rPr>
        <w:t>, revogadas as disposições em contrário.</w:t>
      </w:r>
    </w:p>
    <w:p w14:paraId="1BE3A9DD" w14:textId="77777777" w:rsidR="0039729E" w:rsidRDefault="0089578D" w:rsidP="00077FF4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5E335D55" wp14:editId="73907059">
            <wp:extent cx="2466975" cy="946084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3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0CD5" w14:textId="2BAE4579" w:rsidR="005A3E26" w:rsidRPr="0039729E" w:rsidRDefault="0039729E" w:rsidP="00077FF4">
      <w:pPr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6"/>
          <w:szCs w:val="36"/>
        </w:rPr>
        <w:lastRenderedPageBreak/>
        <w:t>18º</w:t>
      </w:r>
      <w:r w:rsidR="005A3E26">
        <w:rPr>
          <w:b/>
          <w:bCs/>
          <w:color w:val="000000" w:themeColor="text1"/>
          <w:sz w:val="36"/>
          <w:szCs w:val="36"/>
        </w:rPr>
        <w:t xml:space="preserve"> ENCONTRO DA MULHER REDENTORENSE SERÁ REALIZADO EM 11 DE MARÇO:</w:t>
      </w:r>
    </w:p>
    <w:p w14:paraId="297FEE8E" w14:textId="640FB945" w:rsidR="005A3E26" w:rsidRDefault="005A3E26" w:rsidP="00077FF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CONV</w:t>
      </w:r>
      <w:r w:rsidR="003A4020">
        <w:rPr>
          <w:b/>
          <w:bCs/>
          <w:color w:val="000000" w:themeColor="text1"/>
          <w:sz w:val="28"/>
          <w:szCs w:val="28"/>
        </w:rPr>
        <w:t>ITE</w:t>
      </w:r>
      <w:r>
        <w:rPr>
          <w:b/>
          <w:bCs/>
          <w:color w:val="000000" w:themeColor="text1"/>
          <w:sz w:val="28"/>
          <w:szCs w:val="28"/>
        </w:rPr>
        <w:t xml:space="preserve"> FEITO NO DIA </w:t>
      </w:r>
      <w:r w:rsidR="003A4020">
        <w:rPr>
          <w:b/>
          <w:bCs/>
          <w:color w:val="000000" w:themeColor="text1"/>
          <w:sz w:val="28"/>
          <w:szCs w:val="28"/>
        </w:rPr>
        <w:t>27/02/2023</w:t>
      </w:r>
    </w:p>
    <w:p w14:paraId="11D28C68" w14:textId="2D9A27A9" w:rsidR="003A4020" w:rsidRDefault="003A4020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 administração Municipal realiza o </w:t>
      </w:r>
      <w:r w:rsidR="0039729E">
        <w:rPr>
          <w:color w:val="000000" w:themeColor="text1"/>
          <w:sz w:val="28"/>
          <w:szCs w:val="28"/>
        </w:rPr>
        <w:t>18º</w:t>
      </w:r>
      <w:r>
        <w:rPr>
          <w:color w:val="000000" w:themeColor="text1"/>
          <w:sz w:val="28"/>
          <w:szCs w:val="28"/>
        </w:rPr>
        <w:t xml:space="preserve"> Encontro da Mulher REDENTORENSE no próximo dia 11 de março, a partir das 13h30minutos, no salão Paroquial. O tradicional evento homenageia as mulheres pela passagem do Dia Internacional Mulher 08 de março e tem como tema</w:t>
      </w:r>
      <w:r w:rsidR="0039729E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 </w:t>
      </w:r>
      <w:r w:rsidR="0039729E">
        <w:rPr>
          <w:color w:val="000000" w:themeColor="text1"/>
          <w:sz w:val="28"/>
          <w:szCs w:val="28"/>
        </w:rPr>
        <w:t>‘</w:t>
      </w:r>
      <w:r>
        <w:rPr>
          <w:color w:val="000000" w:themeColor="text1"/>
          <w:sz w:val="28"/>
          <w:szCs w:val="28"/>
        </w:rPr>
        <w:t>vamos ouvir a voz de quem precisa falar’.</w:t>
      </w:r>
    </w:p>
    <w:p w14:paraId="4E6C06C1" w14:textId="73DFFB2D" w:rsidR="003A4020" w:rsidRDefault="003A4020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Haverá sorteio de brindes, palestra com Monica Botton e apresentações da Terra Indígena do Guarita e do Grupo de Idosos Amizade do CRAS Sagrada Família.</w:t>
      </w:r>
    </w:p>
    <w:p w14:paraId="72B3DE90" w14:textId="65C9571B" w:rsidR="003A4020" w:rsidRDefault="003A4020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As morado</w:t>
      </w:r>
      <w:r w:rsidR="00244AAB">
        <w:rPr>
          <w:color w:val="000000" w:themeColor="text1"/>
          <w:sz w:val="28"/>
          <w:szCs w:val="28"/>
        </w:rPr>
        <w:t>ras do interior terão transporte até o local do Encontro.</w:t>
      </w:r>
    </w:p>
    <w:p w14:paraId="781F82AB" w14:textId="43D24855" w:rsidR="00244AAB" w:rsidRPr="003A4020" w:rsidRDefault="00244AAB" w:rsidP="00077FF4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752DC442" wp14:editId="602FBF40">
            <wp:extent cx="5314950" cy="4019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E741" w14:textId="77777777" w:rsidR="003A4020" w:rsidRPr="003A4020" w:rsidRDefault="003A4020" w:rsidP="00077FF4">
      <w:pPr>
        <w:rPr>
          <w:color w:val="000000" w:themeColor="text1"/>
          <w:sz w:val="28"/>
          <w:szCs w:val="28"/>
        </w:rPr>
      </w:pPr>
    </w:p>
    <w:p w14:paraId="0FEA2C19" w14:textId="77777777" w:rsidR="00244AAB" w:rsidRDefault="003953A7" w:rsidP="00077FF4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 xml:space="preserve">        </w:t>
      </w:r>
    </w:p>
    <w:p w14:paraId="152403DA" w14:textId="77777777" w:rsidR="00244AAB" w:rsidRDefault="00244AAB" w:rsidP="00077FF4">
      <w:pPr>
        <w:rPr>
          <w:b/>
          <w:bCs/>
          <w:color w:val="000000" w:themeColor="text1"/>
          <w:sz w:val="36"/>
          <w:szCs w:val="36"/>
        </w:rPr>
      </w:pPr>
    </w:p>
    <w:p w14:paraId="11D9205E" w14:textId="1C5701B0" w:rsidR="00077FF4" w:rsidRDefault="00244AAB" w:rsidP="00077FF4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lastRenderedPageBreak/>
        <w:t xml:space="preserve">         </w:t>
      </w:r>
      <w:r w:rsidR="003953A7">
        <w:rPr>
          <w:b/>
          <w:bCs/>
          <w:color w:val="000000" w:themeColor="text1"/>
          <w:sz w:val="36"/>
          <w:szCs w:val="36"/>
        </w:rPr>
        <w:t xml:space="preserve">   CONCELHO TUTELAR DE REDENTORA.</w:t>
      </w:r>
    </w:p>
    <w:p w14:paraId="7FC26ADF" w14:textId="376F1171" w:rsidR="003953A7" w:rsidRDefault="003953A7" w:rsidP="00077FF4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ESTADO DO RIO GRANDE DO SUL.</w:t>
      </w:r>
    </w:p>
    <w:p w14:paraId="3AFCEE8C" w14:textId="57D03994" w:rsidR="003953A7" w:rsidRDefault="003953A7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Levantamentos de atendimentos.</w:t>
      </w:r>
    </w:p>
    <w:p w14:paraId="6A3DC6A5" w14:textId="64566122" w:rsidR="003953A7" w:rsidRDefault="003953A7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Concelho Tutelar.</w:t>
      </w:r>
    </w:p>
    <w:p w14:paraId="60D93795" w14:textId="014E0C51" w:rsidR="003953A7" w:rsidRDefault="003953A7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Fevereiro / 2023.</w:t>
      </w: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1500"/>
        <w:gridCol w:w="1623"/>
        <w:gridCol w:w="1630"/>
        <w:gridCol w:w="1691"/>
        <w:gridCol w:w="2482"/>
      </w:tblGrid>
      <w:tr w:rsidR="003953A7" w14:paraId="3441C475" w14:textId="77777777" w:rsidTr="003953A7">
        <w:trPr>
          <w:trHeight w:val="2662"/>
        </w:trPr>
        <w:tc>
          <w:tcPr>
            <w:tcW w:w="1387" w:type="dxa"/>
          </w:tcPr>
          <w:p w14:paraId="54C1C9CC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00E36643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41EEBEC3" w14:textId="03FFA493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MÊS </w:t>
            </w:r>
          </w:p>
        </w:tc>
        <w:tc>
          <w:tcPr>
            <w:tcW w:w="1643" w:type="dxa"/>
          </w:tcPr>
          <w:p w14:paraId="58FA8D81" w14:textId="77777777" w:rsid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4A80735B" w14:textId="77777777" w:rsid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7FF49BF0" w14:textId="77777777" w:rsid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OFÍCIOS </w:t>
            </w:r>
          </w:p>
          <w:p w14:paraId="7F1911C8" w14:textId="38F56B38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RECEBIDOS </w:t>
            </w:r>
          </w:p>
        </w:tc>
        <w:tc>
          <w:tcPr>
            <w:tcW w:w="1648" w:type="dxa"/>
          </w:tcPr>
          <w:p w14:paraId="579B1B24" w14:textId="77777777" w:rsid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17C43626" w14:textId="77777777" w:rsid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14:paraId="25C10F16" w14:textId="77777777" w:rsid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OFÍCIOS </w:t>
            </w:r>
          </w:p>
          <w:p w14:paraId="7FCC28C7" w14:textId="68D7902A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EXPEDIDOS </w:t>
            </w:r>
          </w:p>
        </w:tc>
        <w:tc>
          <w:tcPr>
            <w:tcW w:w="1693" w:type="dxa"/>
          </w:tcPr>
          <w:p w14:paraId="30B0FF22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3FFD2A4A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564555B3" w14:textId="74A0F3F8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RELATÓRIOS </w:t>
            </w:r>
          </w:p>
        </w:tc>
        <w:tc>
          <w:tcPr>
            <w:tcW w:w="2555" w:type="dxa"/>
          </w:tcPr>
          <w:p w14:paraId="1FBB14B9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6EF4BF2E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3CF59429" w14:textId="041291F7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ATENDIMENTOS DIVERSOS (DISQUE 100, CELULAR DO CT, ATENDIMENTOS PRESENCIAL, DP)</w:t>
            </w:r>
          </w:p>
        </w:tc>
      </w:tr>
      <w:tr w:rsidR="003953A7" w14:paraId="78E71AB0" w14:textId="77777777" w:rsidTr="003953A7">
        <w:trPr>
          <w:trHeight w:val="2261"/>
        </w:trPr>
        <w:tc>
          <w:tcPr>
            <w:tcW w:w="1387" w:type="dxa"/>
          </w:tcPr>
          <w:p w14:paraId="15280674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3F011028" w14:textId="33F4E8FC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FEVEREIRO </w:t>
            </w:r>
          </w:p>
        </w:tc>
        <w:tc>
          <w:tcPr>
            <w:tcW w:w="1643" w:type="dxa"/>
          </w:tcPr>
          <w:p w14:paraId="327E7737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26D5B410" w14:textId="44DDAA95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48" w:type="dxa"/>
          </w:tcPr>
          <w:p w14:paraId="3CA7209D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6F698202" w14:textId="6DE5E764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693" w:type="dxa"/>
          </w:tcPr>
          <w:p w14:paraId="7A763614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3DAD6968" w14:textId="24058D83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5" w:type="dxa"/>
          </w:tcPr>
          <w:p w14:paraId="75452788" w14:textId="77777777" w:rsidR="003953A7" w:rsidRDefault="003953A7" w:rsidP="00077FF4">
            <w:pPr>
              <w:rPr>
                <w:color w:val="000000" w:themeColor="text1"/>
                <w:sz w:val="28"/>
                <w:szCs w:val="28"/>
              </w:rPr>
            </w:pPr>
          </w:p>
          <w:p w14:paraId="40B19D2A" w14:textId="001F9FD0" w:rsidR="003953A7" w:rsidRPr="003953A7" w:rsidRDefault="003953A7" w:rsidP="00077FF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25</w:t>
            </w:r>
          </w:p>
        </w:tc>
      </w:tr>
    </w:tbl>
    <w:p w14:paraId="2A3B3BBF" w14:textId="44A22EAB" w:rsidR="003953A7" w:rsidRDefault="003953A7" w:rsidP="00077FF4">
      <w:pPr>
        <w:rPr>
          <w:color w:val="000000" w:themeColor="text1"/>
          <w:sz w:val="28"/>
          <w:szCs w:val="28"/>
        </w:rPr>
      </w:pPr>
    </w:p>
    <w:p w14:paraId="1CE53B34" w14:textId="1134A456" w:rsidR="00080B52" w:rsidRDefault="00080B52" w:rsidP="00077FF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No mês de fevereiro o Concelho Tutelar recebeu ofícios do Ministério Público solicitando informações sobre casos que estão em andamento, sendo assim realizamos visitas com fim de emitir ofícios e relatórios de respostas. Atendemos ocorrências oriundas de denúncias anônimas e remetemos as informações colhidas ao órgão ministerial, bem como atendemos ocorrências trazidas ao apreço do colegiado solicitando apoio de outros Concelhos Tutelares e órgão do município de Redentora/RS para resolver tais situações. No PLATÃO, foi recebido e reali</w:t>
      </w:r>
      <w:r w:rsidR="0099632F">
        <w:rPr>
          <w:color w:val="000000" w:themeColor="text1"/>
          <w:sz w:val="28"/>
          <w:szCs w:val="28"/>
        </w:rPr>
        <w:t>zado ligações com relatos de ocorrências a serem atendidas pelo CT, bem como informativas para que colegiado possua conhecimento de determinados casos.</w:t>
      </w:r>
    </w:p>
    <w:p w14:paraId="2B912E17" w14:textId="7BA200B1" w:rsidR="00CD43B8" w:rsidRDefault="00CD43B8" w:rsidP="00077FF4">
      <w:pPr>
        <w:rPr>
          <w:color w:val="000000" w:themeColor="text1"/>
          <w:sz w:val="28"/>
          <w:szCs w:val="28"/>
        </w:rPr>
      </w:pPr>
    </w:p>
    <w:p w14:paraId="11018C6D" w14:textId="0374EA79" w:rsidR="00CD43B8" w:rsidRDefault="00CD43B8" w:rsidP="00077FF4">
      <w:pPr>
        <w:rPr>
          <w:color w:val="000000" w:themeColor="text1"/>
          <w:sz w:val="28"/>
          <w:szCs w:val="28"/>
        </w:rPr>
      </w:pPr>
    </w:p>
    <w:p w14:paraId="3753D243" w14:textId="25B637EC" w:rsidR="00CD43B8" w:rsidRDefault="00CD43B8" w:rsidP="00077FF4">
      <w:pPr>
        <w:rPr>
          <w:color w:val="000000" w:themeColor="text1"/>
          <w:sz w:val="28"/>
          <w:szCs w:val="28"/>
        </w:rPr>
      </w:pPr>
    </w:p>
    <w:p w14:paraId="5A8C1B92" w14:textId="4C0A8AC7" w:rsidR="00CD43B8" w:rsidRDefault="00CD43B8" w:rsidP="00077FF4">
      <w:pPr>
        <w:rPr>
          <w:color w:val="000000" w:themeColor="text1"/>
          <w:sz w:val="28"/>
          <w:szCs w:val="28"/>
        </w:rPr>
      </w:pPr>
    </w:p>
    <w:p w14:paraId="3248987E" w14:textId="77777777" w:rsidR="00CD43B8" w:rsidRPr="00056A2C" w:rsidRDefault="00CD43B8" w:rsidP="00CD43B8">
      <w:pPr>
        <w:spacing w:after="0" w:line="240" w:lineRule="auto"/>
        <w:jc w:val="center"/>
        <w:rPr>
          <w:b/>
          <w:sz w:val="36"/>
          <w:szCs w:val="36"/>
        </w:rPr>
      </w:pPr>
      <w:r w:rsidRPr="00056A2C">
        <w:rPr>
          <w:b/>
          <w:sz w:val="36"/>
          <w:szCs w:val="36"/>
        </w:rPr>
        <w:t>Prefeitura Municipal de Redentora/RS</w:t>
      </w:r>
    </w:p>
    <w:p w14:paraId="260EDA5D" w14:textId="77777777" w:rsidR="00CD43B8" w:rsidRPr="00056A2C" w:rsidRDefault="00CD43B8" w:rsidP="00CD43B8">
      <w:pPr>
        <w:spacing w:after="0" w:line="240" w:lineRule="auto"/>
        <w:jc w:val="center"/>
        <w:rPr>
          <w:b/>
          <w:sz w:val="36"/>
          <w:szCs w:val="36"/>
        </w:rPr>
      </w:pPr>
      <w:r w:rsidRPr="00056A2C">
        <w:rPr>
          <w:b/>
          <w:sz w:val="36"/>
          <w:szCs w:val="36"/>
        </w:rPr>
        <w:t>Secretaria Municipal de Assistência Social</w:t>
      </w:r>
    </w:p>
    <w:p w14:paraId="22DBEB4B" w14:textId="77777777" w:rsidR="00CD43B8" w:rsidRPr="00056A2C" w:rsidRDefault="00CD43B8" w:rsidP="00CD43B8">
      <w:pPr>
        <w:spacing w:after="0" w:line="240" w:lineRule="auto"/>
        <w:jc w:val="center"/>
        <w:rPr>
          <w:b/>
          <w:sz w:val="36"/>
          <w:szCs w:val="36"/>
        </w:rPr>
      </w:pPr>
      <w:r w:rsidRPr="00056A2C">
        <w:rPr>
          <w:b/>
          <w:sz w:val="36"/>
          <w:szCs w:val="36"/>
        </w:rPr>
        <w:t>CRAS Sagrada Família</w:t>
      </w:r>
    </w:p>
    <w:p w14:paraId="69DE56FD" w14:textId="77777777" w:rsidR="00CD43B8" w:rsidRDefault="00CD43B8" w:rsidP="00CD43B8">
      <w:pPr>
        <w:jc w:val="both"/>
        <w:rPr>
          <w:b/>
          <w:sz w:val="24"/>
          <w:szCs w:val="24"/>
        </w:rPr>
      </w:pPr>
    </w:p>
    <w:p w14:paraId="11BC1156" w14:textId="77777777" w:rsidR="00CD43B8" w:rsidRPr="00056A2C" w:rsidRDefault="00CD43B8" w:rsidP="00CD43B8">
      <w:pPr>
        <w:jc w:val="both"/>
        <w:rPr>
          <w:b/>
          <w:sz w:val="32"/>
          <w:szCs w:val="32"/>
        </w:rPr>
      </w:pPr>
      <w:r w:rsidRPr="00056A2C">
        <w:rPr>
          <w:b/>
          <w:sz w:val="32"/>
          <w:szCs w:val="32"/>
        </w:rPr>
        <w:t>Relatório de Atendimentos Fevereiro/2023:</w:t>
      </w:r>
    </w:p>
    <w:p w14:paraId="76F1D985" w14:textId="77777777" w:rsidR="00CD43B8" w:rsidRPr="00056A2C" w:rsidRDefault="00CD43B8" w:rsidP="00CD43B8">
      <w:pPr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056A2C">
        <w:rPr>
          <w:sz w:val="28"/>
          <w:szCs w:val="28"/>
        </w:rPr>
        <w:t>O CRAS é um equipamento público, espaço de conveniência que tem como objetivo desenvolver as potencialidades, o protagonismo e a autonomia dos indivíduos. A palavra-chave que define o centro de referência é a prevenção, pois é nesse equipamento que a população que se encontra em situação de risco e vulnerabilidade, mas ainda com vínculos familiares preservados, é atendida.</w:t>
      </w:r>
    </w:p>
    <w:p w14:paraId="3732B5E2" w14:textId="77777777" w:rsidR="00CD43B8" w:rsidRPr="00056A2C" w:rsidRDefault="00CD43B8" w:rsidP="00CD43B8">
      <w:pPr>
        <w:ind w:firstLine="708"/>
        <w:jc w:val="both"/>
        <w:rPr>
          <w:sz w:val="28"/>
          <w:szCs w:val="28"/>
        </w:rPr>
      </w:pPr>
      <w:r w:rsidRPr="00056A2C">
        <w:rPr>
          <w:sz w:val="28"/>
          <w:szCs w:val="28"/>
        </w:rPr>
        <w:t>Durante o mês de Fevereiro todas as oficinas para crianças adolescentes, idosos e mulheres foram retomadas. Sendo que estão ocorrendo semanalmente as oficinas de Música, artesanato e Tae-kwon-do para crianças e adolescentes, o grupo de idosos Amizade também ocorre semanalmente, as mulheres participantes do grupo de artesanato estão sendo atendidas quinzenalmente, e as crianças de 0 a 6 anos também são atendidas quinzenalmente na brinquedoteca do CRAS.</w:t>
      </w:r>
    </w:p>
    <w:p w14:paraId="2F786E9A" w14:textId="77777777" w:rsidR="00CD43B8" w:rsidRPr="00056A2C" w:rsidRDefault="00CD43B8" w:rsidP="00CD43B8">
      <w:pPr>
        <w:ind w:firstLine="708"/>
        <w:jc w:val="both"/>
        <w:rPr>
          <w:sz w:val="28"/>
          <w:szCs w:val="28"/>
        </w:rPr>
      </w:pPr>
      <w:r w:rsidRPr="00056A2C">
        <w:rPr>
          <w:sz w:val="28"/>
          <w:szCs w:val="28"/>
        </w:rPr>
        <w:t xml:space="preserve">No mês de </w:t>
      </w:r>
      <w:r w:rsidRPr="00056A2C">
        <w:rPr>
          <w:b/>
          <w:sz w:val="28"/>
          <w:szCs w:val="28"/>
        </w:rPr>
        <w:t>fevereiro</w:t>
      </w:r>
      <w:r w:rsidRPr="00056A2C">
        <w:rPr>
          <w:sz w:val="28"/>
          <w:szCs w:val="28"/>
        </w:rPr>
        <w:t xml:space="preserve"> foram desenvolvidas atividades no CRAS referentes aos Grupos do Serviço de Convivência e Fortalecimento de Vínculos (SCFV) e também do Programa de Atenção Integral a Família (PAIF).</w:t>
      </w:r>
    </w:p>
    <w:p w14:paraId="3A37D912" w14:textId="77777777" w:rsidR="00CD43B8" w:rsidRPr="00056A2C" w:rsidRDefault="00CD43B8" w:rsidP="00CD43B8">
      <w:pPr>
        <w:ind w:firstLine="708"/>
        <w:jc w:val="both"/>
        <w:rPr>
          <w:sz w:val="28"/>
          <w:szCs w:val="28"/>
        </w:rPr>
      </w:pPr>
      <w:r w:rsidRPr="00056A2C">
        <w:rPr>
          <w:sz w:val="28"/>
          <w:szCs w:val="28"/>
        </w:rPr>
        <w:t xml:space="preserve">Também são realizados atendimentos individualizados de Psicóloga, assistente social, encaminhamentos para atualização e inclusão no cadastro único, confecção de carteirinha do idoso e encaminhamento para BPC. Ainda são realizadas visitas domiciliares, sendo no mês de janeiro o total de ____ visitas domiciliares. </w:t>
      </w:r>
    </w:p>
    <w:p w14:paraId="0B8F5A30" w14:textId="77777777" w:rsidR="00CD43B8" w:rsidRPr="00056A2C" w:rsidRDefault="00CD43B8" w:rsidP="00CD43B8">
      <w:pPr>
        <w:jc w:val="both"/>
        <w:rPr>
          <w:rFonts w:cstheme="minorHAnsi"/>
          <w:sz w:val="28"/>
          <w:szCs w:val="28"/>
        </w:rPr>
      </w:pPr>
      <w:r w:rsidRPr="00056A2C">
        <w:rPr>
          <w:sz w:val="28"/>
          <w:szCs w:val="28"/>
        </w:rPr>
        <w:tab/>
        <w:t>Além das atividades rotineiras também são desenvolvidas outras atividades para o benefício da comunidade, palestras, oficinas e rodas de conversas, onde os profissionais estão à disposição para sanar dúvidas e dar os encaminhamentos necessários para os participantes.</w:t>
      </w:r>
    </w:p>
    <w:p w14:paraId="1583A454" w14:textId="2EF06888" w:rsidR="00CD43B8" w:rsidRPr="00056A2C" w:rsidRDefault="00CD43B8" w:rsidP="00CD43B8">
      <w:pPr>
        <w:jc w:val="both"/>
        <w:rPr>
          <w:sz w:val="28"/>
          <w:szCs w:val="28"/>
        </w:rPr>
      </w:pPr>
      <w:r w:rsidRPr="00056A2C">
        <w:rPr>
          <w:b/>
          <w:sz w:val="28"/>
          <w:szCs w:val="28"/>
        </w:rPr>
        <w:lastRenderedPageBreak/>
        <w:tab/>
      </w:r>
      <w:r w:rsidRPr="00056A2C">
        <w:rPr>
          <w:sz w:val="28"/>
          <w:szCs w:val="28"/>
        </w:rPr>
        <w:t>Foram realizados no mês de janeiro o total de __</w:t>
      </w:r>
      <w:r w:rsidR="000468B1">
        <w:rPr>
          <w:sz w:val="28"/>
          <w:szCs w:val="28"/>
        </w:rPr>
        <w:t>215</w:t>
      </w:r>
      <w:r w:rsidRPr="00056A2C">
        <w:rPr>
          <w:sz w:val="28"/>
          <w:szCs w:val="28"/>
        </w:rPr>
        <w:t>_ atendimentos individualizados, pela equipe técnica do CRAS, incluindo encaminhamentos para benefícios, atualizações cadastrais e orientações.</w:t>
      </w:r>
    </w:p>
    <w:p w14:paraId="7643E987" w14:textId="77777777" w:rsidR="00CD43B8" w:rsidRDefault="00CD43B8" w:rsidP="00CD43B8">
      <w:pPr>
        <w:jc w:val="both"/>
        <w:rPr>
          <w:sz w:val="24"/>
          <w:szCs w:val="24"/>
        </w:rPr>
      </w:pPr>
    </w:p>
    <w:p w14:paraId="2662D708" w14:textId="77777777" w:rsidR="00CD43B8" w:rsidRDefault="00CD43B8" w:rsidP="00CD43B8">
      <w:pPr>
        <w:jc w:val="both"/>
        <w:rPr>
          <w:noProof/>
          <w:sz w:val="24"/>
          <w:szCs w:val="24"/>
          <w:lang w:eastAsia="pt-BR"/>
        </w:rPr>
      </w:pPr>
    </w:p>
    <w:p w14:paraId="38E01277" w14:textId="77777777" w:rsidR="00CD43B8" w:rsidRDefault="00CD43B8" w:rsidP="00CD43B8">
      <w:pPr>
        <w:jc w:val="both"/>
        <w:rPr>
          <w:noProof/>
          <w:sz w:val="24"/>
          <w:szCs w:val="24"/>
          <w:lang w:eastAsia="pt-BR"/>
        </w:rPr>
      </w:pPr>
    </w:p>
    <w:p w14:paraId="073140CA" w14:textId="5B09562B" w:rsidR="00CD43B8" w:rsidRDefault="00CD43B8" w:rsidP="00CD43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000E0191" wp14:editId="6D907C9C">
            <wp:extent cx="5029200" cy="3867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ADD7" w14:textId="16298514" w:rsidR="00CD43B8" w:rsidRDefault="00CD43B8" w:rsidP="00CD43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345EC216" wp14:editId="2785655B">
            <wp:extent cx="5391150" cy="3333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10EE" w14:textId="0F0D4AF0" w:rsidR="00056A2C" w:rsidRDefault="00056A2C" w:rsidP="00CD43B8">
      <w:pPr>
        <w:jc w:val="both"/>
        <w:rPr>
          <w:sz w:val="24"/>
          <w:szCs w:val="24"/>
        </w:rPr>
      </w:pPr>
    </w:p>
    <w:p w14:paraId="42B2D7D2" w14:textId="540D0D23" w:rsidR="00056A2C" w:rsidRDefault="00056A2C" w:rsidP="00CD43B8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 MÊS DE FEVEREIRO SE ENCERRA COM OS SEGUINTES RESULTADOS DE ATENDIMENTO DA SECRETARIA DE ASSISTÊNCIA SOCIAL E CRAS:</w:t>
      </w:r>
    </w:p>
    <w:p w14:paraId="13BDCF29" w14:textId="12F044DB" w:rsidR="00056A2C" w:rsidRPr="00F460A6" w:rsidRDefault="00056A2C" w:rsidP="00CD43B8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ASSISTÊNCIA SOCIAL:</w:t>
      </w:r>
      <w:r w:rsidR="00F460A6">
        <w:rPr>
          <w:b/>
          <w:bCs/>
          <w:sz w:val="28"/>
          <w:szCs w:val="28"/>
          <w:u w:val="single"/>
        </w:rPr>
        <w:t>380</w:t>
      </w:r>
    </w:p>
    <w:p w14:paraId="12610567" w14:textId="7DE17A41" w:rsidR="00056A2C" w:rsidRDefault="00056A2C" w:rsidP="00CD43B8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CRAS:</w:t>
      </w:r>
      <w:r w:rsidR="000468B1">
        <w:rPr>
          <w:b/>
          <w:bCs/>
          <w:sz w:val="28"/>
          <w:szCs w:val="28"/>
          <w:u w:val="single"/>
        </w:rPr>
        <w:t>215</w:t>
      </w:r>
    </w:p>
    <w:p w14:paraId="46D25A56" w14:textId="40CEF507" w:rsidR="00056A2C" w:rsidRDefault="00056A2C" w:rsidP="00CD43B8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CONSELHO TUTELAR:</w:t>
      </w:r>
      <w:r w:rsidR="00A50EAE">
        <w:rPr>
          <w:b/>
          <w:bCs/>
          <w:sz w:val="28"/>
          <w:szCs w:val="28"/>
          <w:u w:val="single"/>
        </w:rPr>
        <w:t>42</w:t>
      </w:r>
    </w:p>
    <w:p w14:paraId="3FF606A9" w14:textId="26C85371" w:rsidR="00056A2C" w:rsidRDefault="00056A2C" w:rsidP="00CD43B8">
      <w:pPr>
        <w:jc w:val="both"/>
        <w:rPr>
          <w:sz w:val="28"/>
          <w:szCs w:val="28"/>
        </w:rPr>
      </w:pPr>
      <w:r>
        <w:rPr>
          <w:sz w:val="28"/>
          <w:szCs w:val="28"/>
        </w:rPr>
        <w:t>NO SETOR DE DOCUMENTAÇÕES E JUNTA MILITAR:</w:t>
      </w:r>
      <w:r w:rsidR="00F460A6">
        <w:rPr>
          <w:sz w:val="28"/>
          <w:szCs w:val="28"/>
        </w:rPr>
        <w:t>114</w:t>
      </w:r>
    </w:p>
    <w:p w14:paraId="01EC6440" w14:textId="0ABF181F" w:rsidR="00056A2C" w:rsidRDefault="00056A2C" w:rsidP="00CD43B8">
      <w:pPr>
        <w:jc w:val="both"/>
        <w:rPr>
          <w:sz w:val="28"/>
          <w:szCs w:val="28"/>
        </w:rPr>
      </w:pPr>
      <w:r>
        <w:rPr>
          <w:sz w:val="28"/>
          <w:szCs w:val="28"/>
        </w:rPr>
        <w:t>ASSISTENTE SOCIAL:</w:t>
      </w:r>
      <w:r w:rsidR="00F460A6">
        <w:rPr>
          <w:sz w:val="28"/>
          <w:szCs w:val="28"/>
        </w:rPr>
        <w:t>158</w:t>
      </w:r>
    </w:p>
    <w:p w14:paraId="66A3B07C" w14:textId="0CCADEEC" w:rsidR="00056A2C" w:rsidRPr="00056A2C" w:rsidRDefault="00056A2C" w:rsidP="00CD43B8">
      <w:pPr>
        <w:jc w:val="both"/>
        <w:rPr>
          <w:sz w:val="28"/>
          <w:szCs w:val="28"/>
        </w:rPr>
      </w:pPr>
      <w:r>
        <w:rPr>
          <w:sz w:val="28"/>
          <w:szCs w:val="28"/>
        </w:rPr>
        <w:t>SETOR DE BOLSA-FAMÍLIA:</w:t>
      </w:r>
      <w:r w:rsidR="00F460A6">
        <w:rPr>
          <w:sz w:val="28"/>
          <w:szCs w:val="28"/>
        </w:rPr>
        <w:t>108</w:t>
      </w:r>
    </w:p>
    <w:p w14:paraId="5370CB66" w14:textId="77777777" w:rsidR="00CD43B8" w:rsidRDefault="00CD43B8" w:rsidP="00CD43B8">
      <w:pPr>
        <w:rPr>
          <w:sz w:val="24"/>
          <w:szCs w:val="24"/>
        </w:rPr>
      </w:pPr>
    </w:p>
    <w:p w14:paraId="4B7ACCDC" w14:textId="77777777" w:rsidR="00CD43B8" w:rsidRPr="003953A7" w:rsidRDefault="00CD43B8" w:rsidP="00077FF4">
      <w:pPr>
        <w:rPr>
          <w:color w:val="000000" w:themeColor="text1"/>
          <w:sz w:val="28"/>
          <w:szCs w:val="28"/>
        </w:rPr>
      </w:pPr>
    </w:p>
    <w:sectPr w:rsidR="00CD43B8" w:rsidRPr="003953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8B1"/>
    <w:multiLevelType w:val="hybridMultilevel"/>
    <w:tmpl w:val="FC8E6A58"/>
    <w:lvl w:ilvl="0" w:tplc="0EE84186">
      <w:start w:val="1"/>
      <w:numFmt w:val="upperRoman"/>
      <w:lvlText w:val="%1-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96056"/>
    <w:multiLevelType w:val="hybridMultilevel"/>
    <w:tmpl w:val="ABBE490A"/>
    <w:lvl w:ilvl="0" w:tplc="A322DA0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D1F28"/>
    <w:multiLevelType w:val="hybridMultilevel"/>
    <w:tmpl w:val="2F90FF52"/>
    <w:lvl w:ilvl="0" w:tplc="BE9AD21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F557F"/>
    <w:multiLevelType w:val="hybridMultilevel"/>
    <w:tmpl w:val="363E789A"/>
    <w:lvl w:ilvl="0" w:tplc="9D66C3E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F0"/>
    <w:rsid w:val="000468B1"/>
    <w:rsid w:val="00056A2C"/>
    <w:rsid w:val="00077FF4"/>
    <w:rsid w:val="00080B52"/>
    <w:rsid w:val="00244AAB"/>
    <w:rsid w:val="002C2F81"/>
    <w:rsid w:val="003953A7"/>
    <w:rsid w:val="0039729E"/>
    <w:rsid w:val="003A4020"/>
    <w:rsid w:val="005334F0"/>
    <w:rsid w:val="00582425"/>
    <w:rsid w:val="005A3E26"/>
    <w:rsid w:val="006F0515"/>
    <w:rsid w:val="0089578D"/>
    <w:rsid w:val="008A36CE"/>
    <w:rsid w:val="009564BA"/>
    <w:rsid w:val="0099632F"/>
    <w:rsid w:val="00A50EAE"/>
    <w:rsid w:val="00C17C9C"/>
    <w:rsid w:val="00C62F4A"/>
    <w:rsid w:val="00CD43B8"/>
    <w:rsid w:val="00EE3225"/>
    <w:rsid w:val="00F460A6"/>
    <w:rsid w:val="00F66458"/>
    <w:rsid w:val="00FD6AB2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633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77FF4"/>
    <w:pPr>
      <w:ind w:left="720"/>
      <w:contextualSpacing/>
    </w:pPr>
  </w:style>
  <w:style w:type="table" w:styleId="Tabelacomgrade">
    <w:name w:val="Table Grid"/>
    <w:basedOn w:val="Tabelanormal"/>
    <w:uiPriority w:val="39"/>
    <w:rsid w:val="00395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C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2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77FF4"/>
    <w:pPr>
      <w:ind w:left="720"/>
      <w:contextualSpacing/>
    </w:pPr>
  </w:style>
  <w:style w:type="table" w:styleId="Tabelacomgrade">
    <w:name w:val="Table Grid"/>
    <w:basedOn w:val="Tabelanormal"/>
    <w:uiPriority w:val="39"/>
    <w:rsid w:val="00395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C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2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1058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SMAS</dc:creator>
  <cp:lastModifiedBy>Patrimonio</cp:lastModifiedBy>
  <cp:revision>2</cp:revision>
  <dcterms:created xsi:type="dcterms:W3CDTF">2023-03-06T13:22:00Z</dcterms:created>
  <dcterms:modified xsi:type="dcterms:W3CDTF">2023-03-06T13:22:00Z</dcterms:modified>
</cp:coreProperties>
</file>