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1F0" w:rsidRDefault="009811F0">
      <w:pPr>
        <w:rPr>
          <w:rFonts w:ascii="Verdana" w:eastAsia="Verdana" w:hAnsi="Verdana" w:cs="Verdana"/>
          <w:color w:val="050505"/>
        </w:rPr>
      </w:pPr>
      <w:bookmarkStart w:id="0" w:name="_GoBack"/>
      <w:bookmarkEnd w:id="0"/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9811F0">
      <w:pPr>
        <w:rPr>
          <w:rFonts w:ascii="Verdana" w:eastAsia="Verdana" w:hAnsi="Verdana" w:cs="Verdana"/>
          <w:color w:val="050505"/>
        </w:rPr>
      </w:pPr>
    </w:p>
    <w:p w:rsidR="009811F0" w:rsidRDefault="00731DAE">
      <w:pPr>
        <w:shd w:val="clear" w:color="auto" w:fill="D6E3BC"/>
        <w:tabs>
          <w:tab w:val="left" w:pos="3031"/>
        </w:tabs>
        <w:ind w:right="426"/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RELATÓRIO MENSAL DE ATIVIDADES</w:t>
      </w:r>
    </w:p>
    <w:p w:rsidR="009811F0" w:rsidRDefault="009811F0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731DAE">
      <w:pPr>
        <w:tabs>
          <w:tab w:val="left" w:pos="4420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AGOSTO</w:t>
      </w:r>
    </w:p>
    <w:p w:rsidR="009811F0" w:rsidRDefault="00731DAE">
      <w:pPr>
        <w:tabs>
          <w:tab w:val="left" w:pos="4420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b/>
          <w:color w:val="050505"/>
          <w:sz w:val="32"/>
          <w:szCs w:val="32"/>
        </w:rPr>
        <w:t>2022</w:t>
      </w:r>
    </w:p>
    <w:p w:rsidR="009811F0" w:rsidRDefault="009811F0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731DAE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25"/>
          <w:szCs w:val="25"/>
        </w:rPr>
      </w:pPr>
      <w:r>
        <w:rPr>
          <w:rFonts w:ascii="Verdana" w:eastAsia="Verdana" w:hAnsi="Verdana" w:cs="Verdana"/>
          <w:b/>
          <w:color w:val="050505"/>
          <w:sz w:val="25"/>
          <w:szCs w:val="25"/>
        </w:rPr>
        <w:t>SECRETARIA MUNICIPAL DE EDUCAÇÃO E CULTURA</w:t>
      </w:r>
    </w:p>
    <w:p w:rsidR="009811F0" w:rsidRDefault="009811F0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25"/>
          <w:szCs w:val="25"/>
        </w:rPr>
      </w:pPr>
    </w:p>
    <w:p w:rsidR="009811F0" w:rsidRDefault="00731DAE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  <w:r>
        <w:rPr>
          <w:rFonts w:ascii="Verdana" w:eastAsia="Verdana" w:hAnsi="Verdana" w:cs="Verdana"/>
          <w:noProof/>
          <w:color w:val="050505"/>
          <w:sz w:val="32"/>
          <w:szCs w:val="32"/>
        </w:rPr>
        <w:drawing>
          <wp:inline distT="114300" distB="114300" distL="114300" distR="114300">
            <wp:extent cx="2333625" cy="1047750"/>
            <wp:effectExtent l="0" t="0" r="0" b="0"/>
            <wp:docPr id="10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10477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11F0" w:rsidRDefault="009811F0">
      <w:pPr>
        <w:tabs>
          <w:tab w:val="left" w:pos="1808"/>
        </w:tabs>
        <w:jc w:val="center"/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tabs>
          <w:tab w:val="left" w:pos="1808"/>
        </w:tabs>
        <w:rPr>
          <w:rFonts w:ascii="Verdana" w:eastAsia="Verdana" w:hAnsi="Verdana" w:cs="Verdana"/>
          <w:color w:val="050505"/>
          <w:sz w:val="32"/>
          <w:szCs w:val="32"/>
        </w:rPr>
      </w:pPr>
    </w:p>
    <w:p w:rsidR="009811F0" w:rsidRDefault="009811F0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9811F0" w:rsidRDefault="009811F0">
      <w:pPr>
        <w:tabs>
          <w:tab w:val="left" w:pos="1808"/>
        </w:tabs>
        <w:jc w:val="center"/>
        <w:rPr>
          <w:rFonts w:ascii="Verdana" w:eastAsia="Verdana" w:hAnsi="Verdana" w:cs="Verdana"/>
          <w:b/>
          <w:color w:val="050505"/>
          <w:sz w:val="32"/>
          <w:szCs w:val="32"/>
        </w:rPr>
      </w:pPr>
    </w:p>
    <w:p w:rsidR="009811F0" w:rsidRDefault="009811F0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</w:p>
    <w:p w:rsidR="009811F0" w:rsidRDefault="00731DAE">
      <w:pPr>
        <w:spacing w:line="276" w:lineRule="auto"/>
        <w:ind w:firstLine="709"/>
        <w:jc w:val="center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>SECRETARIA MUNICIPAL DE EDUCAÇÃO E CULTURA</w:t>
      </w:r>
    </w:p>
    <w:p w:rsidR="009811F0" w:rsidRDefault="009811F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sz w:val="16"/>
          <w:szCs w:val="16"/>
        </w:rPr>
      </w:pP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Ações realizadas na Secretaria Municipal de Educação e Cultura - SMEC e órgãos vinculados, durante o mês de agosto de 2022.</w:t>
      </w:r>
    </w:p>
    <w:p w:rsidR="009811F0" w:rsidRDefault="009811F0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shd w:val="clear" w:color="auto" w:fill="FFFFFF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GABINETE DA SECRETÁRIA</w:t>
      </w:r>
    </w:p>
    <w:p w:rsidR="009811F0" w:rsidRDefault="00731DAE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05 de agosto Reunião com Secretários, coordenadores e diretores da região celeiro.</w:t>
      </w:r>
    </w:p>
    <w:p w:rsidR="009811F0" w:rsidRDefault="00731DAE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18 de agosto a secretária Eliane participou do recebimento da centelha do fogo simbólico da Pátria .</w:t>
      </w:r>
    </w:p>
    <w:p w:rsidR="009811F0" w:rsidRDefault="00731DAE">
      <w:pPr>
        <w:numPr>
          <w:ilvl w:val="0"/>
          <w:numId w:val="17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Dia 22 de agosto a secretária Eliane esteve no Cras Sagrada Família visitando as participantes do curso de panificação.</w:t>
      </w:r>
      <w:r>
        <w:rPr>
          <w:rFonts w:ascii="Verdana" w:eastAsia="Verdana" w:hAnsi="Verdana" w:cs="Verdana"/>
          <w:noProof/>
        </w:rPr>
        <w:drawing>
          <wp:inline distT="0" distB="0" distL="0" distR="0">
            <wp:extent cx="5133423" cy="3850067"/>
            <wp:effectExtent l="0" t="0" r="0" b="0"/>
            <wp:docPr id="103" name="image4.jpg" descr="C:\Users\Usuario\Pictures\Camera Roll\01500bb6-6b56-4419-b5e4-4c4c90f31cdc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 descr="C:\Users\Usuario\Pictures\Camera Roll\01500bb6-6b56-4419-b5e4-4c4c90f31cdc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33423" cy="385006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11F0" w:rsidRDefault="00731DAE">
      <w:pPr>
        <w:numPr>
          <w:ilvl w:val="0"/>
          <w:numId w:val="17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Dia 25 de agosto a secretária </w:t>
      </w:r>
      <w:r>
        <w:rPr>
          <w:rFonts w:ascii="Verdana" w:eastAsia="Verdana" w:hAnsi="Verdana" w:cs="Verdana"/>
        </w:rPr>
        <w:t>Eliane esteve presente no CTG Darcy Fagundes, participando do evento referente ao Agosto Lilás.</w:t>
      </w:r>
      <w:r>
        <w:rPr>
          <w:rFonts w:ascii="Verdana" w:eastAsia="Verdana" w:hAnsi="Verdana" w:cs="Verdana"/>
          <w:noProof/>
        </w:rPr>
        <w:drawing>
          <wp:inline distT="0" distB="0" distL="0" distR="0">
            <wp:extent cx="3939229" cy="5242993"/>
            <wp:effectExtent l="0" t="0" r="0" b="0"/>
            <wp:docPr id="102" name="image3.jpg" descr="C:\Users\Usuario\Pictures\Camera Roll\0d1cccea-3aa2-46e6-b73b-483f5340439f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C:\Users\Usuario\Pictures\Camera Roll\0d1cccea-3aa2-46e6-b73b-483f5340439f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39229" cy="52429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9811F0" w:rsidRDefault="00731DAE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PEDAGÓGICO</w:t>
      </w:r>
    </w:p>
    <w:p w:rsidR="009811F0" w:rsidRDefault="00731DAE">
      <w:pPr>
        <w:spacing w:before="240" w:after="240" w:line="276" w:lineRule="auto"/>
        <w:ind w:left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Supervisão  pedagógica</w:t>
      </w:r>
    </w:p>
    <w:p w:rsidR="009811F0" w:rsidRDefault="00731DAE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SMEC- Secretaria Municipal de Educação e Cultura</w:t>
      </w:r>
    </w:p>
    <w:p w:rsidR="009811F0" w:rsidRDefault="00731DAE">
      <w:pPr>
        <w:widowControl w:val="0"/>
        <w:numPr>
          <w:ilvl w:val="0"/>
          <w:numId w:val="1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Participação da Apresentação do Sistema de Ensino SET BRASIL; </w:t>
      </w:r>
    </w:p>
    <w:p w:rsidR="009811F0" w:rsidRDefault="00731DAE">
      <w:pPr>
        <w:widowControl w:val="0"/>
        <w:numPr>
          <w:ilvl w:val="0"/>
          <w:numId w:val="18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 com a Orientadora Pedagógica da SMEC Daiane sobre diversos assuntos referente ao desenvolvimento das atividades realizadas pelos professores no que tange o aprendizado dos alunos, bem como as avaliações internas.</w:t>
      </w:r>
    </w:p>
    <w:p w:rsidR="009811F0" w:rsidRDefault="00731DAE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lastRenderedPageBreak/>
        <w:t xml:space="preserve">Escola: EMEF Maria Belmont Albert </w:t>
      </w:r>
      <w:r>
        <w:rPr>
          <w:rFonts w:ascii="Verdana" w:eastAsia="Verdana" w:hAnsi="Verdana" w:cs="Verdana"/>
          <w:color w:val="050505"/>
        </w:rPr>
        <w:t xml:space="preserve">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Secretária da escola;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no recreio;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Acompanhar, orientar e conferir os planejamentos dos professores;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Acompanhei os alunos da professora Ilisete do 1º ano e Zuclei do 2º ano no mo</w:t>
      </w:r>
      <w:r>
        <w:rPr>
          <w:rFonts w:ascii="Verdana" w:eastAsia="Verdana" w:hAnsi="Verdana" w:cs="Verdana"/>
          <w:color w:val="050505"/>
        </w:rPr>
        <w:t>mento da leitura;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classe e caderno de planejamento dos professores;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os professores nas salas de aula quando necessário;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sobre a importância da aprendizagem, frequência, interesse e participação nas au</w:t>
      </w:r>
      <w:r>
        <w:rPr>
          <w:rFonts w:ascii="Verdana" w:eastAsia="Verdana" w:hAnsi="Verdana" w:cs="Verdana"/>
          <w:color w:val="050505"/>
        </w:rPr>
        <w:t xml:space="preserve">las de reforço; 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Ajudei a tirar as medidas dos uniformes dos alunos;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programação do dia dos pais;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Auxiliei na organização das atividades para semana da Pátria;</w:t>
      </w:r>
    </w:p>
    <w:p w:rsidR="009811F0" w:rsidRDefault="00731DAE">
      <w:pPr>
        <w:widowControl w:val="0"/>
        <w:numPr>
          <w:ilvl w:val="0"/>
          <w:numId w:val="12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do Pré conselho com os professores;</w:t>
      </w:r>
    </w:p>
    <w:p w:rsidR="009811F0" w:rsidRDefault="009811F0">
      <w:pPr>
        <w:widowControl w:val="0"/>
        <w:spacing w:line="360" w:lineRule="auto"/>
        <w:ind w:left="360"/>
        <w:jc w:val="both"/>
        <w:rPr>
          <w:rFonts w:ascii="Arial" w:eastAsia="Arial" w:hAnsi="Arial" w:cs="Arial"/>
          <w:b/>
          <w:color w:val="050505"/>
        </w:rPr>
      </w:pPr>
    </w:p>
    <w:p w:rsidR="009811F0" w:rsidRDefault="00731DAE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São José -</w:t>
      </w:r>
      <w:r>
        <w:rPr>
          <w:rFonts w:ascii="Verdana" w:eastAsia="Verdana" w:hAnsi="Verdana" w:cs="Verdana"/>
          <w:color w:val="050505"/>
        </w:rPr>
        <w:t xml:space="preserve">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 da Escola;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os professores no planejamento e nas horas atividades;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programação do dia dos pais;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Colaborei na elaboração do Projeto Alusiva a Semana da Pátria</w:t>
      </w:r>
      <w:r>
        <w:rPr>
          <w:rFonts w:ascii="Verdana" w:eastAsia="Verdana" w:hAnsi="Verdana" w:cs="Verdana"/>
          <w:color w:val="050505"/>
        </w:rPr>
        <w:t xml:space="preserve"> e Farroupilha na escola;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do Pré  Conselho com os professores;</w:t>
      </w:r>
    </w:p>
    <w:p w:rsidR="009811F0" w:rsidRDefault="00731DAE">
      <w:pPr>
        <w:widowControl w:val="0"/>
        <w:numPr>
          <w:ilvl w:val="0"/>
          <w:numId w:val="1"/>
        </w:numPr>
        <w:spacing w:line="276" w:lineRule="auto"/>
        <w:ind w:left="0" w:firstLine="720"/>
        <w:jc w:val="both"/>
        <w:rPr>
          <w:color w:val="050505"/>
        </w:rPr>
      </w:pPr>
      <w:r>
        <w:rPr>
          <w:rFonts w:ascii="Verdana" w:eastAsia="Verdana" w:hAnsi="Verdana" w:cs="Verdana"/>
          <w:color w:val="050505"/>
        </w:rPr>
        <w:t>Auxiliar no recreio e acompanhar o planejamento dos professores do turno da tarde</w:t>
      </w:r>
      <w:r>
        <w:rPr>
          <w:rFonts w:ascii="Arial" w:eastAsia="Arial" w:hAnsi="Arial" w:cs="Arial"/>
          <w:color w:val="050505"/>
        </w:rPr>
        <w:t xml:space="preserve">; </w:t>
      </w:r>
    </w:p>
    <w:p w:rsidR="009811F0" w:rsidRDefault="009811F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9811F0" w:rsidRDefault="00731DAE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Doutor Getúlio Vargas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</w:t>
      </w:r>
      <w:r>
        <w:rPr>
          <w:rFonts w:ascii="Verdana" w:eastAsia="Verdana" w:hAnsi="Verdana" w:cs="Verdana"/>
          <w:color w:val="050505"/>
        </w:rPr>
        <w:t>xiliar na secretaria da escola;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Orientar e acompanhar os professores no planejamento e nas horas atividades;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Conversar com os alunos sobre a importância da aprendizagem, frequência, interesse e participação nas aulas;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Colaborei na elaboração do Projeto Alu</w:t>
      </w:r>
      <w:r>
        <w:rPr>
          <w:rFonts w:ascii="Verdana" w:eastAsia="Verdana" w:hAnsi="Verdana" w:cs="Verdana"/>
          <w:color w:val="050505"/>
        </w:rPr>
        <w:t xml:space="preserve">siva a Semana da Pátria e </w:t>
      </w:r>
      <w:r>
        <w:rPr>
          <w:rFonts w:ascii="Verdana" w:eastAsia="Verdana" w:hAnsi="Verdana" w:cs="Verdana"/>
          <w:color w:val="050505"/>
        </w:rPr>
        <w:lastRenderedPageBreak/>
        <w:t>Farroupilha na escola;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Auxiliar na programação dos dia dos pais; </w:t>
      </w:r>
    </w:p>
    <w:p w:rsidR="009811F0" w:rsidRDefault="00731DAE">
      <w:pPr>
        <w:widowControl w:val="0"/>
        <w:numPr>
          <w:ilvl w:val="0"/>
          <w:numId w:val="7"/>
        </w:num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Ajudei a tirar as medidas dos uniformes dos alunos;</w:t>
      </w:r>
    </w:p>
    <w:p w:rsidR="009811F0" w:rsidRDefault="009811F0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widowControl w:val="0"/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Escola: EMEF Assis Brasil</w:t>
      </w:r>
      <w:r>
        <w:rPr>
          <w:rFonts w:ascii="Verdana" w:eastAsia="Verdana" w:hAnsi="Verdana" w:cs="Verdana"/>
          <w:color w:val="050505"/>
        </w:rPr>
        <w:t xml:space="preserve"> - </w:t>
      </w:r>
      <w:r>
        <w:rPr>
          <w:rFonts w:ascii="Verdana" w:eastAsia="Verdana" w:hAnsi="Verdana" w:cs="Verdana"/>
          <w:b/>
          <w:color w:val="050505"/>
        </w:rPr>
        <w:t>TRABALHO REALIZADO COM OS PROFESSORES DA REDE MUNICIPAL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Conferir os diários de clas</w:t>
      </w:r>
      <w:r>
        <w:rPr>
          <w:rFonts w:ascii="Verdana" w:eastAsia="Verdana" w:hAnsi="Verdana" w:cs="Verdana"/>
          <w:color w:val="050505"/>
        </w:rPr>
        <w:t>se e caderno de planejamento dos professores;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o diretor e vice-diretores da escola;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a professora Elaine nos planejamentos e preenchimento do diário de classe;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Acompanhar e orientar o planejamento dos professores do turno da manhã;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Auxiliar na secretaria;</w:t>
      </w:r>
    </w:p>
    <w:p w:rsidR="009811F0" w:rsidRDefault="00731DAE">
      <w:pPr>
        <w:widowControl w:val="0"/>
        <w:numPr>
          <w:ilvl w:val="0"/>
          <w:numId w:val="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Conversar com os alunos sobre a importância da aprendizagem, frequência, interesse e participação nas aulas; </w:t>
      </w:r>
    </w:p>
    <w:p w:rsidR="009811F0" w:rsidRDefault="00731DAE">
      <w:pPr>
        <w:spacing w:before="240" w:after="240"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Coordenação pedagógica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Atendimento aos professores e equipes diretivas;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Atualização da lista dos alunos por escola e turma</w:t>
      </w:r>
      <w:r>
        <w:rPr>
          <w:rFonts w:ascii="Verdana" w:eastAsia="Verdana" w:hAnsi="Verdana" w:cs="Verdana"/>
          <w:color w:val="050505"/>
        </w:rPr>
        <w:t>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das máquinas do Programa Recicle Bem. Faça o Bem.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Atualização dos casos no Busca Ativa Escolar;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da Reunião da Amuceleiro em Três Passos sobre o ICMS;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Encaminhar formulários sobre o quantitativo de alunos para avaliação do SAES;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</w:t>
      </w:r>
      <w:r>
        <w:rPr>
          <w:rFonts w:ascii="Verdana" w:eastAsia="Verdana" w:hAnsi="Verdana" w:cs="Verdana"/>
          <w:color w:val="050505"/>
        </w:rPr>
        <w:t>eunião com diretores;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Projeto da Semana da Pátria e Farroupilha;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Coletar medidas dos alunos da rede municipal de ensino para os uniformes;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dos livros didáticos para escolha do PNLD;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Encaminhamento da resposta do questionamento do TEAcolhe;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a consultora de vendas da editora Moderna sobre o sistema de ensino da empresa;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online com a consultora Pedagógica do Sistema de Ensino da Editora Moderna;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 xml:space="preserve">Organização de número </w:t>
      </w:r>
      <w:r>
        <w:rPr>
          <w:rFonts w:ascii="Verdana" w:eastAsia="Verdana" w:hAnsi="Verdana" w:cs="Verdana"/>
          <w:color w:val="050505"/>
        </w:rPr>
        <w:t>de alunos e algumas documentação para a Proposta do Sistema de Ensino da Editora Moderna;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Responder questionamentos da plataforma da BNCC;</w:t>
      </w:r>
    </w:p>
    <w:p w:rsidR="009811F0" w:rsidRDefault="00731DAE">
      <w:pPr>
        <w:numPr>
          <w:ilvl w:val="0"/>
          <w:numId w:val="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Organizar o Protocolo da Abertura da Semana da Pátria.</w:t>
      </w:r>
    </w:p>
    <w:p w:rsidR="009811F0" w:rsidRDefault="009811F0">
      <w:pPr>
        <w:spacing w:line="276" w:lineRule="auto"/>
        <w:ind w:left="644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ASSIS BRASIL</w:t>
      </w:r>
    </w:p>
    <w:p w:rsidR="009811F0" w:rsidRDefault="00731DAE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 Equipe Diretiva desenvolveu as seguintes atividades junto à escola: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Início das atividades letivas 2º semestre com Hora Cívica;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de mochilas aos alunos;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Efetividade;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Projeto abordando temas: Semana da Pátria e Semana Farroupilha;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</w:t>
      </w:r>
      <w:r>
        <w:rPr>
          <w:rFonts w:ascii="Verdana" w:eastAsia="Verdana" w:hAnsi="Verdana" w:cs="Verdana"/>
          <w:color w:val="050505"/>
        </w:rPr>
        <w:t>nização cronograma dos alunos para transporte escolar e reunião com monitores do transporte;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Equipe da SMEC;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 planilha de compra da merenda escolar;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Assinatura dos pais dos alunos que utilizam o transporte para vir para Creche;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</w:t>
      </w:r>
      <w:r>
        <w:rPr>
          <w:rFonts w:ascii="Verdana" w:eastAsia="Verdana" w:hAnsi="Verdana" w:cs="Verdana"/>
          <w:color w:val="050505"/>
        </w:rPr>
        <w:t>nselho de Classe de Creche, Pré ao 9º Ano;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Vistoria nos diários de classe e planejamento dos professores;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Envio de Requisições materiais de limpeza e pedagógico p/ SMEC;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da limpeza do pátio da escola pelos prestadores de serviço a comunidade</w:t>
      </w:r>
      <w:r>
        <w:rPr>
          <w:rFonts w:ascii="Verdana" w:eastAsia="Verdana" w:hAnsi="Verdana" w:cs="Verdana"/>
          <w:color w:val="050505"/>
        </w:rPr>
        <w:t>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das atividades escolares do Método Líquen;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reunião AMUCELEIRO;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Cadastro de Projetos no PDDE Interativo SISALFA;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das horas atividades na ausência da professora em LTS;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Reorganização cronograma aula reforço e AEE;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</w:t>
      </w:r>
      <w:r>
        <w:rPr>
          <w:rFonts w:ascii="Verdana" w:eastAsia="Verdana" w:hAnsi="Verdana" w:cs="Verdana"/>
          <w:color w:val="050505"/>
        </w:rPr>
        <w:t>alização de homenagem aos pais;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monitores e funcionários para realizar o transporte escolar;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Realização de Homenagem aos soldados da Brigada Militar pelo dia do Soldado;</w:t>
      </w:r>
    </w:p>
    <w:p w:rsidR="009811F0" w:rsidRDefault="00731DAE">
      <w:pPr>
        <w:numPr>
          <w:ilvl w:val="0"/>
          <w:numId w:val="1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formação online da Editora Moderna.</w:t>
      </w:r>
    </w:p>
    <w:p w:rsidR="009811F0" w:rsidRDefault="009811F0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</w:p>
    <w:p w:rsidR="009811F0" w:rsidRDefault="00731DAE">
      <w:pPr>
        <w:spacing w:line="276" w:lineRule="auto"/>
        <w:ind w:firstLine="708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DR. GETÚLIO VARGAS</w:t>
      </w:r>
    </w:p>
    <w:p w:rsidR="009811F0" w:rsidRDefault="00731DAE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Atendimento aos pais, mães ou responsáveis pelos alunos.</w:t>
      </w:r>
    </w:p>
    <w:p w:rsidR="009811F0" w:rsidRDefault="00731DAE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lastRenderedPageBreak/>
        <w:t xml:space="preserve"> Planejamento.</w:t>
      </w:r>
    </w:p>
    <w:p w:rsidR="009811F0" w:rsidRDefault="00731DAE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Organização das atividades escolares.</w:t>
      </w:r>
    </w:p>
    <w:p w:rsidR="009811F0" w:rsidRDefault="00731DAE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dos Pais.</w:t>
      </w:r>
    </w:p>
    <w:p w:rsidR="009811F0" w:rsidRDefault="00731DAE">
      <w:pPr>
        <w:numPr>
          <w:ilvl w:val="0"/>
          <w:numId w:val="11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Folclore.</w:t>
      </w:r>
    </w:p>
    <w:p w:rsidR="009811F0" w:rsidRDefault="00731DAE">
      <w:pPr>
        <w:numPr>
          <w:ilvl w:val="0"/>
          <w:numId w:val="11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Atividades referentes ao Dia do soldado.</w:t>
      </w: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>- ESCOLA MUNICIPAL DE ENSINO FUNDAMENTAL SÃO JOSÉ</w:t>
      </w:r>
    </w:p>
    <w:p w:rsidR="009811F0" w:rsidRDefault="00731DAE">
      <w:pPr>
        <w:numPr>
          <w:ilvl w:val="0"/>
          <w:numId w:val="13"/>
        </w:numPr>
        <w:spacing w:line="259" w:lineRule="auto"/>
        <w:ind w:left="0" w:firstLine="720"/>
        <w:jc w:val="both"/>
        <w:rPr>
          <w:rFonts w:ascii="Calibri" w:eastAsia="Calibri" w:hAnsi="Calibri" w:cs="Calibri"/>
          <w:color w:val="050505"/>
          <w:sz w:val="22"/>
          <w:szCs w:val="22"/>
        </w:rPr>
      </w:pPr>
      <w:r>
        <w:rPr>
          <w:rFonts w:ascii="Verdana" w:eastAsia="Verdana" w:hAnsi="Verdana" w:cs="Verdana"/>
          <w:color w:val="050505"/>
        </w:rPr>
        <w:t>Reunião pedagógica, onde foi colocado sobre como trabalharíamos a semana da Pátria e semana Farroupilha, que as atividades seriam na escola, com exposição dos trabal</w:t>
      </w:r>
      <w:r>
        <w:rPr>
          <w:rFonts w:ascii="Verdana" w:eastAsia="Verdana" w:hAnsi="Verdana" w:cs="Verdana"/>
          <w:color w:val="050505"/>
        </w:rPr>
        <w:t>hos dos alunos, falamos também sobre a escolha do livro didático, que será da editora Moderna, dentro em breve será feito a apresentação a todos os colegas docentes, refletir sobre  nossa  ação pedagógica, trabalhar bem,  e em equipe, sempre procurando mel</w:t>
      </w:r>
      <w:r>
        <w:rPr>
          <w:rFonts w:ascii="Verdana" w:eastAsia="Verdana" w:hAnsi="Verdana" w:cs="Verdana"/>
          <w:color w:val="050505"/>
        </w:rPr>
        <w:t>horias para melhor atender o nosso aluno e sanar os problemas encontrados no dia a dia;</w:t>
      </w:r>
    </w:p>
    <w:p w:rsidR="009811F0" w:rsidRDefault="00731DAE">
      <w:pPr>
        <w:numPr>
          <w:ilvl w:val="0"/>
          <w:numId w:val="13"/>
        </w:numPr>
        <w:spacing w:line="259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Realizamos diversas atividades, entre elas o dia dos Pais na escola, com apresentação dos alunos, e em seguida degustaram de um lanche delicioso, preparado pela escola,</w:t>
      </w:r>
      <w:r>
        <w:rPr>
          <w:rFonts w:ascii="Verdana" w:eastAsia="Verdana" w:hAnsi="Verdana" w:cs="Verdana"/>
          <w:color w:val="050505"/>
        </w:rPr>
        <w:t xml:space="preserve"> tudo muito bonito e prazeroso;</w:t>
      </w:r>
    </w:p>
    <w:p w:rsidR="009811F0" w:rsidRDefault="00731DAE">
      <w:pPr>
        <w:numPr>
          <w:ilvl w:val="0"/>
          <w:numId w:val="13"/>
        </w:numPr>
        <w:spacing w:line="259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Foi trabalhado o Folclore brasileiro em todas as turmas, cada professor desenvolveu suas atividades sobre as lendas e mitos, onde os alunos fizeram a contação de histórias trazendo de casa, todos interagiram;</w:t>
      </w:r>
    </w:p>
    <w:p w:rsidR="009811F0" w:rsidRDefault="00731DAE">
      <w:pPr>
        <w:numPr>
          <w:ilvl w:val="0"/>
          <w:numId w:val="13"/>
        </w:numPr>
        <w:spacing w:line="259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Trabalhamos tam</w:t>
      </w:r>
      <w:r>
        <w:rPr>
          <w:rFonts w:ascii="Verdana" w:eastAsia="Verdana" w:hAnsi="Verdana" w:cs="Verdana"/>
          <w:color w:val="050505"/>
        </w:rPr>
        <w:t>bém o dia do soldado, com várias atividades, pudemos contar com a presença do soldado Narciso Antônio Angeli, que explicou para os alunos o que é ser um soldado, quais as responsabilidade com a nossa comunidade;</w:t>
      </w:r>
    </w:p>
    <w:p w:rsidR="009811F0" w:rsidRDefault="00731DAE">
      <w:pPr>
        <w:numPr>
          <w:ilvl w:val="0"/>
          <w:numId w:val="13"/>
        </w:numPr>
        <w:spacing w:line="259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Participação  dos  pais na escola buscando  </w:t>
      </w:r>
      <w:r>
        <w:rPr>
          <w:rFonts w:ascii="Verdana" w:eastAsia="Verdana" w:hAnsi="Verdana" w:cs="Verdana"/>
          <w:color w:val="050505"/>
        </w:rPr>
        <w:t>interagir com o professor  nas  questões  das atividades ministradas, procurando ajuda quando necessário através das redes sociais  via whatsapp, atividades impressas, vídeos gravados, buscando  assim o  desenvolvimento na questão do ensino aprendizagem;</w:t>
      </w:r>
    </w:p>
    <w:p w:rsidR="009811F0" w:rsidRDefault="00731DAE">
      <w:pPr>
        <w:numPr>
          <w:ilvl w:val="0"/>
          <w:numId w:val="13"/>
        </w:numPr>
        <w:spacing w:after="160" w:line="259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</w:t>
      </w:r>
      <w:r>
        <w:rPr>
          <w:rFonts w:ascii="Verdana" w:eastAsia="Verdana" w:hAnsi="Verdana" w:cs="Verdana"/>
          <w:color w:val="050505"/>
        </w:rPr>
        <w:t>odas as atividades foram ministradas com as habilidades da BNCC.</w:t>
      </w:r>
    </w:p>
    <w:p w:rsidR="009811F0" w:rsidRDefault="009811F0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  <w:u w:val="single"/>
        </w:rPr>
      </w:pPr>
    </w:p>
    <w:p w:rsidR="009811F0" w:rsidRDefault="00731D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Verdana" w:eastAsia="Verdana" w:hAnsi="Verdana" w:cs="Verdana"/>
          <w:color w:val="050505"/>
          <w:u w:val="single"/>
        </w:rPr>
      </w:pPr>
      <w:r>
        <w:rPr>
          <w:rFonts w:ascii="Verdana" w:eastAsia="Verdana" w:hAnsi="Verdana" w:cs="Verdana"/>
          <w:color w:val="050505"/>
          <w:u w:val="single"/>
        </w:rPr>
        <w:t xml:space="preserve">- ESCOLA MUNICIPAL DE ENSINO FUNDAMENTAL MARIA BELMONT ALBERT </w:t>
      </w:r>
    </w:p>
    <w:p w:rsidR="009811F0" w:rsidRDefault="00731D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Durante o mês de AGOSTO, a Equipe Diretiva e Coordenação Pedagógica da Escola Maria Belmont Albert realizaram as seguintes atividades: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do trabalho da Monitora de Atendimento Educacional Especializado Claudinéia Rodrigues de Azevedo;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Avaliaçã</w:t>
      </w:r>
      <w:r>
        <w:rPr>
          <w:rFonts w:ascii="Verdana" w:eastAsia="Verdana" w:hAnsi="Verdana" w:cs="Verdana"/>
          <w:color w:val="050505"/>
        </w:rPr>
        <w:t>o e acompanhamento do Projeto de reforço: “Tempo de Reaprender”;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da aplicação do Método Líquen;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das atividades do Método Líquen;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Reunião de diretores;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Requisição dos materiais de limpeza, higiene, expediente e merenda escolar;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</w:t>
      </w:r>
      <w:r>
        <w:rPr>
          <w:rFonts w:ascii="Verdana" w:eastAsia="Verdana" w:hAnsi="Verdana" w:cs="Verdana"/>
          <w:color w:val="050505"/>
        </w:rPr>
        <w:t>ganização e realização da Programação do Dia dos Pais;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Realização do Pré-Conselho com os professores;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Divulgação da Campanha Dia D de Vacinação;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das mochilas e do Kit de material escolar fornecido pela Secretaria Municipal de Educação e Administraç</w:t>
      </w:r>
      <w:r>
        <w:rPr>
          <w:rFonts w:ascii="Verdana" w:eastAsia="Verdana" w:hAnsi="Verdana" w:cs="Verdana"/>
          <w:color w:val="050505"/>
        </w:rPr>
        <w:t>ão Municipal;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Divulgação da Programação da Semana da Pátria;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Planejamento e organização das atividades a serem realizadas durante a Semana da Pátria e Semana Farroupilha;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 Projeto “Gaúcho e Brasileiro com muito orgulho, eu sou!”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Participação </w:t>
      </w:r>
      <w:r>
        <w:rPr>
          <w:rFonts w:ascii="Verdana" w:eastAsia="Verdana" w:hAnsi="Verdana" w:cs="Verdana"/>
          <w:color w:val="050505"/>
        </w:rPr>
        <w:t>da live sobre a apresentação do Sistema de Ensino SET Brasil;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do Plano de Atendimento do Sisalfa;</w:t>
      </w:r>
    </w:p>
    <w:p w:rsidR="009811F0" w:rsidRDefault="00731DAE">
      <w:pPr>
        <w:numPr>
          <w:ilvl w:val="0"/>
          <w:numId w:val="15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na reunião sobre ICMS, promovido pela Undime;</w:t>
      </w:r>
    </w:p>
    <w:p w:rsidR="009811F0" w:rsidRDefault="009811F0">
      <w:pPr>
        <w:spacing w:line="276" w:lineRule="auto"/>
        <w:ind w:left="360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  <w:u w:val="single"/>
        </w:rPr>
        <w:t>- ESCOLA MUNICIPAL DE EDUCAÇÃO INFANTIL GENTE MIÚDA</w:t>
      </w:r>
    </w:p>
    <w:p w:rsidR="009811F0" w:rsidRDefault="00731DAE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Atividades realizadas pela Direção e Vice-Direção da Escola Municipal de Educação Infantil Gente Miúda, no mês de agosto.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com professores.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Reuniões gerais com a equipe da SMEC.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Requerimentos, Efetividade, memorando e ofício. Informações gerais para</w:t>
      </w:r>
      <w:r>
        <w:rPr>
          <w:rFonts w:ascii="Verdana" w:eastAsia="Verdana" w:hAnsi="Verdana" w:cs="Verdana"/>
          <w:color w:val="050505"/>
        </w:rPr>
        <w:t xml:space="preserve"> SMEC.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Impressão de atividades para professores. Reunião com professores para orientações gerais, dias letivos etc.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Escala vigias.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compras.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Trabalho em equipe com a assistente social.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das mochilas e kit escolares.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Distribuição e organiza</w:t>
      </w:r>
      <w:r>
        <w:rPr>
          <w:rFonts w:ascii="Verdana" w:eastAsia="Verdana" w:hAnsi="Verdana" w:cs="Verdana"/>
          <w:color w:val="050505"/>
        </w:rPr>
        <w:t>ção dos brinquedos recebidos da SMEC.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Mapas e pedido compras merenda escolar.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Matrículas.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e ensaios- programação dos dias dos pais.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Atividades folclore e soldado.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Projeto semana da pátria e semana farroupilha.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Organização das atividades para di</w:t>
      </w:r>
      <w:r>
        <w:rPr>
          <w:rFonts w:ascii="Verdana" w:eastAsia="Verdana" w:hAnsi="Verdana" w:cs="Verdana"/>
          <w:color w:val="050505"/>
        </w:rPr>
        <w:t>vulgação.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Reunião online programa SET.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espaço para campanha de vacinação e orientações gerais aos pais e acompanhamento no dia da ação.</w:t>
      </w:r>
    </w:p>
    <w:p w:rsidR="009811F0" w:rsidRDefault="00731DAE">
      <w:pPr>
        <w:numPr>
          <w:ilvl w:val="0"/>
          <w:numId w:val="3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Medidas uniformes juntamente com a equipe SMEC.</w:t>
      </w:r>
    </w:p>
    <w:p w:rsidR="009811F0" w:rsidRDefault="009811F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spacing w:line="276" w:lineRule="auto"/>
        <w:ind w:left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b/>
          <w:color w:val="050505"/>
        </w:rPr>
        <w:t>Trabalho em rede - Assistente Social</w:t>
      </w:r>
      <w:r>
        <w:rPr>
          <w:rFonts w:ascii="Verdana" w:eastAsia="Verdana" w:hAnsi="Verdana" w:cs="Verdana"/>
          <w:color w:val="050505"/>
        </w:rPr>
        <w:t xml:space="preserve"> </w:t>
      </w:r>
      <w:r>
        <w:rPr>
          <w:rFonts w:ascii="Arial" w:eastAsia="Arial" w:hAnsi="Arial" w:cs="Arial"/>
          <w:color w:val="050505"/>
        </w:rPr>
        <w:t xml:space="preserve">                                                                                        </w:t>
      </w:r>
    </w:p>
    <w:p w:rsidR="009811F0" w:rsidRDefault="00731DAE">
      <w:pPr>
        <w:numPr>
          <w:ilvl w:val="0"/>
          <w:numId w:val="10"/>
        </w:numPr>
        <w:spacing w:after="160" w:line="276" w:lineRule="auto"/>
        <w:ind w:left="0" w:firstLine="720"/>
        <w:jc w:val="both"/>
        <w:rPr>
          <w:color w:val="050505"/>
        </w:rPr>
      </w:pPr>
      <w:r>
        <w:rPr>
          <w:rFonts w:ascii="Verdana" w:eastAsia="Verdana" w:hAnsi="Verdana" w:cs="Verdana"/>
          <w:color w:val="050505"/>
        </w:rPr>
        <w:t>Relatório de atividades – 08 de agosto a 05 de setembro. No decorrer deste mês durante todas as manhãs estive realizando atividades na secretaria municipal de assistên</w:t>
      </w:r>
      <w:r>
        <w:rPr>
          <w:rFonts w:ascii="Verdana" w:eastAsia="Verdana" w:hAnsi="Verdana" w:cs="Verdana"/>
          <w:color w:val="050505"/>
        </w:rPr>
        <w:t>cia social parte da gestão (envio de relatórios para o Fórum e Ministério Público), ainda visitas domiciliares, realização de parecer social e benefício eventual. Nas tardes atividades no CRAS (Sagrada Família).</w:t>
      </w:r>
    </w:p>
    <w:p w:rsidR="009811F0" w:rsidRDefault="00731DAE">
      <w:pPr>
        <w:numPr>
          <w:ilvl w:val="0"/>
          <w:numId w:val="10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Durante este período foram realizadas várias</w:t>
      </w:r>
      <w:r>
        <w:rPr>
          <w:rFonts w:ascii="Verdana" w:eastAsia="Verdana" w:hAnsi="Verdana" w:cs="Verdana"/>
          <w:color w:val="050505"/>
        </w:rPr>
        <w:t xml:space="preserve"> visitas domiciliares para os nossos munícipes, bem como atendimentos individualizados e grupais. Os atendimentos neste mês foram realizados na secretaria de assistência social e no CRAS do município, dentre os atendimentos:</w:t>
      </w:r>
    </w:p>
    <w:p w:rsidR="009811F0" w:rsidRDefault="00731DAE">
      <w:pPr>
        <w:numPr>
          <w:ilvl w:val="0"/>
          <w:numId w:val="10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Pedidos de benefícios eventuais</w:t>
      </w:r>
      <w:r>
        <w:rPr>
          <w:rFonts w:ascii="Verdana" w:eastAsia="Verdana" w:hAnsi="Verdana" w:cs="Verdana"/>
          <w:color w:val="050505"/>
        </w:rPr>
        <w:t xml:space="preserve">, orientações sobre assuntos diversos, visitas domiciliares, encaminhamento de benefícios para o INSS (pericia social e médica), resposta aos ofícios do ministério público e fórum, e trabalho com os grupos do CRAS.  </w:t>
      </w:r>
    </w:p>
    <w:p w:rsidR="009811F0" w:rsidRDefault="00731DAE">
      <w:pPr>
        <w:numPr>
          <w:ilvl w:val="0"/>
          <w:numId w:val="10"/>
        </w:numPr>
        <w:spacing w:after="16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bookmarkStart w:id="1" w:name="_heading=h.gjdgxs" w:colFirst="0" w:colLast="0"/>
      <w:bookmarkEnd w:id="1"/>
      <w:r>
        <w:rPr>
          <w:rFonts w:ascii="Verdana" w:eastAsia="Verdana" w:hAnsi="Verdana" w:cs="Verdana"/>
          <w:color w:val="050505"/>
        </w:rPr>
        <w:t>No dia 05/08, estive no município de Ca</w:t>
      </w:r>
      <w:r>
        <w:rPr>
          <w:rFonts w:ascii="Verdana" w:eastAsia="Verdana" w:hAnsi="Verdana" w:cs="Verdana"/>
          <w:color w:val="050505"/>
        </w:rPr>
        <w:t>pão da Canoa acompanhando um familiar da menor Vitoria que está abrigada no residencial ESTIMAR. No dia 17/08, visita na CASE de Santo Ângelo, acompanhando familiares de um munícipe que está abrigado naquela instituição, ainda no dia 19/08 curso em Três Pa</w:t>
      </w:r>
      <w:r>
        <w:rPr>
          <w:rFonts w:ascii="Verdana" w:eastAsia="Verdana" w:hAnsi="Verdana" w:cs="Verdana"/>
          <w:color w:val="050505"/>
        </w:rPr>
        <w:t xml:space="preserve">ssos (Segunda Jornada da Assistência Social).01/09 web conferência, COM OS CONSELHEIROS TUTELAR  sobre a implantação do SIPIA(Sistema de Informação para a Infância e a Adolescência)  no município de  Redentora.              </w:t>
      </w:r>
      <w:r>
        <w:rPr>
          <w:rFonts w:ascii="Calibri" w:eastAsia="Calibri" w:hAnsi="Calibri" w:cs="Calibri"/>
          <w:color w:val="050505"/>
          <w:sz w:val="22"/>
          <w:szCs w:val="22"/>
        </w:rPr>
        <w:t xml:space="preserve">                                </w:t>
      </w:r>
      <w:r>
        <w:rPr>
          <w:rFonts w:ascii="Calibri" w:eastAsia="Calibri" w:hAnsi="Calibri" w:cs="Calibri"/>
          <w:color w:val="050505"/>
          <w:sz w:val="22"/>
          <w:szCs w:val="22"/>
        </w:rPr>
        <w:t xml:space="preserve">                                                                                                                                                                   </w:t>
      </w:r>
    </w:p>
    <w:p w:rsidR="009811F0" w:rsidRDefault="00731DAE">
      <w:pPr>
        <w:spacing w:line="276" w:lineRule="auto"/>
        <w:ind w:firstLine="708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PROJETOS/ PRESTAÇÃO DE CONTAS/ DIVULGAÇÃO</w:t>
      </w:r>
    </w:p>
    <w:p w:rsidR="009811F0" w:rsidRDefault="009811F0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</w:p>
    <w:p w:rsidR="009811F0" w:rsidRDefault="00731DAE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Prestação de contas</w:t>
      </w:r>
    </w:p>
    <w:p w:rsidR="009811F0" w:rsidRDefault="00731DAE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Foram concluídos os trabalhos de confecção de cópias xerográficas para posterior digitalização da documentação inerente à Prestação de Contas do PNAE/2021;</w:t>
      </w:r>
    </w:p>
    <w:p w:rsidR="009811F0" w:rsidRDefault="00731DAE">
      <w:pPr>
        <w:numPr>
          <w:ilvl w:val="0"/>
          <w:numId w:val="4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 xml:space="preserve">Foram confeccionadas as cópias xerográficas para posterior digitalização da documentação inerente à </w:t>
      </w:r>
      <w:r>
        <w:rPr>
          <w:rFonts w:ascii="Verdana" w:eastAsia="Verdana" w:hAnsi="Verdana" w:cs="Verdana"/>
          <w:color w:val="050505"/>
        </w:rPr>
        <w:t>Prestação de Contas do Lei Aldir Blanc/2021;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Solicitado junto à Contadoria do Município o saldo das Dotações Orçamentárias dos recursos da Merenda Escolar (Vinculados e RL) para acompanhamento dos saldos a serem aplicados na aquisição de gêneros alimentícios para manutenção da Merenda Escolar;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Auxíli</w:t>
      </w:r>
      <w:r>
        <w:rPr>
          <w:rFonts w:ascii="Verdana" w:eastAsia="Verdana" w:hAnsi="Verdana" w:cs="Verdana"/>
          <w:color w:val="050505"/>
        </w:rPr>
        <w:t xml:space="preserve">o à  colega Nutricionista na elaboração das Planilhas da Merenda do mês 09/2022; 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Reunião com a Secretária Municipal de Educação e Cultura Eliane Amaral Costa, para tratar de assuntos da Secretaria, na qual fez apresentação da Professora Ma</w:t>
      </w:r>
      <w:r>
        <w:rPr>
          <w:rFonts w:ascii="Verdana" w:eastAsia="Verdana" w:hAnsi="Verdana" w:cs="Verdana"/>
          <w:color w:val="050505"/>
        </w:rPr>
        <w:t>rcia Aline D Marques que será responsável pela Secretaria durante suas férias;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Curso online ofertado pela CNM &gt; Prestação de Contas Lei Aldir Blanc e Paulo Gustavo;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em Reunião da Comissão de Parceiras Voluntárias para análise da P</w:t>
      </w:r>
      <w:r>
        <w:rPr>
          <w:rFonts w:ascii="Verdana" w:eastAsia="Verdana" w:hAnsi="Verdana" w:cs="Verdana"/>
          <w:color w:val="050505"/>
        </w:rPr>
        <w:t>restação de Contas do mês de julho/2022 da Associação de Pais e Amigos dos Excepcionais – APAE de Redentora;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Efetuada Atualização Cadastral para fins Previdenciários (Setor de Pessoal);</w:t>
      </w:r>
    </w:p>
    <w:p w:rsidR="009811F0" w:rsidRDefault="00731DAE">
      <w:pPr>
        <w:numPr>
          <w:ilvl w:val="0"/>
          <w:numId w:val="4"/>
        </w:numPr>
        <w:tabs>
          <w:tab w:val="left" w:pos="851"/>
        </w:tabs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Feita a verificação rotineira, junto ao SIGPC, Portal do FNDE, os Prog</w:t>
      </w:r>
      <w:r>
        <w:rPr>
          <w:rFonts w:ascii="Verdana" w:eastAsia="Verdana" w:hAnsi="Verdana" w:cs="Verdana"/>
          <w:color w:val="050505"/>
        </w:rPr>
        <w:t xml:space="preserve">ramas / Projetos que estão disponíveis para a devida Prestação de Contas, sendo constatado não existir na presente data nenhuma Prestação de Contas pendente de execução. </w:t>
      </w:r>
    </w:p>
    <w:p w:rsidR="009811F0" w:rsidRDefault="009811F0">
      <w:pPr>
        <w:spacing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spacing w:line="276" w:lineRule="auto"/>
        <w:ind w:firstLine="720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Divulgação</w:t>
      </w:r>
    </w:p>
    <w:p w:rsidR="009811F0" w:rsidRDefault="00731DAE">
      <w:pPr>
        <w:spacing w:after="200" w:line="276" w:lineRule="auto"/>
        <w:ind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Realização e divulgação de matérias jornalísticas sobre: </w:t>
      </w:r>
    </w:p>
    <w:p w:rsidR="009811F0" w:rsidRDefault="00731DAE">
      <w:pPr>
        <w:numPr>
          <w:ilvl w:val="0"/>
          <w:numId w:val="2"/>
        </w:numPr>
        <w:shd w:val="clear" w:color="auto" w:fill="FFFFFF"/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</w:t>
      </w:r>
      <w:r>
        <w:rPr>
          <w:rFonts w:ascii="Verdana" w:eastAsia="Verdana" w:hAnsi="Verdana" w:cs="Verdana"/>
          <w:color w:val="050505"/>
        </w:rPr>
        <w:t>atéria informando Leilão público de bens.</w:t>
      </w:r>
    </w:p>
    <w:p w:rsidR="009811F0" w:rsidRDefault="00731DAE">
      <w:pPr>
        <w:numPr>
          <w:ilvl w:val="0"/>
          <w:numId w:val="2"/>
        </w:numPr>
        <w:shd w:val="clear" w:color="auto" w:fill="FFFFFF"/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Publicação de Matéria informando o andamento das obras no canteiro da AV Constante Luiz Gemelli. 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Matéria referente ao recebimento da Centelha .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Matéria referente a homenagem prestada ao</w:t>
      </w:r>
      <w:r>
        <w:rPr>
          <w:rFonts w:ascii="Verdana" w:eastAsia="Verdana" w:hAnsi="Verdana" w:cs="Verdana"/>
          <w:color w:val="050505"/>
        </w:rPr>
        <w:t>s pais, EMEF Maria Belmont Albert.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Publicação de Matéria referente a conserto de estradas na terra Indigína do Guarita. 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Matéria informando a continuidade das obras no Estádio Municipal.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Publicação de Matéria Referente a abertura do campeonat</w:t>
      </w:r>
      <w:r>
        <w:rPr>
          <w:rFonts w:ascii="Verdana" w:eastAsia="Verdana" w:hAnsi="Verdana" w:cs="Verdana"/>
          <w:color w:val="050505"/>
        </w:rPr>
        <w:t>o de Futsal</w:t>
      </w:r>
    </w:p>
    <w:p w:rsidR="009811F0" w:rsidRDefault="00731DAE">
      <w:pPr>
        <w:keepLines/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Matéria Referente ao concurso público.</w:t>
      </w:r>
    </w:p>
    <w:p w:rsidR="009811F0" w:rsidRDefault="00731DAE">
      <w:pPr>
        <w:keepLines/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Publicação de Matéria Referente ao CIGRES.</w:t>
      </w:r>
    </w:p>
    <w:p w:rsidR="009811F0" w:rsidRDefault="00731DAE">
      <w:pPr>
        <w:keepLines/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Roteiro do programa de rádio da Smec</w:t>
      </w:r>
    </w:p>
    <w:p w:rsidR="009811F0" w:rsidRDefault="00731DAE">
      <w:pPr>
        <w:keepLines/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Recebimento e impressão dos relatórios das Secretarias Municipais para o programa de rádio.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Protocolo do recebimento da Centelha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Protocolo da programação agosto Lilás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Apresentação do Programa da Prefeitura todos os sábados 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Protocolo de Abertura do Campeonato de Futsal</w:t>
      </w:r>
    </w:p>
    <w:p w:rsidR="009811F0" w:rsidRDefault="00731DAE">
      <w:pPr>
        <w:numPr>
          <w:ilvl w:val="0"/>
          <w:numId w:val="2"/>
        </w:numPr>
        <w:spacing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na Terra Indigína do Guarita, fotografando melhorias nas estradas.</w:t>
      </w:r>
    </w:p>
    <w:p w:rsidR="009811F0" w:rsidRDefault="00731DAE">
      <w:pPr>
        <w:numPr>
          <w:ilvl w:val="0"/>
          <w:numId w:val="2"/>
        </w:numPr>
        <w:spacing w:after="200" w:line="276" w:lineRule="auto"/>
        <w:ind w:left="0" w:firstLine="720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</w:t>
      </w:r>
      <w:r>
        <w:rPr>
          <w:rFonts w:ascii="Verdana" w:eastAsia="Verdana" w:hAnsi="Verdana" w:cs="Verdana"/>
          <w:color w:val="050505"/>
        </w:rPr>
        <w:t>tas às Escolas Municipais tirando as medidas dos alunos para o Programa Recicle o Bem Faça o Bem.</w:t>
      </w:r>
    </w:p>
    <w:p w:rsidR="009811F0" w:rsidRDefault="00731DAE">
      <w:pPr>
        <w:spacing w:after="200" w:line="276" w:lineRule="auto"/>
        <w:ind w:left="720"/>
        <w:jc w:val="both"/>
        <w:rPr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ADMINISTRATIVO</w:t>
      </w: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ab/>
        <w:t>Documentações e organização do ambiente/ Almoxarifado/ Plataformas Educacionais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Verificação, organização e andamento das solicitações do</w:t>
      </w:r>
      <w:r>
        <w:rPr>
          <w:rFonts w:ascii="Verdana" w:eastAsia="Verdana" w:hAnsi="Verdana" w:cs="Verdana"/>
          <w:color w:val="050505"/>
        </w:rPr>
        <w:t xml:space="preserve"> e-mail da SMEC;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emissão de histórico escolar;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relatório mensal de atividades da SMEC;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dos comunicados da efetividade;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da efetividade do mês de julho;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acompanhamento de entrega das mochilas nas escolas municipais;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conferência do Censo da EMEF São José;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de Atualização Cadastral dos servidores da SMEC para o Setor de Pessoal;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participação de evento de recebimento da Centelha;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organização interna de documentos;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elaboração de pedidos de compras de materiais </w:t>
      </w:r>
      <w:r>
        <w:rPr>
          <w:rFonts w:ascii="Verdana" w:eastAsia="Verdana" w:hAnsi="Verdana" w:cs="Verdana"/>
          <w:color w:val="050505"/>
        </w:rPr>
        <w:t>de expediente e pedagógicos;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lançamento de notas no sistema Abase Almoxarifado;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envio de comunicado à secretária Eliane a respeito de incompatibilidade dos toners recebidos;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trâmites de devolução de toner para a empresa Inove;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elaboração de ofícios a respe</w:t>
      </w:r>
      <w:r>
        <w:rPr>
          <w:rFonts w:ascii="Verdana" w:eastAsia="Verdana" w:hAnsi="Verdana" w:cs="Verdana"/>
          <w:color w:val="050505"/>
        </w:rPr>
        <w:t>ito da concessão de unidocência das Professoras Dilce e Marli;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entrega de documentos na Prefeitura;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de folder da Semana da Pátria;</w:t>
      </w:r>
    </w:p>
    <w:p w:rsidR="009811F0" w:rsidRDefault="00731DAE">
      <w:pPr>
        <w:numPr>
          <w:ilvl w:val="0"/>
          <w:numId w:val="16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realização de trabalhos internos, envio de e-mail e atendimento ao público.</w:t>
      </w:r>
    </w:p>
    <w:p w:rsidR="009811F0" w:rsidRDefault="009811F0">
      <w:pPr>
        <w:spacing w:line="276" w:lineRule="auto"/>
        <w:jc w:val="both"/>
        <w:rPr>
          <w:rFonts w:ascii="Verdana" w:eastAsia="Verdana" w:hAnsi="Verdana" w:cs="Verdana"/>
          <w:color w:val="050505"/>
        </w:rPr>
      </w:pP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SETOR DE TRANSPORTES</w:t>
      </w:r>
    </w:p>
    <w:p w:rsidR="009811F0" w:rsidRDefault="00731DAE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Lançamento de no</w:t>
      </w:r>
      <w:r>
        <w:rPr>
          <w:rFonts w:ascii="Verdana" w:eastAsia="Verdana" w:hAnsi="Verdana" w:cs="Verdana"/>
        </w:rPr>
        <w:t>tas;</w:t>
      </w:r>
    </w:p>
    <w:p w:rsidR="009811F0" w:rsidRDefault="00731DAE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Acompanhamento dos abastecimentos dos veículos;</w:t>
      </w:r>
    </w:p>
    <w:p w:rsidR="009811F0" w:rsidRDefault="00731DAE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Efetividade do transporte escolar terceirizado, sendo acompanhada mês a mês;</w:t>
      </w:r>
    </w:p>
    <w:p w:rsidR="009811F0" w:rsidRDefault="00731DAE">
      <w:pPr>
        <w:numPr>
          <w:ilvl w:val="0"/>
          <w:numId w:val="8"/>
        </w:numPr>
        <w:spacing w:line="276" w:lineRule="auto"/>
        <w:ind w:left="0" w:firstLine="720"/>
        <w:jc w:val="both"/>
        <w:rPr>
          <w:rFonts w:ascii="Verdana" w:eastAsia="Verdana" w:hAnsi="Verdana" w:cs="Verdana"/>
        </w:rPr>
      </w:pPr>
      <w:r>
        <w:rPr>
          <w:rFonts w:ascii="Verdana" w:eastAsia="Verdana" w:hAnsi="Verdana" w:cs="Verdana"/>
        </w:rPr>
        <w:t>Liberado o meu acesso ao sistema SEDUC- RS, fazendo o lançamento de crianças que utilizam transporte escolar na zona rural.</w:t>
      </w:r>
    </w:p>
    <w:p w:rsidR="009811F0" w:rsidRDefault="009811F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  <w:r>
        <w:rPr>
          <w:rFonts w:ascii="Verdana" w:eastAsia="Verdana" w:hAnsi="Verdana" w:cs="Verdana"/>
          <w:b/>
          <w:color w:val="050505"/>
        </w:rPr>
        <w:t>S</w:t>
      </w:r>
      <w:r>
        <w:rPr>
          <w:rFonts w:ascii="Verdana" w:eastAsia="Verdana" w:hAnsi="Verdana" w:cs="Verdana"/>
          <w:b/>
          <w:color w:val="050505"/>
        </w:rPr>
        <w:t>ETOR DE ALIMENTAÇÃO E NUTRIÇÃO ESCOLAR</w:t>
      </w:r>
    </w:p>
    <w:p w:rsidR="009811F0" w:rsidRDefault="009811F0">
      <w:pPr>
        <w:spacing w:line="276" w:lineRule="auto"/>
        <w:ind w:firstLine="709"/>
        <w:jc w:val="both"/>
        <w:rPr>
          <w:rFonts w:ascii="Verdana" w:eastAsia="Verdana" w:hAnsi="Verdana" w:cs="Verdana"/>
          <w:b/>
          <w:color w:val="050505"/>
        </w:rPr>
      </w:pP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No decorrer do mês de agosto o Setor de Nutrição e Alimentação Escolar do município, desenvolveu atividades inerentes ao Programa Nacional de Alimentação Escolar – PNAE, dentre elas:</w:t>
      </w:r>
    </w:p>
    <w:p w:rsidR="009811F0" w:rsidRDefault="00731DA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Visita ao Setor de manipulação de alimentação e acompanhamento na distribuição de refeições na EMEI Gente Miúda.</w:t>
      </w:r>
    </w:p>
    <w:p w:rsidR="009811F0" w:rsidRDefault="00731DA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do cardápio escolar mensal, nas demais modalidades atendidas na Rede Municipal de Ensino;</w:t>
      </w:r>
    </w:p>
    <w:p w:rsidR="009811F0" w:rsidRDefault="00731DA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Elaboração do cronograma referente ao mês </w:t>
      </w:r>
      <w:r>
        <w:rPr>
          <w:rFonts w:ascii="Verdana" w:eastAsia="Verdana" w:hAnsi="Verdana" w:cs="Verdana"/>
          <w:color w:val="050505"/>
        </w:rPr>
        <w:t>de agosto de entrega de gêneros alimentícios nas escolas, fornecedores e central de recebimento/distribuição;</w:t>
      </w:r>
    </w:p>
    <w:p w:rsidR="009811F0" w:rsidRDefault="00731DA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Elaboração das planilhas com as quantidades de gêneros alimentícios conforme licitados, junto ao setor de compras municipal, para atendimento na m</w:t>
      </w:r>
      <w:r>
        <w:rPr>
          <w:rFonts w:ascii="Verdana" w:eastAsia="Verdana" w:hAnsi="Verdana" w:cs="Verdana"/>
          <w:color w:val="050505"/>
        </w:rPr>
        <w:t>erenda escolar da Rede Municipal de Ensino para os dias letivos de agosto/2022;</w:t>
      </w:r>
    </w:p>
    <w:p w:rsidR="009811F0" w:rsidRDefault="00731DAE">
      <w:pPr>
        <w:numPr>
          <w:ilvl w:val="0"/>
          <w:numId w:val="9"/>
        </w:numPr>
        <w:spacing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Semanalmente, verificação da quantidade e qualidade de gêneros alimentícios no momento da entrega pelos fornecedores ao Setor da Merenda Escolar (Nutª Zuleica e Aux. Jair);</w:t>
      </w:r>
    </w:p>
    <w:p w:rsidR="009811F0" w:rsidRDefault="00731DAE">
      <w:pPr>
        <w:numPr>
          <w:ilvl w:val="0"/>
          <w:numId w:val="9"/>
        </w:numPr>
        <w:spacing w:after="200" w:line="276" w:lineRule="auto"/>
        <w:ind w:left="0"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Ela</w:t>
      </w:r>
      <w:r>
        <w:rPr>
          <w:rFonts w:ascii="Verdana" w:eastAsia="Verdana" w:hAnsi="Verdana" w:cs="Verdana"/>
          <w:color w:val="050505"/>
        </w:rPr>
        <w:t>boração de relatório com resultado da avaliação nutricional de alunos das EMEF São José e EMEF Maria Belmont;</w:t>
      </w:r>
    </w:p>
    <w:p w:rsidR="009811F0" w:rsidRDefault="009811F0">
      <w:pPr>
        <w:shd w:val="clear" w:color="auto" w:fill="FFFFFF"/>
        <w:spacing w:after="160" w:line="276" w:lineRule="auto"/>
        <w:ind w:firstLine="720"/>
        <w:jc w:val="both"/>
        <w:rPr>
          <w:rFonts w:ascii="Calibri" w:eastAsia="Calibri" w:hAnsi="Calibri" w:cs="Calibri"/>
          <w:color w:val="050505"/>
        </w:rPr>
      </w:pPr>
    </w:p>
    <w:p w:rsidR="009811F0" w:rsidRDefault="00731DAE">
      <w:pPr>
        <w:shd w:val="clear" w:color="auto" w:fill="FFFFFF"/>
        <w:spacing w:after="160" w:line="276" w:lineRule="auto"/>
        <w:ind w:firstLine="720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lastRenderedPageBreak/>
        <w:t>Redentora, 26 de setembro de 2022.</w:t>
      </w: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 xml:space="preserve">                                                           </w:t>
      </w: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bookmarkStart w:id="2" w:name="_heading=h.tyjcwt" w:colFirst="0" w:colLast="0"/>
      <w:bookmarkEnd w:id="2"/>
      <w:r>
        <w:rPr>
          <w:rFonts w:ascii="Verdana" w:eastAsia="Verdana" w:hAnsi="Verdana" w:cs="Verdana"/>
          <w:color w:val="050505"/>
        </w:rPr>
        <w:t>ELIANE AMARAL COSTA</w:t>
      </w:r>
    </w:p>
    <w:p w:rsidR="009811F0" w:rsidRDefault="00731DAE">
      <w:pPr>
        <w:spacing w:line="276" w:lineRule="auto"/>
        <w:ind w:firstLine="709"/>
        <w:jc w:val="both"/>
        <w:rPr>
          <w:rFonts w:ascii="Verdana" w:eastAsia="Verdana" w:hAnsi="Verdana" w:cs="Verdana"/>
          <w:color w:val="050505"/>
        </w:rPr>
      </w:pPr>
      <w:r>
        <w:rPr>
          <w:rFonts w:ascii="Verdana" w:eastAsia="Verdana" w:hAnsi="Verdana" w:cs="Verdana"/>
          <w:color w:val="050505"/>
        </w:rPr>
        <w:t>Secretária Municipal de Educação e Cultura</w:t>
      </w:r>
    </w:p>
    <w:p w:rsidR="009811F0" w:rsidRDefault="009811F0">
      <w:pPr>
        <w:spacing w:line="360" w:lineRule="auto"/>
        <w:ind w:firstLine="709"/>
        <w:jc w:val="both"/>
        <w:rPr>
          <w:rFonts w:ascii="Verdana" w:eastAsia="Verdana" w:hAnsi="Verdana" w:cs="Verdana"/>
          <w:color w:val="050505"/>
        </w:rPr>
      </w:pPr>
    </w:p>
    <w:sectPr w:rsidR="009811F0">
      <w:headerReference w:type="default" r:id="rId12"/>
      <w:footerReference w:type="default" r:id="rId13"/>
      <w:pgSz w:w="12240" w:h="15840"/>
      <w:pgMar w:top="1134" w:right="1134" w:bottom="1134" w:left="1134" w:header="340" w:footer="34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1DAE" w:rsidRDefault="00731DAE">
      <w:r>
        <w:separator/>
      </w:r>
    </w:p>
  </w:endnote>
  <w:endnote w:type="continuationSeparator" w:id="0">
    <w:p w:rsidR="00731DAE" w:rsidRDefault="00731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0" w:rsidRDefault="009811F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1DAE" w:rsidRDefault="00731DAE">
      <w:r>
        <w:separator/>
      </w:r>
    </w:p>
  </w:footnote>
  <w:footnote w:type="continuationSeparator" w:id="0">
    <w:p w:rsidR="00731DAE" w:rsidRDefault="00731D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1F0" w:rsidRDefault="00731DAE">
    <w:pPr>
      <w:tabs>
        <w:tab w:val="left" w:pos="3815"/>
        <w:tab w:val="center" w:pos="4501"/>
        <w:tab w:val="center" w:pos="4607"/>
        <w:tab w:val="left" w:pos="5670"/>
      </w:tabs>
      <w:jc w:val="center"/>
    </w:pPr>
    <w:r>
      <w:rPr>
        <w:noProof/>
      </w:rPr>
      <w:drawing>
        <wp:inline distT="0" distB="0" distL="114300" distR="114300">
          <wp:extent cx="752475" cy="514350"/>
          <wp:effectExtent l="0" t="0" r="0" b="0"/>
          <wp:docPr id="10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2475" cy="514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11F0" w:rsidRDefault="00731DAE">
    <w:pPr>
      <w:jc w:val="center"/>
      <w:rPr>
        <w:rFonts w:ascii="Tahoma" w:eastAsia="Tahoma" w:hAnsi="Tahoma" w:cs="Tahoma"/>
        <w:sz w:val="20"/>
        <w:szCs w:val="20"/>
      </w:rPr>
    </w:pPr>
    <w:r>
      <w:rPr>
        <w:rFonts w:ascii="Tahoma" w:eastAsia="Tahoma" w:hAnsi="Tahoma" w:cs="Tahoma"/>
        <w:sz w:val="20"/>
        <w:szCs w:val="20"/>
      </w:rPr>
      <w:t>ESTADO DO RIO GRANDE DO SUL</w:t>
    </w:r>
  </w:p>
  <w:p w:rsidR="009811F0" w:rsidRDefault="00731DAE">
    <w:pPr>
      <w:jc w:val="center"/>
      <w:rPr>
        <w:rFonts w:ascii="Tahoma" w:eastAsia="Tahoma" w:hAnsi="Tahoma" w:cs="Tahoma"/>
        <w:sz w:val="28"/>
        <w:szCs w:val="28"/>
      </w:rPr>
    </w:pPr>
    <w:r>
      <w:rPr>
        <w:rFonts w:ascii="Tahoma" w:eastAsia="Tahoma" w:hAnsi="Tahoma" w:cs="Tahoma"/>
        <w:b/>
        <w:sz w:val="28"/>
        <w:szCs w:val="28"/>
      </w:rPr>
      <w:t>PREFEITURA MUNICIPAL DE REDENTORA</w:t>
    </w:r>
  </w:p>
  <w:p w:rsidR="009811F0" w:rsidRDefault="009811F0">
    <w:pPr>
      <w:jc w:val="center"/>
      <w:rPr>
        <w:rFonts w:ascii="Tahoma" w:eastAsia="Tahoma" w:hAnsi="Tahoma" w:cs="Tahoma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1215"/>
    <w:multiLevelType w:val="multilevel"/>
    <w:tmpl w:val="DFE8472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F34F75"/>
    <w:multiLevelType w:val="multilevel"/>
    <w:tmpl w:val="1A86F026"/>
    <w:lvl w:ilvl="0">
      <w:start w:val="1"/>
      <w:numFmt w:val="bullet"/>
      <w:lvlText w:val="●"/>
      <w:lvlJc w:val="right"/>
      <w:pPr>
        <w:ind w:left="11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right"/>
      <w:pPr>
        <w:ind w:left="18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3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402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74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6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8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906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2">
    <w:nsid w:val="0D5A6BD3"/>
    <w:multiLevelType w:val="multilevel"/>
    <w:tmpl w:val="B9DE1E7E"/>
    <w:lvl w:ilvl="0">
      <w:numFmt w:val="bullet"/>
      <w:lvlText w:val="●"/>
      <w:lvlJc w:val="left"/>
      <w:pPr>
        <w:ind w:left="19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533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605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77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749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821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93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965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10374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16905974"/>
    <w:multiLevelType w:val="multilevel"/>
    <w:tmpl w:val="F6B06D08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4">
    <w:nsid w:val="176F3AD5"/>
    <w:multiLevelType w:val="multilevel"/>
    <w:tmpl w:val="6E46E1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1EF0113C"/>
    <w:multiLevelType w:val="multilevel"/>
    <w:tmpl w:val="99F856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nsid w:val="2B017654"/>
    <w:multiLevelType w:val="multilevel"/>
    <w:tmpl w:val="807EE1D2"/>
    <w:lvl w:ilvl="0">
      <w:start w:val="1"/>
      <w:numFmt w:val="bullet"/>
      <w:lvlText w:val="●"/>
      <w:lvlJc w:val="left"/>
      <w:pPr>
        <w:ind w:left="1353" w:hanging="359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7">
    <w:nsid w:val="343F083A"/>
    <w:multiLevelType w:val="multilevel"/>
    <w:tmpl w:val="9AD8E55A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8">
    <w:nsid w:val="37EA3E10"/>
    <w:multiLevelType w:val="multilevel"/>
    <w:tmpl w:val="567676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○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○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○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9">
    <w:nsid w:val="383E7425"/>
    <w:multiLevelType w:val="multilevel"/>
    <w:tmpl w:val="1FC2CBBE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>
    <w:nsid w:val="3A3666D0"/>
    <w:multiLevelType w:val="multilevel"/>
    <w:tmpl w:val="1FD8E2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nsid w:val="3C9674EF"/>
    <w:multiLevelType w:val="multilevel"/>
    <w:tmpl w:val="7DAC9828"/>
    <w:lvl w:ilvl="0">
      <w:start w:val="1"/>
      <w:numFmt w:val="bullet"/>
      <w:lvlText w:val="●"/>
      <w:lvlJc w:val="left"/>
      <w:pPr>
        <w:ind w:left="644" w:hanging="359"/>
      </w:pPr>
      <w:rPr>
        <w:rFonts w:ascii="Noto Sans Symbols" w:eastAsia="Noto Sans Symbols" w:hAnsi="Noto Sans Symbols" w:cs="Noto Sans Symbols"/>
        <w:color w:val="FF0000"/>
      </w:rPr>
    </w:lvl>
    <w:lvl w:ilvl="1">
      <w:start w:val="1"/>
      <w:numFmt w:val="bullet"/>
      <w:lvlText w:val="○"/>
      <w:lvlJc w:val="left"/>
      <w:pPr>
        <w:ind w:left="15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2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8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546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46446326"/>
    <w:multiLevelType w:val="multilevel"/>
    <w:tmpl w:val="E4A62F6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nsid w:val="48F065D1"/>
    <w:multiLevelType w:val="multilevel"/>
    <w:tmpl w:val="87122AD2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4">
    <w:nsid w:val="5FBC7772"/>
    <w:multiLevelType w:val="multilevel"/>
    <w:tmpl w:val="275092F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>
    <w:nsid w:val="63C558D4"/>
    <w:multiLevelType w:val="multilevel"/>
    <w:tmpl w:val="063EBAE4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6">
    <w:nsid w:val="6E4D55A2"/>
    <w:multiLevelType w:val="multilevel"/>
    <w:tmpl w:val="E99EEB00"/>
    <w:lvl w:ilvl="0">
      <w:start w:val="1"/>
      <w:numFmt w:val="bullet"/>
      <w:lvlText w:val="●"/>
      <w:lvlJc w:val="right"/>
      <w:pPr>
        <w:ind w:left="0" w:firstLine="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abstractNum w:abstractNumId="17">
    <w:nsid w:val="7A596B6F"/>
    <w:multiLevelType w:val="multilevel"/>
    <w:tmpl w:val="8976E6C8"/>
    <w:lvl w:ilvl="0">
      <w:start w:val="1"/>
      <w:numFmt w:val="bullet"/>
      <w:lvlText w:val="●"/>
      <w:lvlJc w:val="right"/>
      <w:pPr>
        <w:ind w:left="10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right"/>
      <w:pPr>
        <w:ind w:left="2145" w:hanging="705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right"/>
      <w:pPr>
        <w:ind w:left="25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32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right"/>
      <w:pPr>
        <w:ind w:left="39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right"/>
      <w:pPr>
        <w:ind w:left="46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4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right"/>
      <w:pPr>
        <w:ind w:left="61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right"/>
      <w:pPr>
        <w:ind w:left="68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17"/>
  </w:num>
  <w:num w:numId="2">
    <w:abstractNumId w:val="4"/>
  </w:num>
  <w:num w:numId="3">
    <w:abstractNumId w:val="13"/>
  </w:num>
  <w:num w:numId="4">
    <w:abstractNumId w:val="2"/>
  </w:num>
  <w:num w:numId="5">
    <w:abstractNumId w:val="1"/>
  </w:num>
  <w:num w:numId="6">
    <w:abstractNumId w:val="11"/>
  </w:num>
  <w:num w:numId="7">
    <w:abstractNumId w:val="15"/>
  </w:num>
  <w:num w:numId="8">
    <w:abstractNumId w:val="6"/>
  </w:num>
  <w:num w:numId="9">
    <w:abstractNumId w:val="14"/>
  </w:num>
  <w:num w:numId="10">
    <w:abstractNumId w:val="12"/>
  </w:num>
  <w:num w:numId="11">
    <w:abstractNumId w:val="0"/>
  </w:num>
  <w:num w:numId="12">
    <w:abstractNumId w:val="3"/>
  </w:num>
  <w:num w:numId="13">
    <w:abstractNumId w:val="5"/>
  </w:num>
  <w:num w:numId="14">
    <w:abstractNumId w:val="10"/>
  </w:num>
  <w:num w:numId="15">
    <w:abstractNumId w:val="8"/>
  </w:num>
  <w:num w:numId="16">
    <w:abstractNumId w:val="7"/>
  </w:num>
  <w:num w:numId="17">
    <w:abstractNumId w:val="9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11F0"/>
    <w:rsid w:val="00731DAE"/>
    <w:rsid w:val="00893211"/>
    <w:rsid w:val="0098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32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2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a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b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c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d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e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866B84"/>
    <w:pPr>
      <w:ind w:left="720"/>
      <w:contextualSpacing/>
    </w:pPr>
  </w:style>
  <w:style w:type="table" w:customStyle="1" w:styleId="a0">
    <w:basedOn w:val="TableNormalf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932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2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w+nVKrKnrP2QJ7AWS/HwoZiTOg==">AMUW2mWsAbHgUEqXvWYT69VzNy3A0FDPSj/5OYscL9jqd1SD4cOovYOTW0o0m/OVfuF9+dKb3EBZLpGWVfc5YxCS4WmkhF6nQybWQnAOtOoHTT7ZBcKAqlz5t/bIzkHY9ofugLYLBPtmikdDwkRhH9wTlcV5YzPPVdqin8dgTrQD8NZMC8B+Jdk=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2654</Words>
  <Characters>14334</Characters>
  <Application>Microsoft Office Word</Application>
  <DocSecurity>0</DocSecurity>
  <Lines>119</Lines>
  <Paragraphs>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Patrimonio</dc:creator>
  <cp:lastModifiedBy>Patrimonio</cp:lastModifiedBy>
  <cp:revision>2</cp:revision>
  <dcterms:created xsi:type="dcterms:W3CDTF">2022-11-14T14:27:00Z</dcterms:created>
  <dcterms:modified xsi:type="dcterms:W3CDTF">2022-11-14T14:27:00Z</dcterms:modified>
</cp:coreProperties>
</file>