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Pr="00BE54BF" w:rsidRDefault="004151BD" w:rsidP="00AC7F2A">
      <w:pPr>
        <w:pStyle w:val="Corpodetexto"/>
        <w:jc w:val="center"/>
        <w:rPr>
          <w:rFonts w:ascii="Arial" w:hAnsi="Arial" w:cs="Arial"/>
          <w:b/>
          <w:sz w:val="28"/>
          <w:szCs w:val="36"/>
        </w:rPr>
      </w:pPr>
      <w:bookmarkStart w:id="0" w:name="_GoBack"/>
      <w:bookmarkEnd w:id="0"/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RELATÓRIO DAS ATIVIDADES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DESENVOLVIDAS NA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SECRETARIA MUNICIPAL D</w:t>
      </w:r>
      <w:r w:rsidR="00DB5203">
        <w:rPr>
          <w:rFonts w:ascii="Arial" w:hAnsi="Arial" w:cs="Arial"/>
          <w:b/>
          <w:sz w:val="28"/>
          <w:szCs w:val="36"/>
        </w:rPr>
        <w:t>E</w:t>
      </w:r>
      <w:r w:rsidRPr="00BE54BF">
        <w:rPr>
          <w:rFonts w:ascii="Arial" w:hAnsi="Arial" w:cs="Arial"/>
          <w:b/>
          <w:sz w:val="28"/>
          <w:szCs w:val="36"/>
        </w:rPr>
        <w:t xml:space="preserve"> 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AGRICULTURA</w:t>
      </w:r>
      <w:r w:rsidR="00DB5203">
        <w:rPr>
          <w:rFonts w:ascii="Arial" w:hAnsi="Arial" w:cs="Arial"/>
          <w:b/>
          <w:sz w:val="28"/>
          <w:szCs w:val="36"/>
        </w:rPr>
        <w:t xml:space="preserve"> E MEIO AMBIENTE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Mês</w:t>
      </w:r>
      <w:r w:rsidR="00360DEA" w:rsidRPr="00BE54BF">
        <w:rPr>
          <w:rFonts w:ascii="Arial" w:hAnsi="Arial" w:cs="Arial"/>
          <w:b/>
          <w:sz w:val="28"/>
          <w:szCs w:val="36"/>
        </w:rPr>
        <w:t xml:space="preserve">: </w:t>
      </w:r>
      <w:r w:rsidRPr="00BE54BF">
        <w:rPr>
          <w:rFonts w:ascii="Arial" w:hAnsi="Arial" w:cs="Arial"/>
          <w:b/>
          <w:sz w:val="28"/>
          <w:szCs w:val="36"/>
        </w:rPr>
        <w:t xml:space="preserve"> </w:t>
      </w:r>
      <w:r w:rsidR="007320F5">
        <w:rPr>
          <w:rFonts w:ascii="Arial" w:hAnsi="Arial" w:cs="Arial"/>
          <w:b/>
          <w:sz w:val="32"/>
          <w:szCs w:val="40"/>
        </w:rPr>
        <w:t>Janeiro/2023</w:t>
      </w:r>
    </w:p>
    <w:p w:rsidR="00AC7F2A" w:rsidRPr="00043A8F" w:rsidRDefault="00AC7F2A" w:rsidP="00BE54BF">
      <w:pPr>
        <w:pStyle w:val="Corpodetexto"/>
        <w:rPr>
          <w:rFonts w:ascii="Arial" w:hAnsi="Arial" w:cs="Arial"/>
          <w:b/>
          <w:color w:val="FF0000"/>
          <w:szCs w:val="24"/>
        </w:rPr>
      </w:pPr>
      <w:r w:rsidRPr="00043A8F">
        <w:rPr>
          <w:rFonts w:ascii="Arial" w:hAnsi="Arial" w:cs="Arial"/>
          <w:b/>
          <w:color w:val="FF0000"/>
          <w:szCs w:val="24"/>
        </w:rPr>
        <w:t xml:space="preserve"> </w:t>
      </w:r>
    </w:p>
    <w:p w:rsidR="00687D4A" w:rsidRDefault="007320F5" w:rsidP="007320F5">
      <w:pPr>
        <w:pStyle w:val="Corpodetexto"/>
        <w:numPr>
          <w:ilvl w:val="0"/>
          <w:numId w:val="13"/>
        </w:numPr>
        <w:ind w:left="0" w:hanging="426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Semana do dia 02 à 06 de janeiro.</w:t>
      </w:r>
    </w:p>
    <w:p w:rsidR="007320F5" w:rsidRDefault="007320F5" w:rsidP="007320F5">
      <w:pPr>
        <w:pStyle w:val="Corpodetexto"/>
        <w:jc w:val="left"/>
        <w:rPr>
          <w:rFonts w:ascii="Arial" w:hAnsi="Arial" w:cs="Arial"/>
          <w:b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753">
        <w:rPr>
          <w:rFonts w:ascii="Arial" w:hAnsi="Arial" w:cs="Arial"/>
          <w:sz w:val="24"/>
          <w:szCs w:val="24"/>
        </w:rPr>
        <w:sym w:font="Wingdings" w:char="F0E0"/>
      </w:r>
      <w:r w:rsidRPr="00AD37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 w:rsidRPr="00AD3753">
        <w:rPr>
          <w:rFonts w:ascii="Arial" w:hAnsi="Arial" w:cs="Arial"/>
          <w:sz w:val="24"/>
          <w:szCs w:val="24"/>
        </w:rPr>
        <w:t xml:space="preserve">O Posto Veterinário realizou a emissão de </w:t>
      </w:r>
      <w:r>
        <w:rPr>
          <w:rFonts w:ascii="Arial" w:hAnsi="Arial" w:cs="Arial"/>
          <w:sz w:val="24"/>
          <w:szCs w:val="24"/>
        </w:rPr>
        <w:t>8</w:t>
      </w:r>
      <w:r w:rsidRPr="00AD3753">
        <w:rPr>
          <w:rFonts w:ascii="Arial" w:hAnsi="Arial" w:cs="Arial"/>
          <w:sz w:val="24"/>
          <w:szCs w:val="24"/>
        </w:rPr>
        <w:t xml:space="preserve"> Guias de transporte animal para transporte de Bovinos, suínos</w:t>
      </w:r>
      <w:r>
        <w:rPr>
          <w:rFonts w:ascii="Arial" w:hAnsi="Arial" w:cs="Arial"/>
          <w:sz w:val="24"/>
          <w:szCs w:val="24"/>
        </w:rPr>
        <w:t xml:space="preserve"> e equinos</w:t>
      </w:r>
      <w:r w:rsidRPr="00AD375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5 </w:t>
      </w:r>
      <w:r w:rsidRPr="00AD3753">
        <w:rPr>
          <w:rFonts w:ascii="Arial" w:hAnsi="Arial" w:cs="Arial"/>
          <w:sz w:val="24"/>
          <w:szCs w:val="24"/>
        </w:rPr>
        <w:t xml:space="preserve">atestados de sanidade, </w:t>
      </w:r>
      <w:r>
        <w:rPr>
          <w:rFonts w:ascii="Arial" w:hAnsi="Arial" w:cs="Arial"/>
          <w:sz w:val="24"/>
          <w:szCs w:val="24"/>
        </w:rPr>
        <w:t>10</w:t>
      </w:r>
      <w:r w:rsidRPr="00AD3753">
        <w:rPr>
          <w:rFonts w:ascii="Arial" w:hAnsi="Arial" w:cs="Arial"/>
          <w:sz w:val="24"/>
          <w:szCs w:val="24"/>
        </w:rPr>
        <w:t xml:space="preserve"> saldos de rebanho</w:t>
      </w:r>
      <w:r>
        <w:rPr>
          <w:rFonts w:ascii="Arial" w:hAnsi="Arial" w:cs="Arial"/>
          <w:sz w:val="24"/>
          <w:szCs w:val="24"/>
        </w:rPr>
        <w:t>.</w:t>
      </w:r>
    </w:p>
    <w:p w:rsidR="007320F5" w:rsidRPr="00AD3753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4AB3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    Foram Realizados 07 atendimentos clínicos pelo médico veterinário em propriedades Rurais Produtoras de leite. 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753">
        <w:rPr>
          <w:rFonts w:ascii="Arial" w:hAnsi="Arial" w:cs="Arial"/>
          <w:sz w:val="24"/>
          <w:szCs w:val="24"/>
        </w:rPr>
        <w:sym w:font="Wingdings" w:char="F0E0"/>
      </w:r>
      <w:r w:rsidRPr="00AD37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Foram realizados serviços com utilização de retroescavadeira na localidades de Posse Ferraz, Sitio Cassemiro, São Pio X, Vista Alegre, Sitio Ouro Verde para limpeza e construção de silos de silagem e limpeza de bebedouros. Na comunidade de Vila São Sebastião foi realizado auxílio no conserto de rede de água.</w:t>
      </w:r>
    </w:p>
    <w:p w:rsidR="007320F5" w:rsidRPr="007A3FDD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3552">
        <w:rPr>
          <w:rFonts w:ascii="Arial" w:hAnsi="Arial" w:cs="Arial"/>
        </w:rPr>
        <w:sym w:font="Wingdings" w:char="F0E0"/>
      </w:r>
      <w:r w:rsidRPr="00FD35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</w:t>
      </w:r>
      <w:r w:rsidRPr="00FD3552">
        <w:rPr>
          <w:rFonts w:ascii="Arial" w:hAnsi="Arial" w:cs="Arial"/>
          <w:sz w:val="24"/>
        </w:rPr>
        <w:t xml:space="preserve">O Departamento de redes de água </w:t>
      </w:r>
      <w:r w:rsidRPr="00FD3552">
        <w:rPr>
          <w:rFonts w:ascii="Arial" w:hAnsi="Arial" w:cs="Arial"/>
          <w:sz w:val="24"/>
          <w:szCs w:val="24"/>
        </w:rPr>
        <w:t xml:space="preserve">desempenhou manutenção e melhorias de redes de água nas localidades de </w:t>
      </w:r>
      <w:r>
        <w:rPr>
          <w:rFonts w:ascii="Arial" w:hAnsi="Arial" w:cs="Arial"/>
          <w:sz w:val="24"/>
          <w:szCs w:val="24"/>
        </w:rPr>
        <w:t>Vila São Sebastião, Linha Soledade.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6F2E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          O caminhão de água potável realizou a distribuição para várias comunidades totalizando cerca de 50 famílias.</w:t>
      </w:r>
    </w:p>
    <w:p w:rsidR="007320F5" w:rsidRPr="00FD3552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pStyle w:val="Corpodetexto"/>
        <w:jc w:val="left"/>
        <w:rPr>
          <w:rFonts w:ascii="Arial" w:hAnsi="Arial" w:cs="Arial"/>
          <w:b/>
          <w:szCs w:val="24"/>
        </w:rPr>
      </w:pPr>
    </w:p>
    <w:p w:rsidR="007320F5" w:rsidRDefault="007320F5" w:rsidP="007320F5">
      <w:pPr>
        <w:pStyle w:val="Corpodetexto"/>
        <w:numPr>
          <w:ilvl w:val="0"/>
          <w:numId w:val="13"/>
        </w:numPr>
        <w:ind w:left="0" w:hanging="426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Semana do dia 09 à 13 de janeiro.</w:t>
      </w:r>
    </w:p>
    <w:p w:rsidR="007320F5" w:rsidRDefault="007320F5" w:rsidP="007320F5">
      <w:pPr>
        <w:pStyle w:val="Corpodetexto"/>
        <w:jc w:val="left"/>
        <w:rPr>
          <w:rFonts w:ascii="Arial" w:hAnsi="Arial" w:cs="Arial"/>
          <w:b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753">
        <w:rPr>
          <w:rFonts w:ascii="Arial" w:hAnsi="Arial" w:cs="Arial"/>
          <w:sz w:val="24"/>
          <w:szCs w:val="24"/>
        </w:rPr>
        <w:sym w:font="Wingdings" w:char="F0E0"/>
      </w:r>
      <w:r w:rsidRPr="00AD37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 w:rsidRPr="00AD3753">
        <w:rPr>
          <w:rFonts w:ascii="Arial" w:hAnsi="Arial" w:cs="Arial"/>
          <w:sz w:val="24"/>
          <w:szCs w:val="24"/>
        </w:rPr>
        <w:t xml:space="preserve">O Posto Veterinário realizou a emissão de </w:t>
      </w:r>
      <w:r>
        <w:rPr>
          <w:rFonts w:ascii="Arial" w:hAnsi="Arial" w:cs="Arial"/>
          <w:sz w:val="24"/>
          <w:szCs w:val="24"/>
        </w:rPr>
        <w:t>10</w:t>
      </w:r>
      <w:r w:rsidRPr="00AD3753">
        <w:rPr>
          <w:rFonts w:ascii="Arial" w:hAnsi="Arial" w:cs="Arial"/>
          <w:sz w:val="24"/>
          <w:szCs w:val="24"/>
        </w:rPr>
        <w:t xml:space="preserve"> Guias de transporte animal para transporte de Bovinos, suínos</w:t>
      </w:r>
      <w:r>
        <w:rPr>
          <w:rFonts w:ascii="Arial" w:hAnsi="Arial" w:cs="Arial"/>
          <w:sz w:val="24"/>
          <w:szCs w:val="24"/>
        </w:rPr>
        <w:t xml:space="preserve"> e equinos</w:t>
      </w:r>
      <w:r w:rsidRPr="00AD375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6 </w:t>
      </w:r>
      <w:r w:rsidRPr="00AD3753">
        <w:rPr>
          <w:rFonts w:ascii="Arial" w:hAnsi="Arial" w:cs="Arial"/>
          <w:sz w:val="24"/>
          <w:szCs w:val="24"/>
        </w:rPr>
        <w:t xml:space="preserve">atestados de sanidade, </w:t>
      </w:r>
      <w:r>
        <w:rPr>
          <w:rFonts w:ascii="Arial" w:hAnsi="Arial" w:cs="Arial"/>
          <w:sz w:val="24"/>
          <w:szCs w:val="24"/>
        </w:rPr>
        <w:t>10</w:t>
      </w:r>
      <w:r w:rsidRPr="00AD3753">
        <w:rPr>
          <w:rFonts w:ascii="Arial" w:hAnsi="Arial" w:cs="Arial"/>
          <w:sz w:val="24"/>
          <w:szCs w:val="24"/>
        </w:rPr>
        <w:t xml:space="preserve"> saldos de rebanho</w:t>
      </w:r>
      <w:r>
        <w:rPr>
          <w:rFonts w:ascii="Arial" w:hAnsi="Arial" w:cs="Arial"/>
          <w:sz w:val="24"/>
          <w:szCs w:val="24"/>
        </w:rPr>
        <w:t>.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3753">
        <w:rPr>
          <w:rFonts w:ascii="Arial" w:hAnsi="Arial" w:cs="Arial"/>
          <w:sz w:val="24"/>
          <w:szCs w:val="24"/>
        </w:rPr>
        <w:lastRenderedPageBreak/>
        <w:sym w:font="Wingdings" w:char="F0E0"/>
      </w:r>
      <w:r w:rsidRPr="00AD37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Foram realizados serviços com utilização da máquina retroescavadeira para abertura e limpeza de bebedouros nas seguintes Localidades: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17CF">
        <w:rPr>
          <w:rFonts w:ascii="Arial" w:hAnsi="Arial" w:cs="Arial"/>
          <w:b/>
          <w:sz w:val="24"/>
          <w:szCs w:val="24"/>
        </w:rPr>
        <w:t>Vila São Sebastião –</w:t>
      </w:r>
      <w:r>
        <w:rPr>
          <w:rFonts w:ascii="Arial" w:hAnsi="Arial" w:cs="Arial"/>
          <w:sz w:val="24"/>
          <w:szCs w:val="24"/>
        </w:rPr>
        <w:t xml:space="preserve"> 5 bebedouros e 1 enterro de animal.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Valdir Antoninho Schultz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Gilberto Jose Kern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Roberto Paulo Kern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Deomar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Giacobbo</w:t>
      </w:r>
      <w:proofErr w:type="spellEnd"/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Gão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André Schundler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17CF">
        <w:rPr>
          <w:rFonts w:ascii="Arial" w:hAnsi="Arial" w:cs="Arial"/>
          <w:b/>
          <w:sz w:val="24"/>
          <w:szCs w:val="24"/>
        </w:rPr>
        <w:t>Lajeado Barreiro-</w:t>
      </w:r>
      <w:r>
        <w:rPr>
          <w:rFonts w:ascii="Arial" w:hAnsi="Arial" w:cs="Arial"/>
          <w:sz w:val="24"/>
          <w:szCs w:val="24"/>
        </w:rPr>
        <w:t xml:space="preserve"> 2 bebedouros e 1 entrada de rede de água para residência.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Elbio</w:t>
      </w:r>
      <w:proofErr w:type="spellEnd"/>
      <w:r>
        <w:rPr>
          <w:rFonts w:ascii="Arial" w:hAnsi="Arial" w:cs="Arial"/>
          <w:sz w:val="24"/>
          <w:szCs w:val="24"/>
        </w:rPr>
        <w:t xml:space="preserve"> de Oliveira Machado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Valdir Angler de Oliveira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Ildo Brasil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17CF">
        <w:rPr>
          <w:rFonts w:ascii="Arial" w:hAnsi="Arial" w:cs="Arial"/>
          <w:b/>
          <w:sz w:val="24"/>
          <w:szCs w:val="24"/>
        </w:rPr>
        <w:t>Linha Correia-</w:t>
      </w:r>
      <w:r>
        <w:rPr>
          <w:rFonts w:ascii="Arial" w:hAnsi="Arial" w:cs="Arial"/>
          <w:sz w:val="24"/>
          <w:szCs w:val="24"/>
        </w:rPr>
        <w:t xml:space="preserve"> 1 bebedouro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Claudio Acker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17CF">
        <w:rPr>
          <w:rFonts w:ascii="Arial" w:hAnsi="Arial" w:cs="Arial"/>
          <w:b/>
          <w:sz w:val="24"/>
          <w:szCs w:val="24"/>
        </w:rPr>
        <w:t>Posse Ferraz-</w:t>
      </w:r>
      <w:r>
        <w:rPr>
          <w:rFonts w:ascii="Arial" w:hAnsi="Arial" w:cs="Arial"/>
          <w:sz w:val="24"/>
          <w:szCs w:val="24"/>
        </w:rPr>
        <w:t xml:space="preserve"> 2 bebedouros e colocação de terra em construção.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Valdones dos Santos Carvalho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Adão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Alessandro Machado Correia</w:t>
      </w:r>
    </w:p>
    <w:p w:rsidR="007320F5" w:rsidRPr="007A3FDD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D3552">
        <w:rPr>
          <w:rFonts w:ascii="Arial" w:hAnsi="Arial" w:cs="Arial"/>
          <w:sz w:val="24"/>
        </w:rPr>
        <w:t xml:space="preserve">O Departamento de redes de água </w:t>
      </w:r>
      <w:r w:rsidRPr="00FD3552">
        <w:rPr>
          <w:rFonts w:ascii="Arial" w:hAnsi="Arial" w:cs="Arial"/>
          <w:sz w:val="24"/>
          <w:szCs w:val="24"/>
        </w:rPr>
        <w:t xml:space="preserve">desempenhou manutenção e melhorias de redes de água nas localidades de </w:t>
      </w:r>
      <w:r>
        <w:rPr>
          <w:rFonts w:ascii="Arial" w:hAnsi="Arial" w:cs="Arial"/>
          <w:sz w:val="24"/>
          <w:szCs w:val="24"/>
        </w:rPr>
        <w:t>Sitio Langner e entrada de rede de água na localidade de Lajeado Barreiro.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       O caminhão de água potável realizou a distribuição para várias comunidades totalizando cerca de 50 famílias.</w:t>
      </w: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         Também foi realizada a entrega de 7 cargas de água com 8.000 litros cada em cinco propriedades do município para dar aos animais.</w:t>
      </w:r>
    </w:p>
    <w:p w:rsidR="007320F5" w:rsidRDefault="007320F5" w:rsidP="007320F5">
      <w:pPr>
        <w:pStyle w:val="PargrafodaLista"/>
        <w:spacing w:line="360" w:lineRule="auto"/>
        <w:jc w:val="both"/>
        <w:rPr>
          <w:rFonts w:ascii="Arial" w:hAnsi="Arial" w:cs="Arial"/>
        </w:rPr>
      </w:pPr>
    </w:p>
    <w:p w:rsidR="007320F5" w:rsidRDefault="007320F5" w:rsidP="007320F5">
      <w:pPr>
        <w:pStyle w:val="PargrafodaLista"/>
        <w:spacing w:line="360" w:lineRule="auto"/>
        <w:jc w:val="both"/>
        <w:rPr>
          <w:rFonts w:ascii="Arial" w:hAnsi="Arial" w:cs="Arial"/>
        </w:rPr>
      </w:pPr>
    </w:p>
    <w:p w:rsidR="007320F5" w:rsidRDefault="007320F5" w:rsidP="007320F5">
      <w:pPr>
        <w:pStyle w:val="Corpodetexto"/>
        <w:numPr>
          <w:ilvl w:val="0"/>
          <w:numId w:val="13"/>
        </w:numPr>
        <w:ind w:left="0" w:hanging="426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Semana do dia 16 à 20 de janeiro.</w:t>
      </w:r>
    </w:p>
    <w:p w:rsidR="007320F5" w:rsidRDefault="007320F5" w:rsidP="007320F5">
      <w:pPr>
        <w:pStyle w:val="Corpodetexto"/>
        <w:jc w:val="left"/>
        <w:rPr>
          <w:rFonts w:ascii="Arial" w:hAnsi="Arial" w:cs="Arial"/>
          <w:b/>
          <w:szCs w:val="24"/>
        </w:rPr>
      </w:pP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sym w:font="Wingdings" w:char="F0E0"/>
      </w:r>
      <w:r w:rsidRPr="007320F5">
        <w:rPr>
          <w:rFonts w:ascii="Arial" w:hAnsi="Arial" w:cs="Arial"/>
          <w:sz w:val="24"/>
          <w:szCs w:val="24"/>
        </w:rPr>
        <w:t xml:space="preserve">         O Posto Veterinário realizou a emissão de 12 Guias de transporte animal para transporte de Bovinos, suínos e equinos, 5 atestados de sanidade, 10 saldos de rebanho.</w:t>
      </w: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sym w:font="Wingdings" w:char="F0E0"/>
      </w:r>
      <w:r w:rsidRPr="007320F5">
        <w:rPr>
          <w:rFonts w:ascii="Arial" w:hAnsi="Arial" w:cs="Arial"/>
          <w:sz w:val="24"/>
          <w:szCs w:val="24"/>
        </w:rPr>
        <w:t xml:space="preserve">           Foram realizados serviços com utilização da máquina retroescavadeira para abertura e limpeza de bebedouros nas seguinte Localidade; </w:t>
      </w:r>
    </w:p>
    <w:p w:rsidR="007320F5" w:rsidRPr="007B4447" w:rsidRDefault="007320F5" w:rsidP="007B444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Pr="007B4447" w:rsidRDefault="007320F5" w:rsidP="007320F5">
      <w:pPr>
        <w:pStyle w:val="PargrafodaLista"/>
        <w:numPr>
          <w:ilvl w:val="0"/>
          <w:numId w:val="14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7B4447">
        <w:rPr>
          <w:rFonts w:ascii="Arial" w:hAnsi="Arial" w:cs="Arial"/>
          <w:b/>
          <w:sz w:val="24"/>
          <w:szCs w:val="24"/>
        </w:rPr>
        <w:t xml:space="preserve">Linha Marçal  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Vanderlei 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Alberi 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Vilson 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Mauro 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Oseias Moreira da V</w:t>
      </w:r>
      <w:r w:rsidRPr="007320F5">
        <w:rPr>
          <w:rFonts w:ascii="Arial" w:hAnsi="Arial" w:cs="Arial"/>
          <w:sz w:val="24"/>
          <w:szCs w:val="24"/>
        </w:rPr>
        <w:t>eiga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Danilo </w:t>
      </w:r>
      <w:r>
        <w:rPr>
          <w:rFonts w:ascii="Arial" w:hAnsi="Arial" w:cs="Arial"/>
          <w:sz w:val="24"/>
          <w:szCs w:val="24"/>
        </w:rPr>
        <w:t>D</w:t>
      </w:r>
      <w:r w:rsidRPr="007320F5">
        <w:rPr>
          <w:rFonts w:ascii="Arial" w:hAnsi="Arial" w:cs="Arial"/>
          <w:sz w:val="24"/>
          <w:szCs w:val="24"/>
        </w:rPr>
        <w:t>utra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Clodomiro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7320F5">
        <w:rPr>
          <w:rFonts w:ascii="Arial" w:hAnsi="Arial" w:cs="Arial"/>
          <w:sz w:val="24"/>
          <w:szCs w:val="24"/>
        </w:rPr>
        <w:t>ander</w:t>
      </w:r>
      <w:proofErr w:type="spellEnd"/>
      <w:r w:rsidRPr="007320F5">
        <w:rPr>
          <w:rFonts w:ascii="Arial" w:hAnsi="Arial" w:cs="Arial"/>
          <w:sz w:val="24"/>
          <w:szCs w:val="24"/>
        </w:rPr>
        <w:t xml:space="preserve"> bicudo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Irani </w:t>
      </w:r>
      <w:r>
        <w:rPr>
          <w:rFonts w:ascii="Arial" w:hAnsi="Arial" w:cs="Arial"/>
          <w:sz w:val="24"/>
          <w:szCs w:val="24"/>
        </w:rPr>
        <w:t>V</w:t>
      </w:r>
      <w:r w:rsidRPr="007320F5">
        <w:rPr>
          <w:rFonts w:ascii="Arial" w:hAnsi="Arial" w:cs="Arial"/>
          <w:sz w:val="24"/>
          <w:szCs w:val="24"/>
        </w:rPr>
        <w:t xml:space="preserve">iana da costa 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Diamantino </w:t>
      </w:r>
      <w:r>
        <w:rPr>
          <w:rFonts w:ascii="Arial" w:hAnsi="Arial" w:cs="Arial"/>
          <w:sz w:val="24"/>
          <w:szCs w:val="24"/>
        </w:rPr>
        <w:t>F</w:t>
      </w:r>
      <w:r w:rsidRPr="007320F5">
        <w:rPr>
          <w:rFonts w:ascii="Arial" w:hAnsi="Arial" w:cs="Arial"/>
          <w:sz w:val="24"/>
          <w:szCs w:val="24"/>
        </w:rPr>
        <w:t xml:space="preserve">erreira de </w:t>
      </w:r>
      <w:r>
        <w:rPr>
          <w:rFonts w:ascii="Arial" w:hAnsi="Arial" w:cs="Arial"/>
          <w:sz w:val="24"/>
          <w:szCs w:val="24"/>
        </w:rPr>
        <w:t>L</w:t>
      </w:r>
      <w:r w:rsidRPr="007320F5">
        <w:rPr>
          <w:rFonts w:ascii="Arial" w:hAnsi="Arial" w:cs="Arial"/>
          <w:sz w:val="24"/>
          <w:szCs w:val="24"/>
        </w:rPr>
        <w:t xml:space="preserve">ima </w:t>
      </w:r>
    </w:p>
    <w:p w:rsidR="007320F5" w:rsidRPr="007320F5" w:rsidRDefault="007B4447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Aldair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sym w:font="Wingdings" w:char="F0E0"/>
      </w:r>
      <w:r w:rsidRPr="007320F5">
        <w:rPr>
          <w:rFonts w:ascii="Arial" w:hAnsi="Arial" w:cs="Arial"/>
          <w:sz w:val="24"/>
          <w:szCs w:val="24"/>
        </w:rPr>
        <w:t xml:space="preserve">           Foram realizados serviços com utilização da máquina Escavadeira hidráulica para abertura e limpeza de bebedouros nas seguinte Localidade; </w:t>
      </w: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Pr="007320F5" w:rsidRDefault="007320F5" w:rsidP="007320F5">
      <w:pPr>
        <w:pStyle w:val="PargrafodaLista"/>
        <w:numPr>
          <w:ilvl w:val="0"/>
          <w:numId w:val="14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7320F5">
        <w:rPr>
          <w:rFonts w:ascii="Arial" w:hAnsi="Arial" w:cs="Arial"/>
          <w:b/>
          <w:sz w:val="24"/>
          <w:szCs w:val="24"/>
        </w:rPr>
        <w:t xml:space="preserve">Linha Marçal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Abrão Viana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Oseias Veiga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proofErr w:type="spellStart"/>
      <w:r w:rsidRPr="007320F5">
        <w:rPr>
          <w:rFonts w:ascii="Arial" w:hAnsi="Arial" w:cs="Arial"/>
          <w:sz w:val="24"/>
          <w:szCs w:val="24"/>
        </w:rPr>
        <w:t>Vianei</w:t>
      </w:r>
      <w:proofErr w:type="spellEnd"/>
      <w:r w:rsidRPr="007320F5">
        <w:rPr>
          <w:rFonts w:ascii="Arial" w:hAnsi="Arial" w:cs="Arial"/>
          <w:sz w:val="24"/>
          <w:szCs w:val="24"/>
        </w:rPr>
        <w:t xml:space="preserve"> Dalla Brida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Tereza Carvalho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Ivo Fava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Sadi Azeredo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Airton Acker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Amauri de Lima Dutra </w:t>
      </w:r>
    </w:p>
    <w:p w:rsidR="007320F5" w:rsidRPr="007320F5" w:rsidRDefault="007320F5" w:rsidP="007320F5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proofErr w:type="spellStart"/>
      <w:r w:rsidRPr="007320F5">
        <w:rPr>
          <w:rFonts w:ascii="Arial" w:hAnsi="Arial" w:cs="Arial"/>
          <w:sz w:val="24"/>
          <w:szCs w:val="24"/>
        </w:rPr>
        <w:lastRenderedPageBreak/>
        <w:t>Norival</w:t>
      </w:r>
      <w:proofErr w:type="spellEnd"/>
      <w:r w:rsidRPr="007320F5">
        <w:rPr>
          <w:rFonts w:ascii="Arial" w:hAnsi="Arial" w:cs="Arial"/>
          <w:sz w:val="24"/>
          <w:szCs w:val="24"/>
        </w:rPr>
        <w:t xml:space="preserve"> Machado Dutra </w:t>
      </w:r>
    </w:p>
    <w:p w:rsidR="007320F5" w:rsidRPr="007B4447" w:rsidRDefault="007320F5" w:rsidP="007B444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t xml:space="preserve">Waldemar </w:t>
      </w: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sym w:font="Wingdings" w:char="F0E0"/>
      </w:r>
      <w:r w:rsidRPr="007320F5">
        <w:rPr>
          <w:rFonts w:ascii="Arial" w:hAnsi="Arial" w:cs="Arial"/>
          <w:sz w:val="24"/>
          <w:szCs w:val="24"/>
        </w:rPr>
        <w:t xml:space="preserve">        O caminhão de água potável realizou a distribuição para várias comunidades totalizando cerca de 50 famílias.</w:t>
      </w: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0F5" w:rsidRPr="007320F5" w:rsidRDefault="007320F5" w:rsidP="007320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320F5">
        <w:rPr>
          <w:rFonts w:ascii="Arial" w:hAnsi="Arial" w:cs="Arial"/>
          <w:sz w:val="24"/>
          <w:szCs w:val="24"/>
        </w:rPr>
        <w:sym w:font="Wingdings" w:char="F0E0"/>
      </w:r>
      <w:r w:rsidRPr="007320F5">
        <w:rPr>
          <w:rFonts w:ascii="Arial" w:hAnsi="Arial" w:cs="Arial"/>
          <w:sz w:val="24"/>
          <w:szCs w:val="24"/>
        </w:rPr>
        <w:t xml:space="preserve">          Também foi realizada a entrega de 10 cargas de água com 8.000 litros cada em cinco propriedades do município para dar aos animais.</w:t>
      </w:r>
    </w:p>
    <w:p w:rsidR="007320F5" w:rsidRPr="00835A51" w:rsidRDefault="007320F5" w:rsidP="007320F5">
      <w:pPr>
        <w:pStyle w:val="Corpodetexto"/>
        <w:jc w:val="left"/>
        <w:rPr>
          <w:rFonts w:ascii="Arial" w:hAnsi="Arial" w:cs="Arial"/>
          <w:b/>
          <w:szCs w:val="24"/>
        </w:rPr>
      </w:pPr>
    </w:p>
    <w:p w:rsidR="007320F5" w:rsidRPr="00835A51" w:rsidRDefault="00BB6767" w:rsidP="00F81A26">
      <w:pPr>
        <w:pStyle w:val="PargrafodaLista"/>
        <w:numPr>
          <w:ilvl w:val="0"/>
          <w:numId w:val="15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Semana do dia 23 a 27 e dias</w:t>
      </w:r>
      <w:proofErr w:type="gramStart"/>
      <w:r w:rsidRPr="00835A51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835A51">
        <w:rPr>
          <w:rFonts w:ascii="Arial" w:hAnsi="Arial" w:cs="Arial"/>
          <w:sz w:val="24"/>
          <w:szCs w:val="24"/>
        </w:rPr>
        <w:t>30 e 31 de janeiro</w:t>
      </w:r>
    </w:p>
    <w:p w:rsidR="00835A51" w:rsidRPr="00835A51" w:rsidRDefault="00835A51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sym w:font="Wingdings" w:char="F0E0"/>
      </w:r>
      <w:r w:rsidRPr="00835A51">
        <w:rPr>
          <w:rFonts w:ascii="Arial" w:hAnsi="Arial" w:cs="Arial"/>
          <w:sz w:val="24"/>
          <w:szCs w:val="24"/>
        </w:rPr>
        <w:t xml:space="preserve">         O Posto Veterinário realizou a emissão de 1</w:t>
      </w:r>
      <w:r w:rsidR="00835A51" w:rsidRPr="00835A51">
        <w:rPr>
          <w:rFonts w:ascii="Arial" w:hAnsi="Arial" w:cs="Arial"/>
          <w:sz w:val="24"/>
          <w:szCs w:val="24"/>
        </w:rPr>
        <w:t xml:space="preserve">4 </w:t>
      </w:r>
      <w:r w:rsidRPr="00835A51">
        <w:rPr>
          <w:rFonts w:ascii="Arial" w:hAnsi="Arial" w:cs="Arial"/>
          <w:sz w:val="24"/>
          <w:szCs w:val="24"/>
        </w:rPr>
        <w:t xml:space="preserve">Guias de transporte animal para transporte de Bovinos, suínos e equinos, </w:t>
      </w:r>
      <w:r w:rsidR="00835A51" w:rsidRPr="00835A51">
        <w:rPr>
          <w:rFonts w:ascii="Arial" w:hAnsi="Arial" w:cs="Arial"/>
          <w:sz w:val="24"/>
          <w:szCs w:val="24"/>
        </w:rPr>
        <w:t>10</w:t>
      </w:r>
      <w:r w:rsidRPr="00835A51">
        <w:rPr>
          <w:rFonts w:ascii="Arial" w:hAnsi="Arial" w:cs="Arial"/>
          <w:sz w:val="24"/>
          <w:szCs w:val="24"/>
        </w:rPr>
        <w:t xml:space="preserve"> atestados de sanidade, </w:t>
      </w:r>
      <w:r w:rsidR="00835A51" w:rsidRPr="00835A51">
        <w:rPr>
          <w:rFonts w:ascii="Arial" w:hAnsi="Arial" w:cs="Arial"/>
          <w:sz w:val="24"/>
          <w:szCs w:val="24"/>
        </w:rPr>
        <w:t>14</w:t>
      </w:r>
      <w:r w:rsidRPr="00835A51">
        <w:rPr>
          <w:rFonts w:ascii="Arial" w:hAnsi="Arial" w:cs="Arial"/>
          <w:sz w:val="24"/>
          <w:szCs w:val="24"/>
        </w:rPr>
        <w:t xml:space="preserve"> saldos de rebanho.</w:t>
      </w: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sym w:font="Wingdings" w:char="F0E0"/>
      </w:r>
      <w:r w:rsidRPr="00835A51">
        <w:rPr>
          <w:rFonts w:ascii="Arial" w:hAnsi="Arial" w:cs="Arial"/>
          <w:sz w:val="24"/>
          <w:szCs w:val="24"/>
        </w:rPr>
        <w:t xml:space="preserve">           Foram realizados serviços com utilização da máquina retroescavadeira nas seguintes Propriedades; </w:t>
      </w: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Irani Viana, Rodrigo Viana, Edemar Rohden e Olair da Silva Barros serviço de limpeza de bebedouro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Danilo Dutra serviço de construção de Fossa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Conserto de Rede de Agua em Linha Manica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Serviço de lavoura em Linha Palmeira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sym w:font="Wingdings" w:char="F0E0"/>
      </w:r>
      <w:r w:rsidRPr="00835A51">
        <w:rPr>
          <w:rFonts w:ascii="Arial" w:hAnsi="Arial" w:cs="Arial"/>
          <w:sz w:val="24"/>
          <w:szCs w:val="24"/>
        </w:rPr>
        <w:t xml:space="preserve">           Foram realizados serviços com utilização da máquina Escavadeira hidráulica para abertura e limpeza de bebedouros nas seguinte Localidade; </w:t>
      </w: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CD1A45">
      <w:pPr>
        <w:pStyle w:val="PargrafodaLista"/>
        <w:numPr>
          <w:ilvl w:val="0"/>
          <w:numId w:val="14"/>
        </w:numPr>
        <w:suppressAutoHyphens w:val="0"/>
        <w:spacing w:line="360" w:lineRule="auto"/>
        <w:ind w:left="786" w:firstLine="65"/>
        <w:contextualSpacing w:val="0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Linha Terezio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Luiz Poloni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Pedro Veiga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Jose da Silva Barros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Jonas Barros Bibiano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sym w:font="Wingdings" w:char="F0E0"/>
      </w:r>
      <w:r w:rsidRPr="00835A51">
        <w:rPr>
          <w:rFonts w:ascii="Arial" w:hAnsi="Arial" w:cs="Arial"/>
          <w:sz w:val="24"/>
          <w:szCs w:val="24"/>
        </w:rPr>
        <w:t xml:space="preserve">  Linha Marçal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Alberi dos Santos Carvalho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lastRenderedPageBreak/>
        <w:t>Elias de Almeida Viana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proofErr w:type="spellStart"/>
      <w:r w:rsidRPr="00835A51">
        <w:rPr>
          <w:rFonts w:ascii="Arial" w:hAnsi="Arial" w:cs="Arial"/>
          <w:sz w:val="24"/>
          <w:szCs w:val="24"/>
        </w:rPr>
        <w:t>Leonilda</w:t>
      </w:r>
      <w:proofErr w:type="spellEnd"/>
      <w:r w:rsidRPr="00835A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A51">
        <w:rPr>
          <w:rFonts w:ascii="Arial" w:hAnsi="Arial" w:cs="Arial"/>
          <w:sz w:val="24"/>
          <w:szCs w:val="24"/>
        </w:rPr>
        <w:t>Zander</w:t>
      </w:r>
      <w:proofErr w:type="spellEnd"/>
      <w:r w:rsidRPr="00835A51">
        <w:rPr>
          <w:rFonts w:ascii="Arial" w:hAnsi="Arial" w:cs="Arial"/>
          <w:sz w:val="24"/>
          <w:szCs w:val="24"/>
        </w:rPr>
        <w:t xml:space="preserve"> 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Vanderlei carvalho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Danilo Dutra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Edemar da Rosa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sym w:font="Wingdings" w:char="F0E0"/>
      </w:r>
      <w:r w:rsidRPr="00835A51">
        <w:rPr>
          <w:rFonts w:ascii="Arial" w:hAnsi="Arial" w:cs="Arial"/>
          <w:sz w:val="24"/>
          <w:szCs w:val="24"/>
        </w:rPr>
        <w:t xml:space="preserve">           Foram realizados serviços com utilização da máquina Carregador nas seguintes propriedades e Localidades; 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Luciano Scopel Serviço de abertura de silo para silagem em Vila São Sebastião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t>Lurdes cavalheiro da rosa Serviço de lavoura localidade de Sitio Langner</w:t>
      </w:r>
    </w:p>
    <w:p w:rsidR="00BB6767" w:rsidRPr="00835A51" w:rsidRDefault="00BB6767" w:rsidP="00BB6767">
      <w:pPr>
        <w:pStyle w:val="PargrafodaLista"/>
        <w:spacing w:line="360" w:lineRule="auto"/>
        <w:ind w:left="855"/>
        <w:jc w:val="both"/>
        <w:rPr>
          <w:rFonts w:ascii="Arial" w:hAnsi="Arial" w:cs="Arial"/>
          <w:sz w:val="24"/>
          <w:szCs w:val="24"/>
        </w:rPr>
      </w:pPr>
    </w:p>
    <w:p w:rsidR="00BB6767" w:rsidRPr="00835A51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5A51">
        <w:rPr>
          <w:rFonts w:ascii="Arial" w:hAnsi="Arial" w:cs="Arial"/>
          <w:sz w:val="24"/>
          <w:szCs w:val="24"/>
        </w:rPr>
        <w:sym w:font="Wingdings" w:char="F0E0"/>
      </w:r>
      <w:r w:rsidRPr="00835A51">
        <w:rPr>
          <w:rFonts w:ascii="Arial" w:hAnsi="Arial" w:cs="Arial"/>
          <w:sz w:val="24"/>
          <w:szCs w:val="24"/>
        </w:rPr>
        <w:t xml:space="preserve">        O caminhão de água potável deu continuidade a distribuição para várias comunidades totalizando cerca de 50 famílias.</w:t>
      </w:r>
    </w:p>
    <w:p w:rsidR="00BB6767" w:rsidRDefault="00BB6767" w:rsidP="00BB67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767" w:rsidRPr="007817CF" w:rsidRDefault="00BB6767" w:rsidP="00BB6767">
      <w:pPr>
        <w:pStyle w:val="PargrafodaLista"/>
        <w:spacing w:line="360" w:lineRule="auto"/>
        <w:jc w:val="both"/>
        <w:rPr>
          <w:rFonts w:ascii="Arial" w:hAnsi="Arial" w:cs="Arial"/>
        </w:rPr>
      </w:pPr>
    </w:p>
    <w:p w:rsidR="007320F5" w:rsidRPr="007320F5" w:rsidRDefault="007320F5" w:rsidP="007320F5">
      <w:pPr>
        <w:pStyle w:val="Corpodetexto"/>
        <w:jc w:val="left"/>
        <w:rPr>
          <w:rFonts w:ascii="Arial" w:hAnsi="Arial" w:cs="Arial"/>
          <w:b/>
          <w:szCs w:val="24"/>
        </w:rPr>
      </w:pPr>
    </w:p>
    <w:sectPr w:rsidR="007320F5" w:rsidRPr="007320F5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299E481B"/>
    <w:multiLevelType w:val="hybridMultilevel"/>
    <w:tmpl w:val="0748CBD0"/>
    <w:lvl w:ilvl="0" w:tplc="E9E2102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735A8"/>
    <w:multiLevelType w:val="hybridMultilevel"/>
    <w:tmpl w:val="9DEE3B9C"/>
    <w:lvl w:ilvl="0" w:tplc="44DE6DBC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6149D"/>
    <w:multiLevelType w:val="hybridMultilevel"/>
    <w:tmpl w:val="44B8CB72"/>
    <w:lvl w:ilvl="0" w:tplc="D8C462F8">
      <w:numFmt w:val="bullet"/>
      <w:lvlText w:val=""/>
      <w:lvlJc w:val="left"/>
      <w:pPr>
        <w:ind w:left="855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4"/>
  </w:num>
  <w:num w:numId="9">
    <w:abstractNumId w:val="9"/>
  </w:num>
  <w:num w:numId="10">
    <w:abstractNumId w:val="5"/>
  </w:num>
  <w:num w:numId="11">
    <w:abstractNumId w:val="5"/>
  </w:num>
  <w:num w:numId="12">
    <w:abstractNumId w:val="10"/>
  </w:num>
  <w:num w:numId="13">
    <w:abstractNumId w:val="6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01E34"/>
    <w:rsid w:val="00010E60"/>
    <w:rsid w:val="000226C9"/>
    <w:rsid w:val="00024B43"/>
    <w:rsid w:val="00027F23"/>
    <w:rsid w:val="00030CBA"/>
    <w:rsid w:val="000316AE"/>
    <w:rsid w:val="0003289C"/>
    <w:rsid w:val="000378B7"/>
    <w:rsid w:val="00041B3E"/>
    <w:rsid w:val="00043A8F"/>
    <w:rsid w:val="00045F17"/>
    <w:rsid w:val="00050CE8"/>
    <w:rsid w:val="00053187"/>
    <w:rsid w:val="000543DE"/>
    <w:rsid w:val="00060C94"/>
    <w:rsid w:val="00063912"/>
    <w:rsid w:val="000740FC"/>
    <w:rsid w:val="0007413B"/>
    <w:rsid w:val="000755C9"/>
    <w:rsid w:val="000756C8"/>
    <w:rsid w:val="0007603A"/>
    <w:rsid w:val="00082363"/>
    <w:rsid w:val="000831FF"/>
    <w:rsid w:val="00084498"/>
    <w:rsid w:val="00097E7D"/>
    <w:rsid w:val="000A7AA6"/>
    <w:rsid w:val="000B67C8"/>
    <w:rsid w:val="000C13AA"/>
    <w:rsid w:val="000C1424"/>
    <w:rsid w:val="000C184B"/>
    <w:rsid w:val="000C395E"/>
    <w:rsid w:val="000C539A"/>
    <w:rsid w:val="000C7332"/>
    <w:rsid w:val="000C7346"/>
    <w:rsid w:val="000D539A"/>
    <w:rsid w:val="000D546E"/>
    <w:rsid w:val="000D5639"/>
    <w:rsid w:val="000E062F"/>
    <w:rsid w:val="000E3427"/>
    <w:rsid w:val="000F6031"/>
    <w:rsid w:val="00116551"/>
    <w:rsid w:val="00124B35"/>
    <w:rsid w:val="00130073"/>
    <w:rsid w:val="00131732"/>
    <w:rsid w:val="00136533"/>
    <w:rsid w:val="00143B00"/>
    <w:rsid w:val="00143BA8"/>
    <w:rsid w:val="00147AD3"/>
    <w:rsid w:val="00152B48"/>
    <w:rsid w:val="001611BB"/>
    <w:rsid w:val="001653BF"/>
    <w:rsid w:val="001671B3"/>
    <w:rsid w:val="001677B5"/>
    <w:rsid w:val="00171CCB"/>
    <w:rsid w:val="00172B68"/>
    <w:rsid w:val="001753C9"/>
    <w:rsid w:val="00182C12"/>
    <w:rsid w:val="0019007A"/>
    <w:rsid w:val="001927D8"/>
    <w:rsid w:val="00195258"/>
    <w:rsid w:val="001A422D"/>
    <w:rsid w:val="001A5478"/>
    <w:rsid w:val="001B0670"/>
    <w:rsid w:val="001B373E"/>
    <w:rsid w:val="001B48C7"/>
    <w:rsid w:val="001C311A"/>
    <w:rsid w:val="001D3B26"/>
    <w:rsid w:val="001E08B3"/>
    <w:rsid w:val="001E14FE"/>
    <w:rsid w:val="001E4C72"/>
    <w:rsid w:val="001F316E"/>
    <w:rsid w:val="00213CAA"/>
    <w:rsid w:val="002228A2"/>
    <w:rsid w:val="00226B1C"/>
    <w:rsid w:val="002279F0"/>
    <w:rsid w:val="00231F1E"/>
    <w:rsid w:val="0023512B"/>
    <w:rsid w:val="002366E3"/>
    <w:rsid w:val="00240804"/>
    <w:rsid w:val="00245A8E"/>
    <w:rsid w:val="00246A2C"/>
    <w:rsid w:val="0024709D"/>
    <w:rsid w:val="002505EC"/>
    <w:rsid w:val="0026494A"/>
    <w:rsid w:val="00265400"/>
    <w:rsid w:val="002665DC"/>
    <w:rsid w:val="00266FE2"/>
    <w:rsid w:val="00272E6E"/>
    <w:rsid w:val="00277217"/>
    <w:rsid w:val="002865A2"/>
    <w:rsid w:val="00287F4A"/>
    <w:rsid w:val="00294C23"/>
    <w:rsid w:val="0029513C"/>
    <w:rsid w:val="002A153D"/>
    <w:rsid w:val="002A45AD"/>
    <w:rsid w:val="002A6763"/>
    <w:rsid w:val="002B29A8"/>
    <w:rsid w:val="002B34F9"/>
    <w:rsid w:val="002B4CD6"/>
    <w:rsid w:val="002B57E7"/>
    <w:rsid w:val="002B5DC7"/>
    <w:rsid w:val="002C20E1"/>
    <w:rsid w:val="002D25FA"/>
    <w:rsid w:val="002D5945"/>
    <w:rsid w:val="002E2103"/>
    <w:rsid w:val="002E7467"/>
    <w:rsid w:val="002F1250"/>
    <w:rsid w:val="002F39EA"/>
    <w:rsid w:val="002F69BD"/>
    <w:rsid w:val="00307636"/>
    <w:rsid w:val="00307C24"/>
    <w:rsid w:val="003120C6"/>
    <w:rsid w:val="003140E4"/>
    <w:rsid w:val="00322E16"/>
    <w:rsid w:val="003234EF"/>
    <w:rsid w:val="00343C24"/>
    <w:rsid w:val="00343F99"/>
    <w:rsid w:val="00345B24"/>
    <w:rsid w:val="00345E0B"/>
    <w:rsid w:val="003566CF"/>
    <w:rsid w:val="00360DEA"/>
    <w:rsid w:val="00363803"/>
    <w:rsid w:val="0036414A"/>
    <w:rsid w:val="00380BB5"/>
    <w:rsid w:val="003834E5"/>
    <w:rsid w:val="0038672E"/>
    <w:rsid w:val="003913FA"/>
    <w:rsid w:val="00394392"/>
    <w:rsid w:val="00395C66"/>
    <w:rsid w:val="00396678"/>
    <w:rsid w:val="003A0708"/>
    <w:rsid w:val="003A4FE9"/>
    <w:rsid w:val="003B19EA"/>
    <w:rsid w:val="003B7A93"/>
    <w:rsid w:val="003C6711"/>
    <w:rsid w:val="003D3FE8"/>
    <w:rsid w:val="003E5010"/>
    <w:rsid w:val="003E6687"/>
    <w:rsid w:val="003F18E7"/>
    <w:rsid w:val="003F1A1D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305AE"/>
    <w:rsid w:val="004465CE"/>
    <w:rsid w:val="00454599"/>
    <w:rsid w:val="0046239A"/>
    <w:rsid w:val="0047778B"/>
    <w:rsid w:val="00477805"/>
    <w:rsid w:val="0048309C"/>
    <w:rsid w:val="004839D3"/>
    <w:rsid w:val="00485707"/>
    <w:rsid w:val="0049236D"/>
    <w:rsid w:val="004945FC"/>
    <w:rsid w:val="004A30DF"/>
    <w:rsid w:val="004B191B"/>
    <w:rsid w:val="004B6F9D"/>
    <w:rsid w:val="004C7A2F"/>
    <w:rsid w:val="004D076B"/>
    <w:rsid w:val="004D4148"/>
    <w:rsid w:val="004D7908"/>
    <w:rsid w:val="004D7A81"/>
    <w:rsid w:val="004E1B5E"/>
    <w:rsid w:val="004E47A0"/>
    <w:rsid w:val="004F0C6B"/>
    <w:rsid w:val="004F7724"/>
    <w:rsid w:val="00500B4F"/>
    <w:rsid w:val="005056C8"/>
    <w:rsid w:val="00514692"/>
    <w:rsid w:val="00520B7E"/>
    <w:rsid w:val="00523EA4"/>
    <w:rsid w:val="00524D72"/>
    <w:rsid w:val="005279D1"/>
    <w:rsid w:val="00533648"/>
    <w:rsid w:val="00535606"/>
    <w:rsid w:val="00543C32"/>
    <w:rsid w:val="00547182"/>
    <w:rsid w:val="00547AE4"/>
    <w:rsid w:val="00550EE5"/>
    <w:rsid w:val="00557399"/>
    <w:rsid w:val="00585085"/>
    <w:rsid w:val="0059231A"/>
    <w:rsid w:val="00596845"/>
    <w:rsid w:val="0059696B"/>
    <w:rsid w:val="005A03E9"/>
    <w:rsid w:val="005A5104"/>
    <w:rsid w:val="005C0C9D"/>
    <w:rsid w:val="005C414E"/>
    <w:rsid w:val="005C6B8B"/>
    <w:rsid w:val="005F3D59"/>
    <w:rsid w:val="00602C6C"/>
    <w:rsid w:val="00611B05"/>
    <w:rsid w:val="00617907"/>
    <w:rsid w:val="0062051C"/>
    <w:rsid w:val="0062053C"/>
    <w:rsid w:val="00623E0F"/>
    <w:rsid w:val="006245A5"/>
    <w:rsid w:val="00625F5C"/>
    <w:rsid w:val="00627C26"/>
    <w:rsid w:val="006314B1"/>
    <w:rsid w:val="00632690"/>
    <w:rsid w:val="00633207"/>
    <w:rsid w:val="0063482E"/>
    <w:rsid w:val="00643D04"/>
    <w:rsid w:val="006500A1"/>
    <w:rsid w:val="006506FA"/>
    <w:rsid w:val="0065422A"/>
    <w:rsid w:val="006570F2"/>
    <w:rsid w:val="00660440"/>
    <w:rsid w:val="00666260"/>
    <w:rsid w:val="00671A05"/>
    <w:rsid w:val="00685A29"/>
    <w:rsid w:val="00686AAC"/>
    <w:rsid w:val="00687D4A"/>
    <w:rsid w:val="00690819"/>
    <w:rsid w:val="0069468E"/>
    <w:rsid w:val="006959C5"/>
    <w:rsid w:val="00697D54"/>
    <w:rsid w:val="006A3526"/>
    <w:rsid w:val="006A6457"/>
    <w:rsid w:val="006A674C"/>
    <w:rsid w:val="006B2DF4"/>
    <w:rsid w:val="006B5D34"/>
    <w:rsid w:val="006B7A41"/>
    <w:rsid w:val="006C2B64"/>
    <w:rsid w:val="006D2937"/>
    <w:rsid w:val="006E30B7"/>
    <w:rsid w:val="006E57F8"/>
    <w:rsid w:val="006F4E56"/>
    <w:rsid w:val="00702F1A"/>
    <w:rsid w:val="007124BF"/>
    <w:rsid w:val="0071760F"/>
    <w:rsid w:val="007320F5"/>
    <w:rsid w:val="00732530"/>
    <w:rsid w:val="00740481"/>
    <w:rsid w:val="00747F9D"/>
    <w:rsid w:val="00751DEE"/>
    <w:rsid w:val="00760078"/>
    <w:rsid w:val="00761B73"/>
    <w:rsid w:val="007750AD"/>
    <w:rsid w:val="007831A5"/>
    <w:rsid w:val="007843EB"/>
    <w:rsid w:val="007851D4"/>
    <w:rsid w:val="007879DB"/>
    <w:rsid w:val="00794DB2"/>
    <w:rsid w:val="007A2AE4"/>
    <w:rsid w:val="007A307C"/>
    <w:rsid w:val="007B4447"/>
    <w:rsid w:val="007C04FD"/>
    <w:rsid w:val="007C10CD"/>
    <w:rsid w:val="007C450A"/>
    <w:rsid w:val="007C7435"/>
    <w:rsid w:val="007D0810"/>
    <w:rsid w:val="007D0BFB"/>
    <w:rsid w:val="007D2DB5"/>
    <w:rsid w:val="007D4C9A"/>
    <w:rsid w:val="007D5740"/>
    <w:rsid w:val="007D68BE"/>
    <w:rsid w:val="007E22A3"/>
    <w:rsid w:val="007E2C80"/>
    <w:rsid w:val="007E4409"/>
    <w:rsid w:val="007E5418"/>
    <w:rsid w:val="007E64B1"/>
    <w:rsid w:val="00805CAD"/>
    <w:rsid w:val="00810761"/>
    <w:rsid w:val="008224E6"/>
    <w:rsid w:val="00825109"/>
    <w:rsid w:val="0082761E"/>
    <w:rsid w:val="008314E4"/>
    <w:rsid w:val="0083360F"/>
    <w:rsid w:val="00835A51"/>
    <w:rsid w:val="00842895"/>
    <w:rsid w:val="00845E15"/>
    <w:rsid w:val="008553A3"/>
    <w:rsid w:val="00861CC9"/>
    <w:rsid w:val="00864E6D"/>
    <w:rsid w:val="00866674"/>
    <w:rsid w:val="00867DBB"/>
    <w:rsid w:val="00877B38"/>
    <w:rsid w:val="00880464"/>
    <w:rsid w:val="00880FE2"/>
    <w:rsid w:val="00882557"/>
    <w:rsid w:val="00887538"/>
    <w:rsid w:val="008973F6"/>
    <w:rsid w:val="008A6A3D"/>
    <w:rsid w:val="008B512F"/>
    <w:rsid w:val="008C42DC"/>
    <w:rsid w:val="008C5A26"/>
    <w:rsid w:val="008C653A"/>
    <w:rsid w:val="008D01AF"/>
    <w:rsid w:val="008D2679"/>
    <w:rsid w:val="008D5C8A"/>
    <w:rsid w:val="008E314C"/>
    <w:rsid w:val="008E4BBF"/>
    <w:rsid w:val="008E4FC1"/>
    <w:rsid w:val="008E64B4"/>
    <w:rsid w:val="008F5E0C"/>
    <w:rsid w:val="00902426"/>
    <w:rsid w:val="00915197"/>
    <w:rsid w:val="00922832"/>
    <w:rsid w:val="00927196"/>
    <w:rsid w:val="00931F1D"/>
    <w:rsid w:val="00934A29"/>
    <w:rsid w:val="00936B52"/>
    <w:rsid w:val="00936D6B"/>
    <w:rsid w:val="0094712B"/>
    <w:rsid w:val="00947C13"/>
    <w:rsid w:val="00955B1A"/>
    <w:rsid w:val="009630D6"/>
    <w:rsid w:val="0098209E"/>
    <w:rsid w:val="00987016"/>
    <w:rsid w:val="009904FE"/>
    <w:rsid w:val="00994050"/>
    <w:rsid w:val="009A168E"/>
    <w:rsid w:val="009A19FA"/>
    <w:rsid w:val="009A21B4"/>
    <w:rsid w:val="009A496B"/>
    <w:rsid w:val="009A6F77"/>
    <w:rsid w:val="009A6FC3"/>
    <w:rsid w:val="009B2E98"/>
    <w:rsid w:val="009B34FD"/>
    <w:rsid w:val="009C03A4"/>
    <w:rsid w:val="009C2406"/>
    <w:rsid w:val="009C706F"/>
    <w:rsid w:val="009D01F1"/>
    <w:rsid w:val="009D07FF"/>
    <w:rsid w:val="009D3691"/>
    <w:rsid w:val="009E1964"/>
    <w:rsid w:val="009E3271"/>
    <w:rsid w:val="00A078E3"/>
    <w:rsid w:val="00A120A3"/>
    <w:rsid w:val="00A1240A"/>
    <w:rsid w:val="00A12B3E"/>
    <w:rsid w:val="00A13312"/>
    <w:rsid w:val="00A136EA"/>
    <w:rsid w:val="00A13F52"/>
    <w:rsid w:val="00A26671"/>
    <w:rsid w:val="00A26BF3"/>
    <w:rsid w:val="00A31359"/>
    <w:rsid w:val="00A34E57"/>
    <w:rsid w:val="00A36ABA"/>
    <w:rsid w:val="00A377F9"/>
    <w:rsid w:val="00A37D23"/>
    <w:rsid w:val="00A500D7"/>
    <w:rsid w:val="00A5623A"/>
    <w:rsid w:val="00A6246D"/>
    <w:rsid w:val="00A62D42"/>
    <w:rsid w:val="00A75502"/>
    <w:rsid w:val="00A75AEC"/>
    <w:rsid w:val="00A77273"/>
    <w:rsid w:val="00A82561"/>
    <w:rsid w:val="00A82F78"/>
    <w:rsid w:val="00A84647"/>
    <w:rsid w:val="00A86A50"/>
    <w:rsid w:val="00A8750E"/>
    <w:rsid w:val="00A87B80"/>
    <w:rsid w:val="00AA498F"/>
    <w:rsid w:val="00AA5FFF"/>
    <w:rsid w:val="00AA7254"/>
    <w:rsid w:val="00AB128E"/>
    <w:rsid w:val="00AB30B9"/>
    <w:rsid w:val="00AB3A73"/>
    <w:rsid w:val="00AB4A12"/>
    <w:rsid w:val="00AC5CC0"/>
    <w:rsid w:val="00AC6086"/>
    <w:rsid w:val="00AC7F2A"/>
    <w:rsid w:val="00AE4CAE"/>
    <w:rsid w:val="00AF067E"/>
    <w:rsid w:val="00AF70FA"/>
    <w:rsid w:val="00AF7938"/>
    <w:rsid w:val="00B0636E"/>
    <w:rsid w:val="00B13906"/>
    <w:rsid w:val="00B13B4A"/>
    <w:rsid w:val="00B20A30"/>
    <w:rsid w:val="00B245EB"/>
    <w:rsid w:val="00B25479"/>
    <w:rsid w:val="00B32B89"/>
    <w:rsid w:val="00B352DC"/>
    <w:rsid w:val="00B36B3A"/>
    <w:rsid w:val="00B407F1"/>
    <w:rsid w:val="00B46C34"/>
    <w:rsid w:val="00B50C62"/>
    <w:rsid w:val="00B515CE"/>
    <w:rsid w:val="00B674C3"/>
    <w:rsid w:val="00B74A2A"/>
    <w:rsid w:val="00B77782"/>
    <w:rsid w:val="00B831E2"/>
    <w:rsid w:val="00BA4D43"/>
    <w:rsid w:val="00BA7874"/>
    <w:rsid w:val="00BB4DBC"/>
    <w:rsid w:val="00BB6767"/>
    <w:rsid w:val="00BB7560"/>
    <w:rsid w:val="00BD3EB6"/>
    <w:rsid w:val="00BE54BF"/>
    <w:rsid w:val="00BF1719"/>
    <w:rsid w:val="00BF777D"/>
    <w:rsid w:val="00C00CA6"/>
    <w:rsid w:val="00C05A35"/>
    <w:rsid w:val="00C2027E"/>
    <w:rsid w:val="00C45A15"/>
    <w:rsid w:val="00C610D8"/>
    <w:rsid w:val="00C62260"/>
    <w:rsid w:val="00C65AE9"/>
    <w:rsid w:val="00C72BFE"/>
    <w:rsid w:val="00C752AC"/>
    <w:rsid w:val="00C77D1B"/>
    <w:rsid w:val="00C83D2B"/>
    <w:rsid w:val="00C845B5"/>
    <w:rsid w:val="00C972AC"/>
    <w:rsid w:val="00CB29EA"/>
    <w:rsid w:val="00CD1A45"/>
    <w:rsid w:val="00CD1F43"/>
    <w:rsid w:val="00CD48F5"/>
    <w:rsid w:val="00CF1E2D"/>
    <w:rsid w:val="00CF3879"/>
    <w:rsid w:val="00D03FCC"/>
    <w:rsid w:val="00D0550B"/>
    <w:rsid w:val="00D059E4"/>
    <w:rsid w:val="00D07169"/>
    <w:rsid w:val="00D16BF4"/>
    <w:rsid w:val="00D17FA7"/>
    <w:rsid w:val="00D232CF"/>
    <w:rsid w:val="00D3692E"/>
    <w:rsid w:val="00D4243F"/>
    <w:rsid w:val="00D42E9E"/>
    <w:rsid w:val="00D600DB"/>
    <w:rsid w:val="00D621F0"/>
    <w:rsid w:val="00D63EC3"/>
    <w:rsid w:val="00D737D2"/>
    <w:rsid w:val="00D90929"/>
    <w:rsid w:val="00D91C91"/>
    <w:rsid w:val="00D93816"/>
    <w:rsid w:val="00DA7359"/>
    <w:rsid w:val="00DB458B"/>
    <w:rsid w:val="00DB5203"/>
    <w:rsid w:val="00DB789C"/>
    <w:rsid w:val="00DC64A6"/>
    <w:rsid w:val="00DE0873"/>
    <w:rsid w:val="00DF3B5F"/>
    <w:rsid w:val="00DF50D0"/>
    <w:rsid w:val="00DF78AA"/>
    <w:rsid w:val="00E02BB9"/>
    <w:rsid w:val="00E112B3"/>
    <w:rsid w:val="00E14A41"/>
    <w:rsid w:val="00E14E5A"/>
    <w:rsid w:val="00E15058"/>
    <w:rsid w:val="00E22B8E"/>
    <w:rsid w:val="00E25DDC"/>
    <w:rsid w:val="00E368F7"/>
    <w:rsid w:val="00E45372"/>
    <w:rsid w:val="00E4688E"/>
    <w:rsid w:val="00E528DC"/>
    <w:rsid w:val="00E63F28"/>
    <w:rsid w:val="00E70D55"/>
    <w:rsid w:val="00E82DCF"/>
    <w:rsid w:val="00E8580E"/>
    <w:rsid w:val="00E85906"/>
    <w:rsid w:val="00E86F59"/>
    <w:rsid w:val="00E916C4"/>
    <w:rsid w:val="00E925D0"/>
    <w:rsid w:val="00EA0165"/>
    <w:rsid w:val="00EA5C61"/>
    <w:rsid w:val="00EB070F"/>
    <w:rsid w:val="00EB095F"/>
    <w:rsid w:val="00EB0EA6"/>
    <w:rsid w:val="00EB3EE3"/>
    <w:rsid w:val="00EB4FF0"/>
    <w:rsid w:val="00ED0F62"/>
    <w:rsid w:val="00ED1007"/>
    <w:rsid w:val="00ED3404"/>
    <w:rsid w:val="00ED7FAD"/>
    <w:rsid w:val="00EE0356"/>
    <w:rsid w:val="00EE3632"/>
    <w:rsid w:val="00F00C44"/>
    <w:rsid w:val="00F021F2"/>
    <w:rsid w:val="00F0256C"/>
    <w:rsid w:val="00F05F06"/>
    <w:rsid w:val="00F104D9"/>
    <w:rsid w:val="00F136A3"/>
    <w:rsid w:val="00F1420F"/>
    <w:rsid w:val="00F15120"/>
    <w:rsid w:val="00F1593B"/>
    <w:rsid w:val="00F159EE"/>
    <w:rsid w:val="00F235E0"/>
    <w:rsid w:val="00F2617C"/>
    <w:rsid w:val="00F338BB"/>
    <w:rsid w:val="00F35B69"/>
    <w:rsid w:val="00F37877"/>
    <w:rsid w:val="00F405AE"/>
    <w:rsid w:val="00F51B10"/>
    <w:rsid w:val="00F61993"/>
    <w:rsid w:val="00F66CA0"/>
    <w:rsid w:val="00F81954"/>
    <w:rsid w:val="00F81A26"/>
    <w:rsid w:val="00F81C9B"/>
    <w:rsid w:val="00F82AAE"/>
    <w:rsid w:val="00F9299B"/>
    <w:rsid w:val="00F92CD3"/>
    <w:rsid w:val="00FA1C76"/>
    <w:rsid w:val="00FA6D6A"/>
    <w:rsid w:val="00FB02AF"/>
    <w:rsid w:val="00FB071F"/>
    <w:rsid w:val="00FB08F8"/>
    <w:rsid w:val="00FB3DE2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2023-02-03T12:04:00Z</dcterms:created>
  <dcterms:modified xsi:type="dcterms:W3CDTF">2023-02-03T12:04:00Z</dcterms:modified>
</cp:coreProperties>
</file>