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2C405513" w:rsidR="00211A44" w:rsidRPr="00981FB6" w:rsidRDefault="00836512" w:rsidP="00981FB6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626F">
        <w:rPr>
          <w:rFonts w:asciiTheme="minorHAnsi" w:hAnsiTheme="minorHAnsi" w:cstheme="minorHAnsi"/>
          <w:sz w:val="20"/>
        </w:rPr>
        <w:t xml:space="preserve"> </w:t>
      </w:r>
      <w:r w:rsidR="00211A44" w:rsidRPr="0060626F">
        <w:rPr>
          <w:rFonts w:asciiTheme="minorHAnsi" w:hAnsiTheme="minorHAnsi" w:cstheme="minorHAnsi"/>
          <w:sz w:val="20"/>
        </w:rPr>
        <w:t xml:space="preserve">ATA DA </w:t>
      </w:r>
      <w:r w:rsidR="00900E54" w:rsidRPr="0060626F">
        <w:rPr>
          <w:rFonts w:asciiTheme="minorHAnsi" w:hAnsiTheme="minorHAnsi" w:cstheme="minorHAnsi"/>
          <w:sz w:val="20"/>
        </w:rPr>
        <w:t>1</w:t>
      </w:r>
      <w:r w:rsidR="00055EE7" w:rsidRPr="0060626F">
        <w:rPr>
          <w:rFonts w:asciiTheme="minorHAnsi" w:hAnsiTheme="minorHAnsi" w:cstheme="minorHAnsi"/>
          <w:sz w:val="20"/>
        </w:rPr>
        <w:t>2</w:t>
      </w:r>
      <w:r w:rsidR="00211A44" w:rsidRPr="0060626F">
        <w:rPr>
          <w:rFonts w:asciiTheme="minorHAnsi" w:hAnsiTheme="minorHAnsi" w:cstheme="minorHAnsi"/>
          <w:sz w:val="20"/>
        </w:rPr>
        <w:t>ª SESSÃO ORDINÁRIA DA TERCEIRA SESSÃO LEGISLATIVA DA DÉCIMA TERCEIRA LEGISLATURA DA CÂMARA DE VEREADORES DE INDEPENDÊNCIA/RS.</w:t>
      </w:r>
      <w:r w:rsidR="00A57F59" w:rsidRPr="0060626F">
        <w:rPr>
          <w:rFonts w:asciiTheme="minorHAnsi" w:hAnsiTheme="minorHAnsi" w:cstheme="minorHAnsi"/>
          <w:sz w:val="20"/>
        </w:rPr>
        <w:t xml:space="preserve"> </w:t>
      </w:r>
      <w:r w:rsidR="00211A44" w:rsidRPr="0060626F">
        <w:rPr>
          <w:rFonts w:asciiTheme="minorHAnsi" w:hAnsiTheme="minorHAnsi" w:cstheme="minorHAnsi"/>
          <w:sz w:val="20"/>
        </w:rPr>
        <w:t xml:space="preserve">No dia </w:t>
      </w:r>
      <w:r w:rsidR="00055EE7" w:rsidRPr="0060626F">
        <w:rPr>
          <w:rFonts w:asciiTheme="minorHAnsi" w:hAnsiTheme="minorHAnsi" w:cstheme="minorHAnsi"/>
          <w:sz w:val="20"/>
        </w:rPr>
        <w:t>dezessete</w:t>
      </w:r>
      <w:r w:rsidR="006D5C50" w:rsidRPr="0060626F">
        <w:rPr>
          <w:rFonts w:asciiTheme="minorHAnsi" w:hAnsiTheme="minorHAnsi" w:cstheme="minorHAnsi"/>
          <w:sz w:val="20"/>
        </w:rPr>
        <w:t xml:space="preserve"> </w:t>
      </w:r>
      <w:r w:rsidR="00213A2D" w:rsidRPr="0060626F">
        <w:rPr>
          <w:rFonts w:asciiTheme="minorHAnsi" w:hAnsiTheme="minorHAnsi" w:cstheme="minorHAnsi"/>
          <w:sz w:val="20"/>
        </w:rPr>
        <w:t>de ju</w:t>
      </w:r>
      <w:r w:rsidR="006D5C50" w:rsidRPr="0060626F">
        <w:rPr>
          <w:rFonts w:asciiTheme="minorHAnsi" w:hAnsiTheme="minorHAnsi" w:cstheme="minorHAnsi"/>
          <w:sz w:val="20"/>
        </w:rPr>
        <w:t>l</w:t>
      </w:r>
      <w:r w:rsidR="00213A2D" w:rsidRPr="0060626F">
        <w:rPr>
          <w:rFonts w:asciiTheme="minorHAnsi" w:hAnsiTheme="minorHAnsi" w:cstheme="minorHAnsi"/>
          <w:sz w:val="20"/>
        </w:rPr>
        <w:t>ho de</w:t>
      </w:r>
      <w:r w:rsidR="00211A44" w:rsidRPr="0060626F">
        <w:rPr>
          <w:rFonts w:asciiTheme="minorHAnsi" w:hAnsiTheme="minorHAnsi" w:cstheme="minorHAnsi"/>
          <w:sz w:val="20"/>
        </w:rPr>
        <w:t xml:space="preserve"> 2023, às dezenove horas, tendo por local o Plenário Francisco Borges Fa</w:t>
      </w:r>
      <w:r w:rsidR="00950D88">
        <w:rPr>
          <w:rFonts w:asciiTheme="minorHAnsi" w:hAnsiTheme="minorHAnsi" w:cstheme="minorHAnsi"/>
          <w:sz w:val="20"/>
        </w:rPr>
        <w:t xml:space="preserve">rias, da Câmara de Vereadores, </w:t>
      </w:r>
      <w:r w:rsidR="00211A44" w:rsidRPr="0060626F">
        <w:rPr>
          <w:rFonts w:asciiTheme="minorHAnsi" w:hAnsiTheme="minorHAnsi" w:cstheme="minorHAnsi"/>
          <w:sz w:val="20"/>
        </w:rPr>
        <w:t xml:space="preserve">Rua Senador Pinheiro, número 1348, neste Município, foi realizada a </w:t>
      </w:r>
      <w:r w:rsidR="00900E54" w:rsidRPr="0060626F">
        <w:rPr>
          <w:rFonts w:asciiTheme="minorHAnsi" w:hAnsiTheme="minorHAnsi" w:cstheme="minorHAnsi"/>
          <w:sz w:val="20"/>
        </w:rPr>
        <w:t>1</w:t>
      </w:r>
      <w:r w:rsidR="00055EE7" w:rsidRPr="0060626F">
        <w:rPr>
          <w:rFonts w:asciiTheme="minorHAnsi" w:hAnsiTheme="minorHAnsi" w:cstheme="minorHAnsi"/>
          <w:sz w:val="20"/>
        </w:rPr>
        <w:t>2</w:t>
      </w:r>
      <w:r w:rsidR="00211A44" w:rsidRPr="0060626F">
        <w:rPr>
          <w:rFonts w:asciiTheme="minorHAnsi" w:hAnsiTheme="minorHAnsi" w:cstheme="minorHAnsi"/>
          <w:sz w:val="20"/>
        </w:rPr>
        <w:t xml:space="preserve">ª Sessão Ordinária de 2023, com a presença dos vereadores: </w:t>
      </w:r>
      <w:proofErr w:type="spellStart"/>
      <w:r w:rsidR="00055EE7" w:rsidRPr="0060626F">
        <w:rPr>
          <w:rFonts w:asciiTheme="minorHAnsi" w:hAnsiTheme="minorHAnsi" w:cstheme="minorHAnsi"/>
          <w:sz w:val="20"/>
        </w:rPr>
        <w:t>Acildo</w:t>
      </w:r>
      <w:proofErr w:type="spellEnd"/>
      <w:r w:rsidR="00055EE7" w:rsidRPr="0060626F">
        <w:rPr>
          <w:rFonts w:asciiTheme="minorHAnsi" w:hAnsiTheme="minorHAnsi" w:cstheme="minorHAnsi"/>
          <w:sz w:val="20"/>
        </w:rPr>
        <w:t xml:space="preserve"> Richter, </w:t>
      </w:r>
      <w:r w:rsidR="00211A44" w:rsidRPr="0060626F">
        <w:rPr>
          <w:rFonts w:asciiTheme="minorHAnsi" w:hAnsiTheme="minorHAnsi" w:cstheme="minorHAnsi"/>
          <w:sz w:val="20"/>
        </w:rPr>
        <w:t xml:space="preserve">Claudio Gilmar de Moraes, Francisco Calegari de Oliveira, </w:t>
      </w:r>
      <w:r w:rsidR="00A57F59" w:rsidRPr="0060626F">
        <w:rPr>
          <w:rFonts w:asciiTheme="minorHAnsi" w:hAnsiTheme="minorHAnsi" w:cstheme="minorHAnsi"/>
          <w:sz w:val="20"/>
        </w:rPr>
        <w:t xml:space="preserve">Henrique Luis Gresele Szareski, </w:t>
      </w:r>
      <w:r w:rsidR="00211A44" w:rsidRPr="0060626F">
        <w:rPr>
          <w:rFonts w:asciiTheme="minorHAnsi" w:hAnsiTheme="minorHAnsi" w:cstheme="minorHAnsi"/>
          <w:sz w:val="20"/>
        </w:rPr>
        <w:t>Joailson Roberto Redel,</w:t>
      </w:r>
      <w:r w:rsidR="00604BB7" w:rsidRPr="0060626F">
        <w:rPr>
          <w:rFonts w:asciiTheme="minorHAnsi" w:hAnsiTheme="minorHAnsi" w:cstheme="minorHAnsi"/>
          <w:sz w:val="20"/>
        </w:rPr>
        <w:t xml:space="preserve"> </w:t>
      </w:r>
      <w:r w:rsidR="00900E54" w:rsidRPr="0060626F">
        <w:rPr>
          <w:rFonts w:asciiTheme="minorHAnsi" w:hAnsiTheme="minorHAnsi" w:cstheme="minorHAnsi"/>
          <w:sz w:val="20"/>
        </w:rPr>
        <w:t>Jose Douglas Rodrigues Moreira</w:t>
      </w:r>
      <w:r w:rsidR="006D5C50" w:rsidRPr="0060626F">
        <w:rPr>
          <w:rFonts w:asciiTheme="minorHAnsi" w:hAnsiTheme="minorHAnsi" w:cstheme="minorHAnsi"/>
          <w:sz w:val="20"/>
        </w:rPr>
        <w:t>, Rosane Maria Cezar Fim</w:t>
      </w:r>
      <w:r w:rsidR="00900E54" w:rsidRPr="0060626F">
        <w:rPr>
          <w:rFonts w:asciiTheme="minorHAnsi" w:hAnsiTheme="minorHAnsi" w:cstheme="minorHAnsi"/>
          <w:sz w:val="20"/>
        </w:rPr>
        <w:t xml:space="preserve"> </w:t>
      </w:r>
      <w:r w:rsidR="00213A2D" w:rsidRPr="0060626F">
        <w:rPr>
          <w:rFonts w:asciiTheme="minorHAnsi" w:hAnsiTheme="minorHAnsi" w:cstheme="minorHAnsi"/>
          <w:sz w:val="20"/>
        </w:rPr>
        <w:t>e Sônia Cristina Tavares Souto</w:t>
      </w:r>
      <w:r w:rsidR="006D5C50" w:rsidRPr="0060626F">
        <w:rPr>
          <w:rFonts w:asciiTheme="minorHAnsi" w:hAnsiTheme="minorHAnsi" w:cstheme="minorHAnsi"/>
          <w:sz w:val="20"/>
        </w:rPr>
        <w:t xml:space="preserve">, </w:t>
      </w:r>
      <w:r w:rsidR="00211A44" w:rsidRPr="0060626F">
        <w:rPr>
          <w:rFonts w:asciiTheme="minorHAnsi" w:hAnsiTheme="minorHAnsi" w:cstheme="minorHAnsi"/>
          <w:sz w:val="20"/>
        </w:rPr>
        <w:t>após cons</w:t>
      </w:r>
      <w:r w:rsidR="00055EE7" w:rsidRPr="0060626F">
        <w:rPr>
          <w:rFonts w:asciiTheme="minorHAnsi" w:hAnsiTheme="minorHAnsi" w:cstheme="minorHAnsi"/>
          <w:sz w:val="20"/>
        </w:rPr>
        <w:t>tatar a presença dos vereadores</w:t>
      </w:r>
      <w:r w:rsidR="00900E54" w:rsidRPr="0060626F">
        <w:rPr>
          <w:rFonts w:asciiTheme="minorHAnsi" w:hAnsiTheme="minorHAnsi" w:cstheme="minorHAnsi"/>
          <w:sz w:val="20"/>
        </w:rPr>
        <w:t xml:space="preserve">, </w:t>
      </w:r>
      <w:r w:rsidR="006D5C50" w:rsidRPr="0060626F">
        <w:rPr>
          <w:rFonts w:asciiTheme="minorHAnsi" w:hAnsiTheme="minorHAnsi" w:cstheme="minorHAnsi"/>
          <w:sz w:val="20"/>
        </w:rPr>
        <w:t>o</w:t>
      </w:r>
      <w:r w:rsidR="00211A44" w:rsidRPr="0060626F">
        <w:rPr>
          <w:rFonts w:asciiTheme="minorHAnsi" w:hAnsiTheme="minorHAnsi" w:cstheme="minorHAnsi"/>
          <w:sz w:val="20"/>
        </w:rPr>
        <w:t xml:space="preserve"> Presidente </w:t>
      </w:r>
      <w:r w:rsidR="006D5C50" w:rsidRPr="0060626F">
        <w:rPr>
          <w:rFonts w:asciiTheme="minorHAnsi" w:hAnsiTheme="minorHAnsi" w:cstheme="minorHAnsi"/>
          <w:sz w:val="20"/>
        </w:rPr>
        <w:t xml:space="preserve">Nicolas Cornelius, </w:t>
      </w:r>
      <w:r w:rsidR="00211A44" w:rsidRPr="0060626F">
        <w:rPr>
          <w:rFonts w:asciiTheme="minorHAnsi" w:hAnsiTheme="minorHAnsi" w:cstheme="minorHAnsi"/>
          <w:sz w:val="20"/>
        </w:rPr>
        <w:t xml:space="preserve"> invocou a prote</w:t>
      </w:r>
      <w:r w:rsidR="00604BB7" w:rsidRPr="0060626F">
        <w:rPr>
          <w:rFonts w:asciiTheme="minorHAnsi" w:hAnsiTheme="minorHAnsi" w:cstheme="minorHAnsi"/>
          <w:sz w:val="20"/>
        </w:rPr>
        <w:t xml:space="preserve">ção de Deus e deu por aberta a </w:t>
      </w:r>
      <w:r w:rsidR="00900E54" w:rsidRPr="0060626F">
        <w:rPr>
          <w:rFonts w:asciiTheme="minorHAnsi" w:hAnsiTheme="minorHAnsi" w:cstheme="minorHAnsi"/>
          <w:sz w:val="20"/>
        </w:rPr>
        <w:t>1</w:t>
      </w:r>
      <w:r w:rsidR="00055EE7" w:rsidRPr="0060626F">
        <w:rPr>
          <w:rFonts w:asciiTheme="minorHAnsi" w:hAnsiTheme="minorHAnsi" w:cstheme="minorHAnsi"/>
          <w:sz w:val="20"/>
        </w:rPr>
        <w:t>2</w:t>
      </w:r>
      <w:r w:rsidR="0057177D" w:rsidRPr="0060626F">
        <w:rPr>
          <w:rFonts w:asciiTheme="minorHAnsi" w:hAnsiTheme="minorHAnsi" w:cstheme="minorHAnsi"/>
          <w:sz w:val="20"/>
        </w:rPr>
        <w:t>ª Sessão Ordinária de 2023</w:t>
      </w:r>
      <w:r w:rsidR="00604BB7" w:rsidRPr="0060626F">
        <w:rPr>
          <w:rFonts w:asciiTheme="minorHAnsi" w:hAnsiTheme="minorHAnsi" w:cstheme="minorHAnsi"/>
          <w:sz w:val="20"/>
        </w:rPr>
        <w:t xml:space="preserve">. Após </w:t>
      </w:r>
      <w:r w:rsidR="0057177D" w:rsidRPr="0060626F">
        <w:rPr>
          <w:rFonts w:asciiTheme="minorHAnsi" w:hAnsiTheme="minorHAnsi" w:cstheme="minorHAnsi"/>
          <w:sz w:val="20"/>
        </w:rPr>
        <w:t xml:space="preserve">a abertura </w:t>
      </w:r>
      <w:r w:rsidR="006D5C50" w:rsidRPr="0060626F">
        <w:rPr>
          <w:rFonts w:asciiTheme="minorHAnsi" w:hAnsiTheme="minorHAnsi" w:cstheme="minorHAnsi"/>
          <w:sz w:val="20"/>
        </w:rPr>
        <w:t>o</w:t>
      </w:r>
      <w:r w:rsidR="00604BB7" w:rsidRPr="0060626F">
        <w:rPr>
          <w:rFonts w:asciiTheme="minorHAnsi" w:hAnsiTheme="minorHAnsi" w:cstheme="minorHAnsi"/>
          <w:sz w:val="20"/>
        </w:rPr>
        <w:t xml:space="preserve"> presidente </w:t>
      </w:r>
      <w:r w:rsidR="00BC3E3F" w:rsidRPr="0060626F">
        <w:rPr>
          <w:rFonts w:asciiTheme="minorHAnsi" w:hAnsiTheme="minorHAnsi" w:cstheme="minorHAnsi"/>
          <w:sz w:val="20"/>
        </w:rPr>
        <w:t>colocou em votação a Ata da 11ª Sessão Ordinária,</w:t>
      </w:r>
      <w:r w:rsidR="00217DFF">
        <w:rPr>
          <w:rFonts w:asciiTheme="minorHAnsi" w:hAnsiTheme="minorHAnsi" w:cstheme="minorHAnsi"/>
          <w:sz w:val="20"/>
        </w:rPr>
        <w:t xml:space="preserve"> que foi aprovada por todos os vereadores e</w:t>
      </w:r>
      <w:r w:rsidR="00BC3E3F" w:rsidRPr="0060626F">
        <w:rPr>
          <w:rFonts w:asciiTheme="minorHAnsi" w:hAnsiTheme="minorHAnsi" w:cstheme="minorHAnsi"/>
          <w:sz w:val="20"/>
        </w:rPr>
        <w:t xml:space="preserve"> em seguida </w:t>
      </w:r>
      <w:r w:rsidR="00211A44" w:rsidRPr="0060626F">
        <w:rPr>
          <w:rFonts w:asciiTheme="minorHAnsi" w:hAnsiTheme="minorHAnsi" w:cstheme="minorHAnsi"/>
          <w:sz w:val="20"/>
        </w:rPr>
        <w:t xml:space="preserve">solicitou ao secretário, a </w:t>
      </w:r>
      <w:r w:rsidR="00211A44" w:rsidRPr="0060626F">
        <w:rPr>
          <w:rFonts w:asciiTheme="minorHAnsi" w:hAnsiTheme="minorHAnsi" w:cstheme="minorHAnsi"/>
          <w:b/>
          <w:sz w:val="20"/>
        </w:rPr>
        <w:t>Leitura da matéria</w:t>
      </w:r>
      <w:r w:rsidR="00211A44" w:rsidRPr="0060626F">
        <w:rPr>
          <w:rFonts w:asciiTheme="minorHAnsi" w:hAnsiTheme="minorHAnsi" w:cstheme="minorHAnsi"/>
          <w:sz w:val="20"/>
        </w:rPr>
        <w:t xml:space="preserve">: </w:t>
      </w:r>
      <w:r w:rsidR="00A57F59" w:rsidRPr="0060626F">
        <w:rPr>
          <w:rFonts w:asciiTheme="minorHAnsi" w:hAnsiTheme="minorHAnsi" w:cstheme="minorHAnsi"/>
          <w:sz w:val="20"/>
        </w:rPr>
        <w:t>Ofícios nº</w:t>
      </w:r>
      <w:r w:rsidR="00055EE7" w:rsidRPr="0060626F">
        <w:rPr>
          <w:rFonts w:asciiTheme="minorHAnsi" w:hAnsiTheme="minorHAnsi" w:cstheme="minorHAnsi"/>
          <w:sz w:val="20"/>
        </w:rPr>
        <w:t xml:space="preserve"> 026/2023 e 027</w:t>
      </w:r>
      <w:r w:rsidR="001012AD" w:rsidRPr="0060626F">
        <w:rPr>
          <w:rFonts w:asciiTheme="minorHAnsi" w:hAnsiTheme="minorHAnsi" w:cstheme="minorHAnsi"/>
          <w:sz w:val="20"/>
        </w:rPr>
        <w:t>/2023</w:t>
      </w:r>
      <w:r w:rsidR="00055EE7" w:rsidRPr="0060626F">
        <w:rPr>
          <w:rFonts w:asciiTheme="minorHAnsi" w:hAnsiTheme="minorHAnsi" w:cstheme="minorHAnsi"/>
          <w:sz w:val="20"/>
        </w:rPr>
        <w:t xml:space="preserve"> da Secretaria Municipal de Agricultura</w:t>
      </w:r>
      <w:r w:rsidR="00900E54" w:rsidRPr="0060626F">
        <w:rPr>
          <w:rFonts w:asciiTheme="minorHAnsi" w:hAnsiTheme="minorHAnsi" w:cstheme="minorHAnsi"/>
          <w:sz w:val="20"/>
        </w:rPr>
        <w:t xml:space="preserve">; </w:t>
      </w:r>
      <w:r w:rsidR="00055EE7" w:rsidRPr="0060626F">
        <w:rPr>
          <w:rFonts w:asciiTheme="minorHAnsi" w:hAnsiTheme="minorHAnsi" w:cstheme="minorHAnsi"/>
          <w:sz w:val="20"/>
        </w:rPr>
        <w:t xml:space="preserve">Ofício 02/2023 da Comissão processante, Ofício 30/2023 </w:t>
      </w:r>
      <w:r w:rsidR="00900E54" w:rsidRPr="0060626F">
        <w:rPr>
          <w:rFonts w:asciiTheme="minorHAnsi" w:hAnsiTheme="minorHAnsi" w:cstheme="minorHAnsi"/>
          <w:sz w:val="20"/>
        </w:rPr>
        <w:t xml:space="preserve">e </w:t>
      </w:r>
      <w:r w:rsidR="00055EE7" w:rsidRPr="0060626F">
        <w:rPr>
          <w:rFonts w:asciiTheme="minorHAnsi" w:hAnsiTheme="minorHAnsi" w:cstheme="minorHAnsi"/>
          <w:sz w:val="20"/>
        </w:rPr>
        <w:t>31</w:t>
      </w:r>
      <w:r w:rsidR="00213A2D" w:rsidRPr="0060626F">
        <w:rPr>
          <w:rFonts w:asciiTheme="minorHAnsi" w:hAnsiTheme="minorHAnsi" w:cstheme="minorHAnsi"/>
          <w:sz w:val="20"/>
        </w:rPr>
        <w:t>/2023</w:t>
      </w:r>
      <w:r w:rsidR="00F56DCF" w:rsidRPr="0060626F">
        <w:rPr>
          <w:rFonts w:asciiTheme="minorHAnsi" w:hAnsiTheme="minorHAnsi" w:cstheme="minorHAnsi"/>
          <w:sz w:val="20"/>
        </w:rPr>
        <w:t xml:space="preserve"> do Poder Executivo Municipal</w:t>
      </w:r>
      <w:r w:rsidR="001012AD" w:rsidRPr="0060626F">
        <w:rPr>
          <w:rFonts w:asciiTheme="minorHAnsi" w:hAnsiTheme="minorHAnsi" w:cstheme="minorHAnsi"/>
          <w:sz w:val="20"/>
        </w:rPr>
        <w:t>;</w:t>
      </w:r>
      <w:r w:rsidR="00A57F59" w:rsidRPr="0060626F">
        <w:rPr>
          <w:rFonts w:asciiTheme="minorHAnsi" w:hAnsiTheme="minorHAnsi" w:cstheme="minorHAnsi"/>
          <w:sz w:val="20"/>
        </w:rPr>
        <w:t xml:space="preserve"> Parecer</w:t>
      </w:r>
      <w:r w:rsidR="00DD2BC3" w:rsidRPr="0060626F">
        <w:rPr>
          <w:rFonts w:asciiTheme="minorHAnsi" w:hAnsiTheme="minorHAnsi" w:cstheme="minorHAnsi"/>
          <w:sz w:val="20"/>
        </w:rPr>
        <w:t>e</w:t>
      </w:r>
      <w:r w:rsidR="00CB44B2" w:rsidRPr="0060626F">
        <w:rPr>
          <w:rFonts w:asciiTheme="minorHAnsi" w:hAnsiTheme="minorHAnsi" w:cstheme="minorHAnsi"/>
          <w:sz w:val="20"/>
        </w:rPr>
        <w:t>s</w:t>
      </w:r>
      <w:r w:rsidR="00A57F59" w:rsidRPr="0060626F">
        <w:rPr>
          <w:rFonts w:asciiTheme="minorHAnsi" w:hAnsiTheme="minorHAnsi" w:cstheme="minorHAnsi"/>
          <w:sz w:val="20"/>
        </w:rPr>
        <w:t xml:space="preserve"> Conjunto das Comissões </w:t>
      </w:r>
      <w:r w:rsidR="00213A2D" w:rsidRPr="0060626F">
        <w:rPr>
          <w:rFonts w:asciiTheme="minorHAnsi" w:hAnsiTheme="minorHAnsi" w:cstheme="minorHAnsi"/>
          <w:sz w:val="20"/>
        </w:rPr>
        <w:t xml:space="preserve">nº </w:t>
      </w:r>
      <w:r w:rsidR="00055EE7" w:rsidRPr="0060626F">
        <w:rPr>
          <w:rFonts w:asciiTheme="minorHAnsi" w:hAnsiTheme="minorHAnsi" w:cstheme="minorHAnsi"/>
          <w:sz w:val="20"/>
        </w:rPr>
        <w:t>30</w:t>
      </w:r>
      <w:r w:rsidR="00DD2BC3" w:rsidRPr="0060626F">
        <w:rPr>
          <w:rFonts w:asciiTheme="minorHAnsi" w:hAnsiTheme="minorHAnsi" w:cstheme="minorHAnsi"/>
          <w:sz w:val="20"/>
        </w:rPr>
        <w:t>/2023</w:t>
      </w:r>
      <w:r w:rsidR="001012AD" w:rsidRPr="0060626F">
        <w:rPr>
          <w:rFonts w:asciiTheme="minorHAnsi" w:hAnsiTheme="minorHAnsi" w:cstheme="minorHAnsi"/>
          <w:sz w:val="20"/>
        </w:rPr>
        <w:t>;</w:t>
      </w:r>
      <w:r w:rsidR="00BC3E3F" w:rsidRPr="0060626F">
        <w:rPr>
          <w:rFonts w:asciiTheme="minorHAnsi" w:hAnsiTheme="minorHAnsi" w:cstheme="minorHAnsi"/>
          <w:sz w:val="20"/>
        </w:rPr>
        <w:t xml:space="preserve"> </w:t>
      </w:r>
      <w:r w:rsidR="00217DFF" w:rsidRPr="0060626F">
        <w:rPr>
          <w:rFonts w:asciiTheme="minorHAnsi" w:hAnsiTheme="minorHAnsi" w:cstheme="minorHAnsi"/>
          <w:sz w:val="20"/>
        </w:rPr>
        <w:t>Mensagem ao</w:t>
      </w:r>
      <w:r w:rsidR="00217DFF" w:rsidRPr="0060626F">
        <w:rPr>
          <w:rFonts w:asciiTheme="minorHAnsi" w:hAnsiTheme="minorHAnsi" w:cstheme="minorHAnsi"/>
          <w:b/>
          <w:sz w:val="20"/>
        </w:rPr>
        <w:t xml:space="preserve"> </w:t>
      </w:r>
      <w:r w:rsidR="00217DFF" w:rsidRPr="0060626F">
        <w:rPr>
          <w:rFonts w:asciiTheme="minorHAnsi" w:eastAsiaTheme="minorHAnsi" w:hAnsiTheme="minorHAnsi" w:cstheme="minorHAnsi"/>
          <w:sz w:val="20"/>
        </w:rPr>
        <w:t>Projeto de Lei nº 48, de 10 de julho de 2023, dispõe sobre a concessão de auxílio alimentação ao servidores municipais e dá outras providências;</w:t>
      </w:r>
      <w:r w:rsidR="00217DFF">
        <w:rPr>
          <w:rFonts w:asciiTheme="minorHAnsi" w:eastAsiaTheme="minorHAnsi" w:hAnsiTheme="minorHAnsi" w:cstheme="minorHAnsi"/>
          <w:sz w:val="20"/>
        </w:rPr>
        <w:t xml:space="preserve"> </w:t>
      </w:r>
      <w:r w:rsidR="00BC3E3F" w:rsidRPr="0060626F">
        <w:rPr>
          <w:rFonts w:asciiTheme="minorHAnsi" w:hAnsiTheme="minorHAnsi" w:cstheme="minorHAnsi"/>
          <w:sz w:val="20"/>
        </w:rPr>
        <w:t>M</w:t>
      </w:r>
      <w:r w:rsidR="00CB44B2" w:rsidRPr="0060626F">
        <w:rPr>
          <w:rFonts w:asciiTheme="minorHAnsi" w:eastAsiaTheme="minorHAnsi" w:hAnsiTheme="minorHAnsi" w:cstheme="minorHAnsi"/>
          <w:sz w:val="20"/>
        </w:rPr>
        <w:t xml:space="preserve">ensagem ao 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Projeto de Lei nº 49, de 14 de julho de 2023, autoriza o Poder Executivo Municipal a abrir crédito especial e dá outras providências; </w:t>
      </w:r>
      <w:r w:rsidR="00217DFF" w:rsidRPr="00217DFF">
        <w:rPr>
          <w:rFonts w:asciiTheme="minorHAnsi" w:hAnsiTheme="minorHAnsi" w:cstheme="minorHAnsi"/>
          <w:sz w:val="20"/>
          <w:szCs w:val="20"/>
        </w:rPr>
        <w:t>Projeto de Lei nº 50, de 14 de julho de 2023, altera a denominação de rua do município de Independência e dá outras providências;</w:t>
      </w:r>
      <w:r w:rsidR="006413B0">
        <w:rPr>
          <w:rFonts w:asciiTheme="minorHAnsi" w:hAnsiTheme="minorHAnsi" w:cstheme="minorHAnsi"/>
          <w:sz w:val="20"/>
          <w:szCs w:val="20"/>
        </w:rPr>
        <w:t xml:space="preserve"> Projeto de resolução nº03, de 17 de julho de 2023; Projeto de Resolução nº 05 de 06 de julho de 2023; Indicação nº 17/2023.</w:t>
      </w:r>
      <w:r w:rsidR="00217DFF" w:rsidRPr="00217DFF">
        <w:rPr>
          <w:rFonts w:asciiTheme="minorHAnsi" w:hAnsiTheme="minorHAnsi" w:cstheme="minorHAnsi"/>
          <w:sz w:val="20"/>
          <w:szCs w:val="20"/>
        </w:rPr>
        <w:t xml:space="preserve"> </w:t>
      </w:r>
      <w:r w:rsidR="00211A44" w:rsidRPr="0060626F">
        <w:rPr>
          <w:rFonts w:asciiTheme="minorHAnsi" w:hAnsiTheme="minorHAnsi" w:cstheme="minorHAnsi"/>
          <w:b/>
          <w:sz w:val="20"/>
        </w:rPr>
        <w:t>Espaço das Indicações</w:t>
      </w:r>
      <w:r w:rsidR="00211A44" w:rsidRPr="0060626F">
        <w:rPr>
          <w:rFonts w:asciiTheme="minorHAnsi" w:hAnsiTheme="minorHAnsi" w:cstheme="minorHAnsi"/>
          <w:sz w:val="20"/>
        </w:rPr>
        <w:t xml:space="preserve">: </w:t>
      </w:r>
      <w:r w:rsidR="00656774" w:rsidRPr="0060626F">
        <w:rPr>
          <w:rFonts w:asciiTheme="minorHAnsi" w:hAnsiTheme="minorHAnsi" w:cstheme="minorHAnsi"/>
          <w:sz w:val="20"/>
        </w:rPr>
        <w:t>Não Houveram Indicações.</w:t>
      </w:r>
      <w:r w:rsidR="000453C8" w:rsidRPr="0060626F">
        <w:rPr>
          <w:rFonts w:asciiTheme="minorHAnsi" w:hAnsiTheme="minorHAnsi" w:cstheme="minorHAnsi"/>
          <w:sz w:val="20"/>
        </w:rPr>
        <w:t xml:space="preserve"> </w:t>
      </w:r>
      <w:r w:rsidR="00211A44" w:rsidRPr="0060626F">
        <w:rPr>
          <w:rFonts w:asciiTheme="minorHAnsi" w:hAnsiTheme="minorHAnsi" w:cstheme="minorHAnsi"/>
          <w:b/>
          <w:sz w:val="20"/>
        </w:rPr>
        <w:t>Espaço do Expediente</w:t>
      </w:r>
      <w:r w:rsidR="00211A44" w:rsidRPr="0060626F">
        <w:rPr>
          <w:rFonts w:asciiTheme="minorHAnsi" w:hAnsiTheme="minorHAnsi" w:cstheme="minorHAnsi"/>
          <w:sz w:val="20"/>
        </w:rPr>
        <w:t xml:space="preserve">: </w:t>
      </w:r>
      <w:r w:rsidR="00B2294F" w:rsidRPr="0060626F">
        <w:rPr>
          <w:rFonts w:asciiTheme="minorHAnsi" w:hAnsiTheme="minorHAnsi" w:cstheme="minorHAnsi"/>
          <w:sz w:val="20"/>
        </w:rPr>
        <w:t xml:space="preserve"> Usou da palavra o ve</w:t>
      </w:r>
      <w:bookmarkStart w:id="0" w:name="_GoBack"/>
      <w:bookmarkEnd w:id="0"/>
      <w:r w:rsidR="00B2294F" w:rsidRPr="0060626F">
        <w:rPr>
          <w:rFonts w:asciiTheme="minorHAnsi" w:hAnsiTheme="minorHAnsi" w:cstheme="minorHAnsi"/>
          <w:sz w:val="20"/>
        </w:rPr>
        <w:t xml:space="preserve">r. </w:t>
      </w:r>
      <w:proofErr w:type="spellStart"/>
      <w:r w:rsidR="00BF7095" w:rsidRPr="0060626F">
        <w:rPr>
          <w:rFonts w:asciiTheme="minorHAnsi" w:hAnsiTheme="minorHAnsi" w:cstheme="minorHAnsi"/>
          <w:sz w:val="20"/>
        </w:rPr>
        <w:t>Joailson</w:t>
      </w:r>
      <w:proofErr w:type="spellEnd"/>
      <w:r w:rsidR="00BF7095" w:rsidRPr="0060626F">
        <w:rPr>
          <w:rFonts w:asciiTheme="minorHAnsi" w:hAnsiTheme="minorHAnsi" w:cstheme="minorHAnsi"/>
          <w:sz w:val="20"/>
        </w:rPr>
        <w:t xml:space="preserve"> Roberto </w:t>
      </w:r>
      <w:proofErr w:type="spellStart"/>
      <w:r w:rsidR="00BF7095" w:rsidRPr="0060626F">
        <w:rPr>
          <w:rFonts w:asciiTheme="minorHAnsi" w:hAnsiTheme="minorHAnsi" w:cstheme="minorHAnsi"/>
          <w:sz w:val="20"/>
        </w:rPr>
        <w:t>Redel</w:t>
      </w:r>
      <w:proofErr w:type="spellEnd"/>
      <w:r w:rsidR="00BF7095" w:rsidRPr="0060626F">
        <w:rPr>
          <w:rFonts w:asciiTheme="minorHAnsi" w:hAnsiTheme="minorHAnsi" w:cstheme="minorHAnsi"/>
          <w:sz w:val="20"/>
        </w:rPr>
        <w:t xml:space="preserve">. </w:t>
      </w:r>
      <w:r w:rsidR="00B2294F" w:rsidRPr="0060626F">
        <w:rPr>
          <w:rFonts w:asciiTheme="minorHAnsi" w:hAnsiTheme="minorHAnsi" w:cstheme="minorHAnsi"/>
          <w:sz w:val="20"/>
        </w:rPr>
        <w:t xml:space="preserve"> Usou da palavra </w:t>
      </w:r>
      <w:r w:rsidR="00BF7095" w:rsidRPr="0060626F">
        <w:rPr>
          <w:rFonts w:asciiTheme="minorHAnsi" w:hAnsiTheme="minorHAnsi" w:cstheme="minorHAnsi"/>
          <w:sz w:val="20"/>
        </w:rPr>
        <w:t>o Ver. José Douglas Moreira</w:t>
      </w:r>
      <w:r w:rsidR="00B2294F" w:rsidRPr="0060626F">
        <w:rPr>
          <w:rFonts w:asciiTheme="minorHAnsi" w:hAnsiTheme="minorHAnsi" w:cstheme="minorHAnsi"/>
          <w:sz w:val="20"/>
        </w:rPr>
        <w:t xml:space="preserve">. Usou da palavra a vereadora Rosane Maria Cesar Fim. Usou da palavra a </w:t>
      </w:r>
      <w:r w:rsidR="00BF7095" w:rsidRPr="0060626F">
        <w:rPr>
          <w:rFonts w:asciiTheme="minorHAnsi" w:hAnsiTheme="minorHAnsi" w:cstheme="minorHAnsi"/>
          <w:sz w:val="20"/>
        </w:rPr>
        <w:t xml:space="preserve">ver. </w:t>
      </w:r>
      <w:r w:rsidR="000453C8" w:rsidRPr="0060626F">
        <w:rPr>
          <w:rFonts w:asciiTheme="minorHAnsi" w:hAnsiTheme="minorHAnsi" w:cstheme="minorHAnsi"/>
          <w:sz w:val="20"/>
        </w:rPr>
        <w:t>Sônia Cristina Tavares Souto. Usou da palavra o ver.</w:t>
      </w:r>
      <w:r w:rsidR="005B1BA2" w:rsidRPr="0060626F">
        <w:rPr>
          <w:rFonts w:asciiTheme="minorHAnsi" w:hAnsiTheme="minorHAnsi" w:cstheme="minorHAnsi"/>
          <w:sz w:val="20"/>
        </w:rPr>
        <w:t xml:space="preserve"> Claudio Gilmar de Moraes</w:t>
      </w:r>
      <w:r w:rsidR="000453C8" w:rsidRPr="0060626F">
        <w:rPr>
          <w:rFonts w:asciiTheme="minorHAnsi" w:hAnsiTheme="minorHAnsi" w:cstheme="minorHAnsi"/>
          <w:sz w:val="20"/>
        </w:rPr>
        <w:t xml:space="preserve">. </w:t>
      </w:r>
      <w:r w:rsidR="005B1BA2" w:rsidRPr="0060626F">
        <w:rPr>
          <w:rFonts w:asciiTheme="minorHAnsi" w:hAnsiTheme="minorHAnsi" w:cstheme="minorHAnsi"/>
          <w:sz w:val="20"/>
        </w:rPr>
        <w:t>Usou da palavra o vereador</w:t>
      </w:r>
      <w:r w:rsidR="000453C8" w:rsidRPr="0060626F">
        <w:rPr>
          <w:rFonts w:asciiTheme="minorHAnsi" w:hAnsiTheme="minorHAnsi" w:cstheme="minorHAnsi"/>
          <w:sz w:val="20"/>
        </w:rPr>
        <w:t xml:space="preserve"> Francisco </w:t>
      </w:r>
      <w:proofErr w:type="spellStart"/>
      <w:r w:rsidR="000453C8" w:rsidRPr="0060626F">
        <w:rPr>
          <w:rFonts w:asciiTheme="minorHAnsi" w:hAnsiTheme="minorHAnsi" w:cstheme="minorHAnsi"/>
          <w:sz w:val="20"/>
        </w:rPr>
        <w:t>Calegari</w:t>
      </w:r>
      <w:proofErr w:type="spellEnd"/>
      <w:r w:rsidR="000453C8" w:rsidRPr="0060626F">
        <w:rPr>
          <w:rFonts w:asciiTheme="minorHAnsi" w:hAnsiTheme="minorHAnsi" w:cstheme="minorHAnsi"/>
          <w:sz w:val="20"/>
        </w:rPr>
        <w:t xml:space="preserve"> de Oliveira.</w:t>
      </w:r>
      <w:r w:rsidR="00981FB6">
        <w:rPr>
          <w:rFonts w:asciiTheme="minorHAnsi" w:hAnsiTheme="minorHAnsi" w:cstheme="minorHAnsi"/>
          <w:sz w:val="20"/>
        </w:rPr>
        <w:t xml:space="preserve"> Declinou de seu pronunciamento o </w:t>
      </w:r>
      <w:r w:rsidR="00981FB6" w:rsidRPr="0060626F">
        <w:rPr>
          <w:rFonts w:asciiTheme="minorHAnsi" w:hAnsiTheme="minorHAnsi" w:cstheme="minorHAnsi"/>
          <w:sz w:val="20"/>
        </w:rPr>
        <w:t xml:space="preserve">Henrique Luiz </w:t>
      </w:r>
      <w:proofErr w:type="spellStart"/>
      <w:r w:rsidR="00981FB6" w:rsidRPr="0060626F">
        <w:rPr>
          <w:rFonts w:asciiTheme="minorHAnsi" w:hAnsiTheme="minorHAnsi" w:cstheme="minorHAnsi"/>
          <w:sz w:val="20"/>
        </w:rPr>
        <w:t>Gresele</w:t>
      </w:r>
      <w:proofErr w:type="spellEnd"/>
      <w:r w:rsidR="00981FB6" w:rsidRPr="0060626F">
        <w:rPr>
          <w:rFonts w:asciiTheme="minorHAnsi" w:hAnsiTheme="minorHAnsi" w:cstheme="minorHAnsi"/>
          <w:sz w:val="20"/>
        </w:rPr>
        <w:t xml:space="preserve"> </w:t>
      </w:r>
      <w:proofErr w:type="spellStart"/>
      <w:r w:rsidR="00981FB6" w:rsidRPr="0060626F">
        <w:rPr>
          <w:rFonts w:asciiTheme="minorHAnsi" w:hAnsiTheme="minorHAnsi" w:cstheme="minorHAnsi"/>
          <w:sz w:val="20"/>
        </w:rPr>
        <w:t>Szareski</w:t>
      </w:r>
      <w:proofErr w:type="spellEnd"/>
      <w:r w:rsidR="00981FB6">
        <w:rPr>
          <w:rFonts w:asciiTheme="minorHAnsi" w:hAnsiTheme="minorHAnsi" w:cstheme="minorHAnsi"/>
          <w:sz w:val="20"/>
        </w:rPr>
        <w:t xml:space="preserve">. </w:t>
      </w:r>
      <w:r w:rsidR="000453C8" w:rsidRPr="0060626F">
        <w:rPr>
          <w:rFonts w:asciiTheme="minorHAnsi" w:hAnsiTheme="minorHAnsi" w:cstheme="minorHAnsi"/>
          <w:sz w:val="20"/>
        </w:rPr>
        <w:t xml:space="preserve"> </w:t>
      </w:r>
      <w:r w:rsidR="00BC3E3F" w:rsidRPr="0060626F">
        <w:rPr>
          <w:rFonts w:asciiTheme="minorHAnsi" w:hAnsiTheme="minorHAnsi" w:cstheme="minorHAnsi"/>
          <w:sz w:val="20"/>
        </w:rPr>
        <w:t xml:space="preserve">O presidente paralisou a Sessão pelo período de 15 minutos para a realização da reunião das comissões para avaliação do 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Projeto de Lei nº 48, de 10 de julho de 2023, dispõe sobre a concessão de auxílio alimentação </w:t>
      </w:r>
      <w:r w:rsidR="0060626F" w:rsidRPr="0060626F">
        <w:rPr>
          <w:rFonts w:asciiTheme="minorHAnsi" w:eastAsiaTheme="minorHAnsi" w:hAnsiTheme="minorHAnsi" w:cstheme="minorHAnsi"/>
          <w:sz w:val="20"/>
        </w:rPr>
        <w:t>aos servidores municipais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 e dá outras providências. Retomada a sessão, foi efetuada a leitura do parecer nº</w:t>
      </w:r>
      <w:r w:rsidR="0060626F" w:rsidRPr="0060626F">
        <w:rPr>
          <w:rFonts w:asciiTheme="minorHAnsi" w:eastAsiaTheme="minorHAnsi" w:hAnsiTheme="minorHAnsi" w:cstheme="minorHAnsi"/>
          <w:sz w:val="20"/>
        </w:rPr>
        <w:t xml:space="preserve"> 31/2023.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 </w:t>
      </w:r>
      <w:r w:rsidR="00BC3E3F" w:rsidRPr="0060626F">
        <w:rPr>
          <w:rFonts w:asciiTheme="minorHAnsi" w:hAnsiTheme="minorHAnsi" w:cstheme="minorHAnsi"/>
          <w:sz w:val="20"/>
        </w:rPr>
        <w:t xml:space="preserve"> </w:t>
      </w:r>
      <w:r w:rsidR="00211A44" w:rsidRPr="0060626F">
        <w:rPr>
          <w:rFonts w:asciiTheme="minorHAnsi" w:hAnsiTheme="minorHAnsi" w:cstheme="minorHAnsi"/>
          <w:b/>
          <w:sz w:val="20"/>
        </w:rPr>
        <w:t>Ordem do dia</w:t>
      </w:r>
      <w:r w:rsidR="00211A44" w:rsidRPr="0060626F">
        <w:rPr>
          <w:rFonts w:asciiTheme="minorHAnsi" w:hAnsiTheme="minorHAnsi" w:cstheme="minorHAnsi"/>
          <w:sz w:val="20"/>
        </w:rPr>
        <w:t>:</w:t>
      </w:r>
      <w:r w:rsidR="00BF7095" w:rsidRPr="0060626F">
        <w:rPr>
          <w:rFonts w:asciiTheme="minorHAnsi" w:hAnsiTheme="minorHAnsi" w:cstheme="minorHAnsi"/>
          <w:sz w:val="20"/>
        </w:rPr>
        <w:t xml:space="preserve"> </w:t>
      </w:r>
      <w:r w:rsidR="005B1BA2" w:rsidRPr="0060626F">
        <w:rPr>
          <w:rFonts w:asciiTheme="minorHAnsi" w:hAnsiTheme="minorHAnsi" w:cstheme="minorHAnsi"/>
          <w:sz w:val="20"/>
        </w:rPr>
        <w:t>Inici</w:t>
      </w:r>
      <w:r w:rsidR="00774EDD" w:rsidRPr="0060626F">
        <w:rPr>
          <w:rFonts w:asciiTheme="minorHAnsi" w:hAnsiTheme="minorHAnsi" w:cstheme="minorHAnsi"/>
          <w:sz w:val="20"/>
        </w:rPr>
        <w:t xml:space="preserve">ada a apreciação do </w:t>
      </w:r>
      <w:r w:rsidR="00055EE7" w:rsidRPr="0060626F">
        <w:rPr>
          <w:rFonts w:asciiTheme="minorHAnsi" w:eastAsiaTheme="minorHAnsi" w:hAnsiTheme="minorHAnsi" w:cstheme="minorHAnsi"/>
          <w:sz w:val="20"/>
        </w:rPr>
        <w:t xml:space="preserve">Projeto de Lei nº 45, de 19 de junho de 2023, atribui gratificação à Comissão Especial de avaliação de Imóveis do Município de Independência </w:t>
      </w:r>
      <w:r w:rsidR="00BC3E3F" w:rsidRPr="0060626F">
        <w:rPr>
          <w:rFonts w:asciiTheme="minorHAnsi" w:eastAsiaTheme="minorHAnsi" w:hAnsiTheme="minorHAnsi" w:cstheme="minorHAnsi"/>
          <w:sz w:val="20"/>
        </w:rPr>
        <w:t>–</w:t>
      </w:r>
      <w:r w:rsidR="00055EE7" w:rsidRPr="0060626F">
        <w:rPr>
          <w:rFonts w:asciiTheme="minorHAnsi" w:eastAsiaTheme="minorHAnsi" w:hAnsiTheme="minorHAnsi" w:cstheme="minorHAnsi"/>
          <w:sz w:val="20"/>
        </w:rPr>
        <w:t xml:space="preserve"> RS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 – APROVADO POR UNANIMIDADE; Iniciada a apreciação ao </w:t>
      </w:r>
      <w:r w:rsidR="00055EE7" w:rsidRPr="0060626F">
        <w:rPr>
          <w:rFonts w:asciiTheme="minorHAnsi" w:eastAsiaTheme="minorHAnsi" w:hAnsiTheme="minorHAnsi" w:cstheme="minorHAnsi"/>
          <w:sz w:val="20"/>
        </w:rPr>
        <w:t>Projeto de Lei nº 46, de 03 de julho de 2023, autoriza o executivo Municipal a contratar temporariamente professor de educação física por excepcional interesse público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 - APROVADO POR UNANIMIDADE; Iniciada a apreciação do </w:t>
      </w:r>
      <w:r w:rsidR="00055EE7" w:rsidRPr="0060626F">
        <w:rPr>
          <w:rFonts w:asciiTheme="minorHAnsi" w:eastAsiaTheme="minorHAnsi" w:hAnsiTheme="minorHAnsi" w:cstheme="minorHAnsi"/>
          <w:sz w:val="20"/>
        </w:rPr>
        <w:t>Projeto de Lei nº 48, de 10 de julho de 2023, dispõe sobre a concessão de auxílio alimentação ao servidores municipais e dá outras providências</w:t>
      </w:r>
      <w:r w:rsidR="00BC3E3F" w:rsidRPr="0060626F">
        <w:rPr>
          <w:rFonts w:asciiTheme="minorHAnsi" w:eastAsiaTheme="minorHAnsi" w:hAnsiTheme="minorHAnsi" w:cstheme="minorHAnsi"/>
          <w:sz w:val="20"/>
        </w:rPr>
        <w:t xml:space="preserve"> - APROVADO POR UNANIMIDADE</w:t>
      </w:r>
      <w:r w:rsidR="00055EE7" w:rsidRPr="0060626F">
        <w:rPr>
          <w:rFonts w:asciiTheme="minorHAnsi" w:eastAsiaTheme="minorHAnsi" w:hAnsiTheme="minorHAnsi" w:cstheme="minorHAnsi"/>
          <w:sz w:val="20"/>
        </w:rPr>
        <w:t xml:space="preserve">; </w:t>
      </w:r>
      <w:r w:rsidR="00211A44" w:rsidRPr="0060626F">
        <w:rPr>
          <w:rFonts w:asciiTheme="minorHAnsi" w:hAnsiTheme="minorHAnsi" w:cstheme="minorHAnsi"/>
          <w:b/>
          <w:sz w:val="20"/>
        </w:rPr>
        <w:t>Explicações Pessoais</w:t>
      </w:r>
      <w:r w:rsidR="00211A44" w:rsidRPr="0060626F">
        <w:rPr>
          <w:rFonts w:asciiTheme="minorHAnsi" w:hAnsiTheme="minorHAnsi" w:cstheme="minorHAnsi"/>
          <w:sz w:val="20"/>
        </w:rPr>
        <w:t>:</w:t>
      </w:r>
      <w:r w:rsidR="005B1BA2" w:rsidRPr="0060626F">
        <w:rPr>
          <w:rFonts w:asciiTheme="minorHAnsi" w:hAnsiTheme="minorHAnsi" w:cstheme="minorHAnsi"/>
          <w:sz w:val="20"/>
        </w:rPr>
        <w:t xml:space="preserve"> </w:t>
      </w:r>
      <w:r w:rsidR="00774EDD" w:rsidRPr="0060626F">
        <w:rPr>
          <w:rFonts w:asciiTheme="minorHAnsi" w:hAnsiTheme="minorHAnsi" w:cstheme="minorHAnsi"/>
          <w:sz w:val="20"/>
        </w:rPr>
        <w:t xml:space="preserve">Usou da palavra o Ver. Francisco </w:t>
      </w:r>
      <w:proofErr w:type="spellStart"/>
      <w:r w:rsidR="00774EDD" w:rsidRPr="0060626F">
        <w:rPr>
          <w:rFonts w:asciiTheme="minorHAnsi" w:hAnsiTheme="minorHAnsi" w:cstheme="minorHAnsi"/>
          <w:sz w:val="20"/>
        </w:rPr>
        <w:t>Calegari</w:t>
      </w:r>
      <w:proofErr w:type="spellEnd"/>
      <w:r w:rsidR="00774EDD" w:rsidRPr="0060626F">
        <w:rPr>
          <w:rFonts w:asciiTheme="minorHAnsi" w:hAnsiTheme="minorHAnsi" w:cstheme="minorHAnsi"/>
          <w:sz w:val="20"/>
        </w:rPr>
        <w:t xml:space="preserve"> de Oliveira.</w:t>
      </w:r>
      <w:r w:rsidR="007C128E" w:rsidRPr="0060626F">
        <w:rPr>
          <w:rFonts w:asciiTheme="minorHAnsi" w:hAnsiTheme="minorHAnsi" w:cstheme="minorHAnsi"/>
          <w:sz w:val="20"/>
        </w:rPr>
        <w:t xml:space="preserve"> </w:t>
      </w:r>
      <w:r w:rsidR="00981FB6">
        <w:rPr>
          <w:rFonts w:asciiTheme="minorHAnsi" w:hAnsiTheme="minorHAnsi" w:cstheme="minorHAnsi"/>
          <w:sz w:val="20"/>
        </w:rPr>
        <w:t xml:space="preserve">Usou da palavra o ver. </w:t>
      </w:r>
      <w:r w:rsidR="00981FB6" w:rsidRPr="0060626F">
        <w:rPr>
          <w:rFonts w:asciiTheme="minorHAnsi" w:hAnsiTheme="minorHAnsi" w:cstheme="minorHAnsi"/>
          <w:sz w:val="20"/>
        </w:rPr>
        <w:t xml:space="preserve">Henrique Luiz </w:t>
      </w:r>
      <w:proofErr w:type="spellStart"/>
      <w:r w:rsidR="00981FB6" w:rsidRPr="0060626F">
        <w:rPr>
          <w:rFonts w:asciiTheme="minorHAnsi" w:hAnsiTheme="minorHAnsi" w:cstheme="minorHAnsi"/>
          <w:sz w:val="20"/>
        </w:rPr>
        <w:t>Gresele</w:t>
      </w:r>
      <w:proofErr w:type="spellEnd"/>
      <w:r w:rsidR="00981FB6" w:rsidRPr="0060626F">
        <w:rPr>
          <w:rFonts w:asciiTheme="minorHAnsi" w:hAnsiTheme="minorHAnsi" w:cstheme="minorHAnsi"/>
          <w:sz w:val="20"/>
        </w:rPr>
        <w:t xml:space="preserve"> </w:t>
      </w:r>
      <w:proofErr w:type="spellStart"/>
      <w:r w:rsidR="00981FB6" w:rsidRPr="0060626F">
        <w:rPr>
          <w:rFonts w:asciiTheme="minorHAnsi" w:hAnsiTheme="minorHAnsi" w:cstheme="minorHAnsi"/>
          <w:sz w:val="20"/>
        </w:rPr>
        <w:t>Szareski</w:t>
      </w:r>
      <w:proofErr w:type="spellEnd"/>
      <w:r w:rsidR="00981FB6">
        <w:rPr>
          <w:rFonts w:asciiTheme="minorHAnsi" w:hAnsiTheme="minorHAnsi" w:cstheme="minorHAnsi"/>
          <w:sz w:val="20"/>
        </w:rPr>
        <w:t xml:space="preserve">. </w:t>
      </w:r>
      <w:r w:rsidR="00981FB6" w:rsidRPr="0060626F">
        <w:rPr>
          <w:rFonts w:asciiTheme="minorHAnsi" w:hAnsiTheme="minorHAnsi" w:cstheme="minorHAnsi"/>
          <w:sz w:val="20"/>
        </w:rPr>
        <w:t xml:space="preserve">Usou da palavra o Vereador </w:t>
      </w:r>
      <w:proofErr w:type="spellStart"/>
      <w:r w:rsidR="00981FB6" w:rsidRPr="0060626F">
        <w:rPr>
          <w:rFonts w:asciiTheme="minorHAnsi" w:hAnsiTheme="minorHAnsi" w:cstheme="minorHAnsi"/>
          <w:sz w:val="20"/>
        </w:rPr>
        <w:t>Joailson</w:t>
      </w:r>
      <w:proofErr w:type="spellEnd"/>
      <w:r w:rsidR="00981FB6" w:rsidRPr="0060626F">
        <w:rPr>
          <w:rFonts w:asciiTheme="minorHAnsi" w:hAnsiTheme="minorHAnsi" w:cstheme="minorHAnsi"/>
          <w:sz w:val="20"/>
        </w:rPr>
        <w:t xml:space="preserve"> Roberto </w:t>
      </w:r>
      <w:proofErr w:type="spellStart"/>
      <w:r w:rsidR="00981FB6" w:rsidRPr="0060626F">
        <w:rPr>
          <w:rFonts w:asciiTheme="minorHAnsi" w:hAnsiTheme="minorHAnsi" w:cstheme="minorHAnsi"/>
          <w:sz w:val="20"/>
        </w:rPr>
        <w:t>Redel</w:t>
      </w:r>
      <w:proofErr w:type="spellEnd"/>
      <w:r w:rsidR="00981FB6" w:rsidRPr="0060626F">
        <w:rPr>
          <w:rFonts w:asciiTheme="minorHAnsi" w:hAnsiTheme="minorHAnsi" w:cstheme="minorHAnsi"/>
          <w:sz w:val="20"/>
        </w:rPr>
        <w:t>. Usou da palavra o ver. José Douglas Rodrigues Moreira. Usou da palavra a vereadora Rosane Maria Cezar Fim. Usou da palavra a vereadora Sonia Cristina Tavares Souto. Usou da palavra o Ver. Claudio Gilmar de Moraes.</w:t>
      </w:r>
      <w:r w:rsidR="00981FB6">
        <w:rPr>
          <w:rFonts w:asciiTheme="minorHAnsi" w:hAnsiTheme="minorHAnsi" w:cstheme="minorHAnsi"/>
          <w:sz w:val="20"/>
        </w:rPr>
        <w:t xml:space="preserve"> </w:t>
      </w:r>
      <w:r w:rsidR="007C128E" w:rsidRPr="0060626F">
        <w:rPr>
          <w:rFonts w:asciiTheme="minorHAnsi" w:hAnsiTheme="minorHAnsi" w:cstheme="minorHAnsi"/>
          <w:sz w:val="20"/>
        </w:rPr>
        <w:t xml:space="preserve">O </w:t>
      </w:r>
      <w:r w:rsidR="00211A44" w:rsidRPr="0060626F">
        <w:rPr>
          <w:rFonts w:asciiTheme="minorHAnsi" w:hAnsiTheme="minorHAnsi" w:cstheme="minorHAnsi"/>
          <w:sz w:val="20"/>
        </w:rPr>
        <w:t xml:space="preserve">presidente </w:t>
      </w:r>
      <w:r w:rsidR="007C128E" w:rsidRPr="0060626F">
        <w:rPr>
          <w:rFonts w:asciiTheme="minorHAnsi" w:hAnsiTheme="minorHAnsi" w:cstheme="minorHAnsi"/>
          <w:sz w:val="20"/>
        </w:rPr>
        <w:t xml:space="preserve">Nicolas </w:t>
      </w:r>
      <w:proofErr w:type="spellStart"/>
      <w:r w:rsidR="007C128E" w:rsidRPr="0060626F">
        <w:rPr>
          <w:rFonts w:asciiTheme="minorHAnsi" w:hAnsiTheme="minorHAnsi" w:cstheme="minorHAnsi"/>
          <w:sz w:val="20"/>
        </w:rPr>
        <w:t>Cornelius</w:t>
      </w:r>
      <w:proofErr w:type="spellEnd"/>
      <w:r w:rsidR="00981FB6">
        <w:rPr>
          <w:rFonts w:asciiTheme="minorHAnsi" w:hAnsiTheme="minorHAnsi" w:cstheme="minorHAnsi"/>
          <w:sz w:val="20"/>
        </w:rPr>
        <w:t xml:space="preserve">, passou os trabalhos da presidência ao secretário Francisco </w:t>
      </w:r>
      <w:proofErr w:type="spellStart"/>
      <w:r w:rsidR="00981FB6">
        <w:rPr>
          <w:rFonts w:asciiTheme="minorHAnsi" w:hAnsiTheme="minorHAnsi" w:cstheme="minorHAnsi"/>
          <w:sz w:val="20"/>
        </w:rPr>
        <w:t>Calegari</w:t>
      </w:r>
      <w:proofErr w:type="spellEnd"/>
      <w:r w:rsidR="00981FB6">
        <w:rPr>
          <w:rFonts w:asciiTheme="minorHAnsi" w:hAnsiTheme="minorHAnsi" w:cstheme="minorHAnsi"/>
          <w:sz w:val="20"/>
        </w:rPr>
        <w:t xml:space="preserve"> de Oliveira, e fez o uso da palavra. O presidente retomou os trabalhos da mesa e</w:t>
      </w:r>
      <w:r w:rsidR="007C128E" w:rsidRPr="0060626F">
        <w:rPr>
          <w:rFonts w:asciiTheme="minorHAnsi" w:hAnsiTheme="minorHAnsi" w:cstheme="minorHAnsi"/>
          <w:sz w:val="20"/>
        </w:rPr>
        <w:t xml:space="preserve"> </w:t>
      </w:r>
      <w:r w:rsidR="00AF41D4" w:rsidRPr="0060626F">
        <w:rPr>
          <w:rFonts w:asciiTheme="minorHAnsi" w:hAnsiTheme="minorHAnsi" w:cstheme="minorHAnsi"/>
          <w:sz w:val="20"/>
        </w:rPr>
        <w:t xml:space="preserve">declarou encerrada a </w:t>
      </w:r>
      <w:r w:rsidR="00BE7BE5" w:rsidRPr="0060626F">
        <w:rPr>
          <w:rFonts w:asciiTheme="minorHAnsi" w:hAnsiTheme="minorHAnsi" w:cstheme="minorHAnsi"/>
          <w:sz w:val="20"/>
        </w:rPr>
        <w:t>1</w:t>
      </w:r>
      <w:r w:rsidR="00981FB6">
        <w:rPr>
          <w:rFonts w:asciiTheme="minorHAnsi" w:hAnsiTheme="minorHAnsi" w:cstheme="minorHAnsi"/>
          <w:sz w:val="20"/>
        </w:rPr>
        <w:t>2</w:t>
      </w:r>
      <w:r w:rsidR="00211A44" w:rsidRPr="0060626F">
        <w:rPr>
          <w:rFonts w:asciiTheme="minorHAnsi" w:hAnsiTheme="minorHAnsi" w:cstheme="minorHAnsi"/>
          <w:sz w:val="20"/>
        </w:rPr>
        <w:t xml:space="preserve">ª Sessão Ordinária de 2023, solicitando a lavratura da ata que será lida e votada na próxima sessão legislativa e convocou </w:t>
      </w:r>
      <w:r w:rsidR="00857FD0" w:rsidRPr="0060626F">
        <w:rPr>
          <w:rFonts w:asciiTheme="minorHAnsi" w:hAnsiTheme="minorHAnsi" w:cstheme="minorHAnsi"/>
          <w:sz w:val="20"/>
        </w:rPr>
        <w:t>os vereadores</w:t>
      </w:r>
      <w:r w:rsidR="00211A44" w:rsidRPr="0060626F">
        <w:rPr>
          <w:rFonts w:asciiTheme="minorHAnsi" w:hAnsiTheme="minorHAnsi" w:cstheme="minorHAnsi"/>
          <w:sz w:val="20"/>
        </w:rPr>
        <w:t xml:space="preserve"> para a reunião das comissões a ser realizada no dia </w:t>
      </w:r>
      <w:r w:rsidR="00981FB6">
        <w:rPr>
          <w:rFonts w:asciiTheme="minorHAnsi" w:hAnsiTheme="minorHAnsi" w:cstheme="minorHAnsi"/>
          <w:sz w:val="20"/>
        </w:rPr>
        <w:t>31</w:t>
      </w:r>
      <w:r w:rsidR="007C128E" w:rsidRPr="0060626F">
        <w:rPr>
          <w:rFonts w:asciiTheme="minorHAnsi" w:hAnsiTheme="minorHAnsi" w:cstheme="minorHAnsi"/>
          <w:sz w:val="20"/>
        </w:rPr>
        <w:t xml:space="preserve"> de jul</w:t>
      </w:r>
      <w:r w:rsidR="00956FC1" w:rsidRPr="0060626F">
        <w:rPr>
          <w:rFonts w:asciiTheme="minorHAnsi" w:hAnsiTheme="minorHAnsi" w:cstheme="minorHAnsi"/>
          <w:sz w:val="20"/>
        </w:rPr>
        <w:t>ho</w:t>
      </w:r>
      <w:r w:rsidR="00211A44" w:rsidRPr="0060626F">
        <w:rPr>
          <w:rFonts w:asciiTheme="minorHAnsi" w:hAnsiTheme="minorHAnsi" w:cstheme="minorHAnsi"/>
          <w:sz w:val="20"/>
        </w:rPr>
        <w:t xml:space="preserve"> de 2023 e para a </w:t>
      </w:r>
      <w:r w:rsidR="00981FB6">
        <w:rPr>
          <w:rFonts w:asciiTheme="minorHAnsi" w:hAnsiTheme="minorHAnsi" w:cstheme="minorHAnsi"/>
          <w:sz w:val="20"/>
        </w:rPr>
        <w:t>13</w:t>
      </w:r>
      <w:r w:rsidR="00211A44" w:rsidRPr="0060626F">
        <w:rPr>
          <w:rFonts w:asciiTheme="minorHAnsi" w:hAnsiTheme="minorHAnsi" w:cstheme="minorHAnsi"/>
          <w:sz w:val="20"/>
        </w:rPr>
        <w:t>ª sessão o</w:t>
      </w:r>
      <w:r w:rsidR="00813128" w:rsidRPr="0060626F">
        <w:rPr>
          <w:rFonts w:asciiTheme="minorHAnsi" w:hAnsiTheme="minorHAnsi" w:cstheme="minorHAnsi"/>
          <w:sz w:val="20"/>
        </w:rPr>
        <w:t xml:space="preserve">rdinária a ser realizada no dia </w:t>
      </w:r>
      <w:r w:rsidR="00981FB6">
        <w:rPr>
          <w:rFonts w:asciiTheme="minorHAnsi" w:hAnsiTheme="minorHAnsi" w:cstheme="minorHAnsi"/>
          <w:sz w:val="20"/>
        </w:rPr>
        <w:t>0</w:t>
      </w:r>
      <w:r w:rsidR="007C128E" w:rsidRPr="0060626F">
        <w:rPr>
          <w:rFonts w:asciiTheme="minorHAnsi" w:hAnsiTheme="minorHAnsi" w:cstheme="minorHAnsi"/>
          <w:sz w:val="20"/>
        </w:rPr>
        <w:t>7</w:t>
      </w:r>
      <w:r w:rsidR="00BE7BE5" w:rsidRPr="0060626F">
        <w:rPr>
          <w:rFonts w:asciiTheme="minorHAnsi" w:hAnsiTheme="minorHAnsi" w:cstheme="minorHAnsi"/>
          <w:sz w:val="20"/>
        </w:rPr>
        <w:t xml:space="preserve"> de </w:t>
      </w:r>
      <w:r w:rsidR="00981FB6">
        <w:rPr>
          <w:rFonts w:asciiTheme="minorHAnsi" w:hAnsiTheme="minorHAnsi" w:cstheme="minorHAnsi"/>
          <w:sz w:val="20"/>
        </w:rPr>
        <w:t>agosto</w:t>
      </w:r>
      <w:r w:rsidR="00FF1B6C" w:rsidRPr="0060626F">
        <w:rPr>
          <w:rFonts w:asciiTheme="minorHAnsi" w:hAnsiTheme="minorHAnsi" w:cstheme="minorHAnsi"/>
          <w:sz w:val="20"/>
        </w:rPr>
        <w:t xml:space="preserve"> </w:t>
      </w:r>
      <w:r w:rsidR="00B128A5" w:rsidRPr="0060626F">
        <w:rPr>
          <w:rFonts w:asciiTheme="minorHAnsi" w:hAnsiTheme="minorHAnsi" w:cstheme="minorHAnsi"/>
          <w:sz w:val="20"/>
        </w:rPr>
        <w:t xml:space="preserve">de </w:t>
      </w:r>
      <w:r w:rsidR="00211A44" w:rsidRPr="0060626F">
        <w:rPr>
          <w:rFonts w:asciiTheme="minorHAnsi" w:hAnsiTheme="minorHAnsi" w:cstheme="minorHAnsi"/>
          <w:sz w:val="20"/>
        </w:rPr>
        <w:t>2023. Plenário Francisco Borges Far</w:t>
      </w:r>
      <w:r w:rsidR="00B128A5" w:rsidRPr="0060626F">
        <w:rPr>
          <w:rFonts w:asciiTheme="minorHAnsi" w:hAnsiTheme="minorHAnsi" w:cstheme="minorHAnsi"/>
          <w:sz w:val="20"/>
        </w:rPr>
        <w:t xml:space="preserve">ias - Independência/RS, </w:t>
      </w:r>
      <w:r w:rsidR="001F4D11">
        <w:rPr>
          <w:rFonts w:asciiTheme="minorHAnsi" w:hAnsiTheme="minorHAnsi" w:cstheme="minorHAnsi"/>
          <w:sz w:val="20"/>
        </w:rPr>
        <w:t>17</w:t>
      </w:r>
      <w:r w:rsidR="00813128" w:rsidRPr="0060626F">
        <w:rPr>
          <w:rFonts w:asciiTheme="minorHAnsi" w:hAnsiTheme="minorHAnsi" w:cstheme="minorHAnsi"/>
          <w:sz w:val="20"/>
        </w:rPr>
        <w:t xml:space="preserve"> de </w:t>
      </w:r>
      <w:r w:rsidR="00CE3C26" w:rsidRPr="0060626F">
        <w:rPr>
          <w:rFonts w:asciiTheme="minorHAnsi" w:hAnsiTheme="minorHAnsi" w:cstheme="minorHAnsi"/>
          <w:sz w:val="20"/>
        </w:rPr>
        <w:t>ju</w:t>
      </w:r>
      <w:r w:rsidR="007C128E" w:rsidRPr="0060626F">
        <w:rPr>
          <w:rFonts w:asciiTheme="minorHAnsi" w:hAnsiTheme="minorHAnsi" w:cstheme="minorHAnsi"/>
          <w:sz w:val="20"/>
        </w:rPr>
        <w:t>l</w:t>
      </w:r>
      <w:r w:rsidR="00CE3C26" w:rsidRPr="0060626F">
        <w:rPr>
          <w:rFonts w:asciiTheme="minorHAnsi" w:hAnsiTheme="minorHAnsi" w:cstheme="minorHAnsi"/>
          <w:sz w:val="20"/>
        </w:rPr>
        <w:t xml:space="preserve">ho </w:t>
      </w:r>
      <w:r w:rsidR="00211A44" w:rsidRPr="0060626F">
        <w:rPr>
          <w:rFonts w:asciiTheme="minorHAnsi" w:hAnsiTheme="minorHAnsi" w:cstheme="minorHAnsi"/>
          <w:sz w:val="20"/>
        </w:rPr>
        <w:t xml:space="preserve">de 2023. </w:t>
      </w:r>
    </w:p>
    <w:p w14:paraId="03378916" w14:textId="77777777" w:rsidR="00211A44" w:rsidRPr="0060626F" w:rsidRDefault="00211A44" w:rsidP="00774EDD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0E541817" w14:textId="77777777" w:rsidR="00211A44" w:rsidRPr="0060626F" w:rsidRDefault="00211A44" w:rsidP="00774EDD">
      <w:pPr>
        <w:ind w:left="0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B2CDC53" w14:textId="7CDBA3FB" w:rsidR="00211A44" w:rsidRPr="0060626F" w:rsidRDefault="007C128E" w:rsidP="007C128E">
      <w:pPr>
        <w:ind w:left="0" w:firstLine="0"/>
        <w:contextualSpacing/>
        <w:rPr>
          <w:rFonts w:asciiTheme="minorHAnsi" w:hAnsiTheme="minorHAnsi" w:cstheme="minorHAnsi"/>
          <w:sz w:val="20"/>
          <w:szCs w:val="20"/>
        </w:rPr>
      </w:pPr>
      <w:r w:rsidRPr="0060626F">
        <w:rPr>
          <w:rFonts w:asciiTheme="minorHAnsi" w:hAnsiTheme="minorHAnsi" w:cstheme="minorHAnsi"/>
          <w:sz w:val="20"/>
          <w:szCs w:val="20"/>
        </w:rPr>
        <w:t xml:space="preserve">                       Nicolas Cornelius</w:t>
      </w:r>
      <w:r w:rsidR="00211A44" w:rsidRPr="0060626F">
        <w:rPr>
          <w:rFonts w:asciiTheme="minorHAnsi" w:hAnsiTheme="minorHAnsi" w:cstheme="minorHAnsi"/>
          <w:sz w:val="20"/>
          <w:szCs w:val="20"/>
        </w:rPr>
        <w:tab/>
      </w:r>
      <w:r w:rsidR="00211A44" w:rsidRPr="0060626F">
        <w:rPr>
          <w:rFonts w:asciiTheme="minorHAnsi" w:hAnsiTheme="minorHAnsi" w:cstheme="minorHAnsi"/>
          <w:sz w:val="20"/>
          <w:szCs w:val="20"/>
        </w:rPr>
        <w:tab/>
      </w:r>
      <w:r w:rsidR="00211A44" w:rsidRPr="0060626F">
        <w:rPr>
          <w:rFonts w:asciiTheme="minorHAnsi" w:hAnsiTheme="minorHAnsi" w:cstheme="minorHAnsi"/>
          <w:sz w:val="20"/>
          <w:szCs w:val="20"/>
        </w:rPr>
        <w:tab/>
      </w:r>
      <w:r w:rsidR="00386EAA" w:rsidRPr="0060626F">
        <w:rPr>
          <w:rFonts w:asciiTheme="minorHAnsi" w:hAnsiTheme="minorHAnsi" w:cstheme="minorHAnsi"/>
          <w:sz w:val="20"/>
          <w:szCs w:val="20"/>
        </w:rPr>
        <w:t xml:space="preserve">           </w:t>
      </w:r>
      <w:r w:rsidRPr="0060626F">
        <w:rPr>
          <w:rFonts w:asciiTheme="minorHAnsi" w:hAnsiTheme="minorHAnsi" w:cstheme="minorHAnsi"/>
          <w:sz w:val="20"/>
          <w:szCs w:val="20"/>
        </w:rPr>
        <w:t xml:space="preserve">                Francisco </w:t>
      </w:r>
      <w:proofErr w:type="spellStart"/>
      <w:r w:rsidRPr="0060626F">
        <w:rPr>
          <w:rFonts w:asciiTheme="minorHAnsi" w:hAnsiTheme="minorHAnsi" w:cstheme="minorHAnsi"/>
          <w:sz w:val="20"/>
          <w:szCs w:val="20"/>
        </w:rPr>
        <w:t>Calegari</w:t>
      </w:r>
      <w:proofErr w:type="spellEnd"/>
      <w:r w:rsidRPr="0060626F">
        <w:rPr>
          <w:rFonts w:asciiTheme="minorHAnsi" w:hAnsiTheme="minorHAnsi" w:cstheme="minorHAnsi"/>
          <w:sz w:val="20"/>
          <w:szCs w:val="20"/>
        </w:rPr>
        <w:t xml:space="preserve"> de Oliveira                        </w:t>
      </w:r>
      <w:r w:rsidR="00DD3FE5" w:rsidRPr="0060626F">
        <w:rPr>
          <w:rFonts w:asciiTheme="minorHAnsi" w:hAnsiTheme="minorHAnsi" w:cstheme="minorHAnsi"/>
          <w:sz w:val="20"/>
          <w:szCs w:val="20"/>
        </w:rPr>
        <w:t xml:space="preserve">        </w:t>
      </w:r>
      <w:r w:rsidRPr="0060626F">
        <w:rPr>
          <w:rFonts w:asciiTheme="minorHAnsi" w:hAnsiTheme="minorHAnsi" w:cstheme="minorHAnsi"/>
          <w:sz w:val="20"/>
          <w:szCs w:val="20"/>
        </w:rPr>
        <w:t xml:space="preserve"> Vice-</w:t>
      </w:r>
      <w:r w:rsidR="00211A44" w:rsidRPr="0060626F">
        <w:rPr>
          <w:rFonts w:asciiTheme="minorHAnsi" w:hAnsiTheme="minorHAnsi" w:cstheme="minorHAnsi"/>
          <w:sz w:val="20"/>
          <w:szCs w:val="20"/>
        </w:rPr>
        <w:t>Presidente</w:t>
      </w:r>
      <w:r w:rsidRPr="0060626F">
        <w:rPr>
          <w:rFonts w:asciiTheme="minorHAnsi" w:hAnsiTheme="minorHAnsi" w:cstheme="minorHAnsi"/>
          <w:sz w:val="20"/>
          <w:szCs w:val="20"/>
        </w:rPr>
        <w:t xml:space="preserve"> no exercício do cargo de Presidente                                  </w:t>
      </w:r>
      <w:r w:rsidR="004110D4">
        <w:rPr>
          <w:rFonts w:asciiTheme="minorHAnsi" w:hAnsiTheme="minorHAnsi" w:cstheme="minorHAnsi"/>
          <w:sz w:val="20"/>
          <w:szCs w:val="20"/>
        </w:rPr>
        <w:t xml:space="preserve">       </w:t>
      </w:r>
      <w:r w:rsidR="00211A44" w:rsidRPr="0060626F">
        <w:rPr>
          <w:rFonts w:asciiTheme="minorHAnsi" w:hAnsiTheme="minorHAnsi" w:cstheme="minorHAnsi"/>
          <w:sz w:val="20"/>
          <w:szCs w:val="20"/>
        </w:rPr>
        <w:t>1º Secretário</w:t>
      </w:r>
    </w:p>
    <w:p w14:paraId="130D2CAA" w14:textId="77777777" w:rsidR="00211A44" w:rsidRPr="0060626F" w:rsidRDefault="00211A44" w:rsidP="00774EDD">
      <w:pPr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7B774315" w14:textId="77777777" w:rsidR="005431E5" w:rsidRPr="0060626F" w:rsidRDefault="006413B0" w:rsidP="00774EDD">
      <w:pPr>
        <w:ind w:left="284" w:firstLine="73"/>
        <w:jc w:val="both"/>
        <w:rPr>
          <w:rFonts w:asciiTheme="minorHAnsi" w:hAnsiTheme="minorHAnsi" w:cstheme="minorHAnsi"/>
          <w:sz w:val="20"/>
          <w:szCs w:val="20"/>
        </w:rPr>
      </w:pPr>
    </w:p>
    <w:sectPr w:rsidR="005431E5" w:rsidRPr="0060626F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6413B0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6413B0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6413B0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453C8"/>
    <w:rsid w:val="00054F79"/>
    <w:rsid w:val="00055EE7"/>
    <w:rsid w:val="000A3A5A"/>
    <w:rsid w:val="000D5281"/>
    <w:rsid w:val="001012AD"/>
    <w:rsid w:val="00120B81"/>
    <w:rsid w:val="00133497"/>
    <w:rsid w:val="00186A70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315507"/>
    <w:rsid w:val="00386EAA"/>
    <w:rsid w:val="004110D4"/>
    <w:rsid w:val="0043233A"/>
    <w:rsid w:val="004A26D3"/>
    <w:rsid w:val="004A3AA4"/>
    <w:rsid w:val="004D6679"/>
    <w:rsid w:val="0057177D"/>
    <w:rsid w:val="005B1BA2"/>
    <w:rsid w:val="005B4CF2"/>
    <w:rsid w:val="005E2F50"/>
    <w:rsid w:val="00604BB7"/>
    <w:rsid w:val="00605C85"/>
    <w:rsid w:val="0060626F"/>
    <w:rsid w:val="006256A1"/>
    <w:rsid w:val="006413B0"/>
    <w:rsid w:val="00656774"/>
    <w:rsid w:val="0068427E"/>
    <w:rsid w:val="006D43C7"/>
    <w:rsid w:val="006D5C50"/>
    <w:rsid w:val="00750765"/>
    <w:rsid w:val="00774EDD"/>
    <w:rsid w:val="007C128E"/>
    <w:rsid w:val="007F102D"/>
    <w:rsid w:val="00813128"/>
    <w:rsid w:val="00821613"/>
    <w:rsid w:val="00836512"/>
    <w:rsid w:val="008559D8"/>
    <w:rsid w:val="00857FD0"/>
    <w:rsid w:val="008A4AB0"/>
    <w:rsid w:val="00900E54"/>
    <w:rsid w:val="0092789E"/>
    <w:rsid w:val="00950D88"/>
    <w:rsid w:val="00956FC1"/>
    <w:rsid w:val="00972E50"/>
    <w:rsid w:val="00981FB6"/>
    <w:rsid w:val="009B7422"/>
    <w:rsid w:val="009D5A48"/>
    <w:rsid w:val="009E1140"/>
    <w:rsid w:val="00A34B7F"/>
    <w:rsid w:val="00A5125E"/>
    <w:rsid w:val="00A57F59"/>
    <w:rsid w:val="00A860BB"/>
    <w:rsid w:val="00A92083"/>
    <w:rsid w:val="00AF41D4"/>
    <w:rsid w:val="00B128A5"/>
    <w:rsid w:val="00B2294F"/>
    <w:rsid w:val="00B54300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D03AE0"/>
    <w:rsid w:val="00DA20F8"/>
    <w:rsid w:val="00DD2BC3"/>
    <w:rsid w:val="00DD3FE5"/>
    <w:rsid w:val="00E17621"/>
    <w:rsid w:val="00E22E49"/>
    <w:rsid w:val="00E557E8"/>
    <w:rsid w:val="00E9782F"/>
    <w:rsid w:val="00EA77D9"/>
    <w:rsid w:val="00EC0549"/>
    <w:rsid w:val="00EE4317"/>
    <w:rsid w:val="00F10ABC"/>
    <w:rsid w:val="00F26352"/>
    <w:rsid w:val="00F40043"/>
    <w:rsid w:val="00F56DCF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FCB43-A551-4AD3-88E7-0CB9B3E95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7</cp:revision>
  <cp:lastPrinted>2023-07-04T14:32:00Z</cp:lastPrinted>
  <dcterms:created xsi:type="dcterms:W3CDTF">2023-07-31T18:42:00Z</dcterms:created>
  <dcterms:modified xsi:type="dcterms:W3CDTF">2023-08-01T20:38:00Z</dcterms:modified>
</cp:coreProperties>
</file>