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7C569A6D" w:rsidR="00211A44" w:rsidRPr="00A85B72" w:rsidRDefault="00836512" w:rsidP="00981FB6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ATA DA </w:t>
      </w:r>
      <w:r w:rsidR="00900E54" w:rsidRPr="00A85B72">
        <w:rPr>
          <w:rFonts w:asciiTheme="minorHAnsi" w:hAnsiTheme="minorHAnsi" w:cstheme="minorHAnsi"/>
          <w:sz w:val="20"/>
          <w:szCs w:val="20"/>
        </w:rPr>
        <w:t>1</w:t>
      </w:r>
      <w:r w:rsidR="00E10C29" w:rsidRPr="00A85B72">
        <w:rPr>
          <w:rFonts w:asciiTheme="minorHAnsi" w:hAnsiTheme="minorHAnsi" w:cstheme="minorHAnsi"/>
          <w:sz w:val="20"/>
          <w:szCs w:val="20"/>
        </w:rPr>
        <w:t>3</w:t>
      </w:r>
      <w:r w:rsidR="00211A44" w:rsidRPr="00A85B72">
        <w:rPr>
          <w:rFonts w:asciiTheme="minorHAnsi" w:hAnsiTheme="minorHAnsi" w:cstheme="minorHAnsi"/>
          <w:sz w:val="20"/>
          <w:szCs w:val="20"/>
        </w:rPr>
        <w:t>ª SESSÃO ORDINÁRIA DA TERCEIRA SESSÃO LEGISLATIVA DA DÉCIMA TERCEIRA LEGISLATURA DA CÂMARA DE VEREADORES DE INDEPENDÊNCIA/RS.</w:t>
      </w:r>
      <w:r w:rsidR="00A57F59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No dia </w:t>
      </w:r>
      <w:r w:rsidR="00055EE7" w:rsidRPr="00A85B72">
        <w:rPr>
          <w:rFonts w:asciiTheme="minorHAnsi" w:hAnsiTheme="minorHAnsi" w:cstheme="minorHAnsi"/>
          <w:sz w:val="20"/>
          <w:szCs w:val="20"/>
        </w:rPr>
        <w:t>sete</w:t>
      </w:r>
      <w:r w:rsidR="006D5C50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E10C29" w:rsidRPr="00A85B72">
        <w:rPr>
          <w:rFonts w:asciiTheme="minorHAnsi" w:hAnsiTheme="minorHAnsi" w:cstheme="minorHAnsi"/>
          <w:sz w:val="20"/>
          <w:szCs w:val="20"/>
        </w:rPr>
        <w:t>de agosto</w:t>
      </w:r>
      <w:r w:rsidR="00213A2D" w:rsidRPr="00A85B72">
        <w:rPr>
          <w:rFonts w:asciiTheme="minorHAnsi" w:hAnsiTheme="minorHAnsi" w:cstheme="minorHAnsi"/>
          <w:sz w:val="20"/>
          <w:szCs w:val="20"/>
        </w:rPr>
        <w:t xml:space="preserve"> de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 2023, às dezenove horas, tendo por local o Plenário Francisco Borges Fa</w:t>
      </w:r>
      <w:r w:rsidR="00950D88" w:rsidRPr="00A85B72">
        <w:rPr>
          <w:rFonts w:asciiTheme="minorHAnsi" w:hAnsiTheme="minorHAnsi" w:cstheme="minorHAnsi"/>
          <w:sz w:val="20"/>
          <w:szCs w:val="20"/>
        </w:rPr>
        <w:t xml:space="preserve">rias, da Câmara de Vereadores,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Rua Senador Pinheiro, número 1348, neste Município, foi realizada a </w:t>
      </w:r>
      <w:r w:rsidR="00900E54" w:rsidRPr="00A85B72">
        <w:rPr>
          <w:rFonts w:asciiTheme="minorHAnsi" w:hAnsiTheme="minorHAnsi" w:cstheme="minorHAnsi"/>
          <w:sz w:val="20"/>
          <w:szCs w:val="20"/>
        </w:rPr>
        <w:t>1</w:t>
      </w:r>
      <w:r w:rsidR="00E10C29" w:rsidRPr="00A85B72">
        <w:rPr>
          <w:rFonts w:asciiTheme="minorHAnsi" w:hAnsiTheme="minorHAnsi" w:cstheme="minorHAnsi"/>
          <w:sz w:val="20"/>
          <w:szCs w:val="20"/>
        </w:rPr>
        <w:t>3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ª Sessão Ordinária de 2023, com a presença dos vereadores: </w:t>
      </w:r>
      <w:proofErr w:type="spellStart"/>
      <w:r w:rsidR="00055EE7" w:rsidRPr="00A85B72">
        <w:rPr>
          <w:rFonts w:asciiTheme="minorHAnsi" w:hAnsiTheme="minorHAnsi" w:cstheme="minorHAnsi"/>
          <w:sz w:val="20"/>
          <w:szCs w:val="20"/>
        </w:rPr>
        <w:t>Acildo</w:t>
      </w:r>
      <w:proofErr w:type="spellEnd"/>
      <w:r w:rsidR="00055EE7" w:rsidRPr="00A85B72">
        <w:rPr>
          <w:rFonts w:asciiTheme="minorHAnsi" w:hAnsiTheme="minorHAnsi" w:cstheme="minorHAnsi"/>
          <w:sz w:val="20"/>
          <w:szCs w:val="20"/>
        </w:rPr>
        <w:t xml:space="preserve"> Richter,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Claudio Gilmar de Moraes, Francisco Calegari de Oliveira, </w:t>
      </w:r>
      <w:r w:rsidR="00A57F59" w:rsidRPr="00A85B72">
        <w:rPr>
          <w:rFonts w:asciiTheme="minorHAnsi" w:hAnsiTheme="minorHAnsi" w:cstheme="minorHAnsi"/>
          <w:sz w:val="20"/>
          <w:szCs w:val="20"/>
        </w:rPr>
        <w:t xml:space="preserve">Henrique Luis Gresele Szareski, </w:t>
      </w:r>
      <w:r w:rsidR="00211A44" w:rsidRPr="00A85B72">
        <w:rPr>
          <w:rFonts w:asciiTheme="minorHAnsi" w:hAnsiTheme="minorHAnsi" w:cstheme="minorHAnsi"/>
          <w:sz w:val="20"/>
          <w:szCs w:val="20"/>
        </w:rPr>
        <w:t>Joailson Roberto Redel,</w:t>
      </w:r>
      <w:r w:rsidR="00604BB7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900E54" w:rsidRPr="00A85B72">
        <w:rPr>
          <w:rFonts w:asciiTheme="minorHAnsi" w:hAnsiTheme="minorHAnsi" w:cstheme="minorHAnsi"/>
          <w:sz w:val="20"/>
          <w:szCs w:val="20"/>
        </w:rPr>
        <w:t>Jose Douglas Rodrigues Moreira</w:t>
      </w:r>
      <w:r w:rsidR="006D5C50" w:rsidRPr="00A85B72">
        <w:rPr>
          <w:rFonts w:asciiTheme="minorHAnsi" w:hAnsiTheme="minorHAnsi" w:cstheme="minorHAnsi"/>
          <w:sz w:val="20"/>
          <w:szCs w:val="20"/>
        </w:rPr>
        <w:t>, Rosane Maria Cezar Fim</w:t>
      </w:r>
      <w:r w:rsidR="00900E54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3A2D" w:rsidRPr="00A85B72">
        <w:rPr>
          <w:rFonts w:asciiTheme="minorHAnsi" w:hAnsiTheme="minorHAnsi" w:cstheme="minorHAnsi"/>
          <w:sz w:val="20"/>
          <w:szCs w:val="20"/>
        </w:rPr>
        <w:t>e Sônia Cristina Tavares Souto</w:t>
      </w:r>
      <w:r w:rsidR="006D5C50" w:rsidRPr="00A85B72">
        <w:rPr>
          <w:rFonts w:asciiTheme="minorHAnsi" w:hAnsiTheme="minorHAnsi" w:cstheme="minorHAnsi"/>
          <w:sz w:val="20"/>
          <w:szCs w:val="20"/>
        </w:rPr>
        <w:t xml:space="preserve">, </w:t>
      </w:r>
      <w:r w:rsidR="00211A44" w:rsidRPr="00A85B72">
        <w:rPr>
          <w:rFonts w:asciiTheme="minorHAnsi" w:hAnsiTheme="minorHAnsi" w:cstheme="minorHAnsi"/>
          <w:sz w:val="20"/>
          <w:szCs w:val="20"/>
        </w:rPr>
        <w:t>após cons</w:t>
      </w:r>
      <w:r w:rsidR="00055EE7" w:rsidRPr="00A85B72">
        <w:rPr>
          <w:rFonts w:asciiTheme="minorHAnsi" w:hAnsiTheme="minorHAnsi" w:cstheme="minorHAnsi"/>
          <w:sz w:val="20"/>
          <w:szCs w:val="20"/>
        </w:rPr>
        <w:t>tatar a presença dos vereadores</w:t>
      </w:r>
      <w:r w:rsidR="00900E54" w:rsidRPr="00A85B72">
        <w:rPr>
          <w:rFonts w:asciiTheme="minorHAnsi" w:hAnsiTheme="minorHAnsi" w:cstheme="minorHAnsi"/>
          <w:sz w:val="20"/>
          <w:szCs w:val="20"/>
        </w:rPr>
        <w:t xml:space="preserve">, </w:t>
      </w:r>
      <w:r w:rsidR="006D5C50" w:rsidRPr="00A85B72">
        <w:rPr>
          <w:rFonts w:asciiTheme="minorHAnsi" w:hAnsiTheme="minorHAnsi" w:cstheme="minorHAnsi"/>
          <w:sz w:val="20"/>
          <w:szCs w:val="20"/>
        </w:rPr>
        <w:t>o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 Presidente </w:t>
      </w:r>
      <w:r w:rsidR="006D5C50" w:rsidRPr="00A85B72">
        <w:rPr>
          <w:rFonts w:asciiTheme="minorHAnsi" w:hAnsiTheme="minorHAnsi" w:cstheme="minorHAnsi"/>
          <w:sz w:val="20"/>
          <w:szCs w:val="20"/>
        </w:rPr>
        <w:t xml:space="preserve">Nicolas Cornelius,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 invocou a prote</w:t>
      </w:r>
      <w:r w:rsidR="00604BB7" w:rsidRPr="00A85B72">
        <w:rPr>
          <w:rFonts w:asciiTheme="minorHAnsi" w:hAnsiTheme="minorHAnsi" w:cstheme="minorHAnsi"/>
          <w:sz w:val="20"/>
          <w:szCs w:val="20"/>
        </w:rPr>
        <w:t xml:space="preserve">ção de Deus e deu por aberta a </w:t>
      </w:r>
      <w:r w:rsidR="00900E54" w:rsidRPr="00A85B72">
        <w:rPr>
          <w:rFonts w:asciiTheme="minorHAnsi" w:hAnsiTheme="minorHAnsi" w:cstheme="minorHAnsi"/>
          <w:sz w:val="20"/>
          <w:szCs w:val="20"/>
        </w:rPr>
        <w:t>1</w:t>
      </w:r>
      <w:r w:rsidR="00E10C29" w:rsidRPr="00A85B72">
        <w:rPr>
          <w:rFonts w:asciiTheme="minorHAnsi" w:hAnsiTheme="minorHAnsi" w:cstheme="minorHAnsi"/>
          <w:sz w:val="20"/>
          <w:szCs w:val="20"/>
        </w:rPr>
        <w:t>3</w:t>
      </w:r>
      <w:r w:rsidR="0057177D" w:rsidRPr="00A85B72">
        <w:rPr>
          <w:rFonts w:asciiTheme="minorHAnsi" w:hAnsiTheme="minorHAnsi" w:cstheme="minorHAnsi"/>
          <w:sz w:val="20"/>
          <w:szCs w:val="20"/>
        </w:rPr>
        <w:t>ª Sessão Ordinária de 2023</w:t>
      </w:r>
      <w:r w:rsidR="00604BB7" w:rsidRPr="00A85B72">
        <w:rPr>
          <w:rFonts w:asciiTheme="minorHAnsi" w:hAnsiTheme="minorHAnsi" w:cstheme="minorHAnsi"/>
          <w:sz w:val="20"/>
          <w:szCs w:val="20"/>
        </w:rPr>
        <w:t xml:space="preserve">. Após </w:t>
      </w:r>
      <w:r w:rsidR="0057177D" w:rsidRPr="00A85B72">
        <w:rPr>
          <w:rFonts w:asciiTheme="minorHAnsi" w:hAnsiTheme="minorHAnsi" w:cstheme="minorHAnsi"/>
          <w:sz w:val="20"/>
          <w:szCs w:val="20"/>
        </w:rPr>
        <w:t xml:space="preserve">a abertura </w:t>
      </w:r>
      <w:r w:rsidR="006D5C50" w:rsidRPr="00A85B72">
        <w:rPr>
          <w:rFonts w:asciiTheme="minorHAnsi" w:hAnsiTheme="minorHAnsi" w:cstheme="minorHAnsi"/>
          <w:sz w:val="20"/>
          <w:szCs w:val="20"/>
        </w:rPr>
        <w:t>o</w:t>
      </w:r>
      <w:r w:rsidR="00604BB7" w:rsidRPr="00A85B72">
        <w:rPr>
          <w:rFonts w:asciiTheme="minorHAnsi" w:hAnsiTheme="minorHAnsi" w:cstheme="minorHAnsi"/>
          <w:sz w:val="20"/>
          <w:szCs w:val="20"/>
        </w:rPr>
        <w:t xml:space="preserve"> presidente </w:t>
      </w:r>
      <w:r w:rsidR="00BC3E3F" w:rsidRPr="00A85B72">
        <w:rPr>
          <w:rFonts w:asciiTheme="minorHAnsi" w:hAnsiTheme="minorHAnsi" w:cstheme="minorHAnsi"/>
          <w:sz w:val="20"/>
          <w:szCs w:val="20"/>
        </w:rPr>
        <w:t>colocou em votação a Ata da 1</w:t>
      </w:r>
      <w:r w:rsidR="00E10C29" w:rsidRPr="00A85B72">
        <w:rPr>
          <w:rFonts w:asciiTheme="minorHAnsi" w:hAnsiTheme="minorHAnsi" w:cstheme="minorHAnsi"/>
          <w:sz w:val="20"/>
          <w:szCs w:val="20"/>
        </w:rPr>
        <w:t>2</w:t>
      </w:r>
      <w:r w:rsidR="00BC3E3F" w:rsidRPr="00A85B72">
        <w:rPr>
          <w:rFonts w:asciiTheme="minorHAnsi" w:hAnsiTheme="minorHAnsi" w:cstheme="minorHAnsi"/>
          <w:sz w:val="20"/>
          <w:szCs w:val="20"/>
        </w:rPr>
        <w:t>ª Sessão Ordinária,</w:t>
      </w:r>
      <w:r w:rsidR="00E10C29" w:rsidRPr="00A85B72">
        <w:rPr>
          <w:rFonts w:asciiTheme="minorHAnsi" w:hAnsiTheme="minorHAnsi" w:cstheme="minorHAnsi"/>
          <w:sz w:val="20"/>
          <w:szCs w:val="20"/>
        </w:rPr>
        <w:t xml:space="preserve"> e da 2ª Sessão Extraordinária, q</w:t>
      </w:r>
      <w:r w:rsidR="00217DFF" w:rsidRPr="00A85B72">
        <w:rPr>
          <w:rFonts w:asciiTheme="minorHAnsi" w:hAnsiTheme="minorHAnsi" w:cstheme="minorHAnsi"/>
          <w:sz w:val="20"/>
          <w:szCs w:val="20"/>
        </w:rPr>
        <w:t xml:space="preserve">ue </w:t>
      </w:r>
      <w:proofErr w:type="spellStart"/>
      <w:r w:rsidR="00217DFF" w:rsidRPr="00A85B72">
        <w:rPr>
          <w:rFonts w:asciiTheme="minorHAnsi" w:hAnsiTheme="minorHAnsi" w:cstheme="minorHAnsi"/>
          <w:sz w:val="20"/>
          <w:szCs w:val="20"/>
        </w:rPr>
        <w:t>fo</w:t>
      </w:r>
      <w:r w:rsidR="00E10C29" w:rsidRPr="00A85B72">
        <w:rPr>
          <w:rFonts w:asciiTheme="minorHAnsi" w:hAnsiTheme="minorHAnsi" w:cstheme="minorHAnsi"/>
          <w:sz w:val="20"/>
          <w:szCs w:val="20"/>
        </w:rPr>
        <w:t>ram</w:t>
      </w:r>
      <w:proofErr w:type="spellEnd"/>
      <w:r w:rsidR="00217DFF" w:rsidRPr="00A85B72">
        <w:rPr>
          <w:rFonts w:asciiTheme="minorHAnsi" w:hAnsiTheme="minorHAnsi" w:cstheme="minorHAnsi"/>
          <w:sz w:val="20"/>
          <w:szCs w:val="20"/>
        </w:rPr>
        <w:t xml:space="preserve"> aprovada</w:t>
      </w:r>
      <w:r w:rsidR="00E10C29" w:rsidRPr="00A85B72">
        <w:rPr>
          <w:rFonts w:asciiTheme="minorHAnsi" w:hAnsiTheme="minorHAnsi" w:cstheme="minorHAnsi"/>
          <w:sz w:val="20"/>
          <w:szCs w:val="20"/>
        </w:rPr>
        <w:t>s</w:t>
      </w:r>
      <w:r w:rsidR="00217DFF" w:rsidRPr="00A85B72">
        <w:rPr>
          <w:rFonts w:asciiTheme="minorHAnsi" w:hAnsiTheme="minorHAnsi" w:cstheme="minorHAnsi"/>
          <w:sz w:val="20"/>
          <w:szCs w:val="20"/>
        </w:rPr>
        <w:t xml:space="preserve"> por todos os vereadores e</w:t>
      </w:r>
      <w:r w:rsidR="00BC3E3F" w:rsidRPr="00A85B72">
        <w:rPr>
          <w:rFonts w:asciiTheme="minorHAnsi" w:hAnsiTheme="minorHAnsi" w:cstheme="minorHAnsi"/>
          <w:sz w:val="20"/>
          <w:szCs w:val="20"/>
        </w:rPr>
        <w:t xml:space="preserve"> em seguida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solicitou ao secretário, a </w:t>
      </w:r>
      <w:r w:rsidR="00211A44" w:rsidRPr="00A85B72">
        <w:rPr>
          <w:rFonts w:asciiTheme="minorHAnsi" w:hAnsiTheme="minorHAnsi" w:cstheme="minorHAnsi"/>
          <w:b/>
          <w:sz w:val="20"/>
          <w:szCs w:val="20"/>
        </w:rPr>
        <w:t>Leitura da matéria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: </w:t>
      </w:r>
      <w:r w:rsidR="00E10C29" w:rsidRPr="00A85B72">
        <w:rPr>
          <w:rFonts w:asciiTheme="minorHAnsi" w:hAnsiTheme="minorHAnsi" w:cstheme="minorHAnsi"/>
          <w:sz w:val="20"/>
          <w:szCs w:val="20"/>
        </w:rPr>
        <w:t>Ofício</w:t>
      </w:r>
      <w:r w:rsidR="00E10C29" w:rsidRPr="00A85B72">
        <w:rPr>
          <w:rFonts w:asciiTheme="minorHAnsi" w:hAnsiTheme="minorHAnsi" w:cstheme="minorHAnsi"/>
          <w:sz w:val="20"/>
          <w:szCs w:val="20"/>
        </w:rPr>
        <w:t xml:space="preserve"> nº 0</w:t>
      </w:r>
      <w:r w:rsidR="00E10C29" w:rsidRPr="00A85B72">
        <w:rPr>
          <w:rFonts w:asciiTheme="minorHAnsi" w:hAnsiTheme="minorHAnsi" w:cstheme="minorHAnsi"/>
          <w:sz w:val="20"/>
          <w:szCs w:val="20"/>
        </w:rPr>
        <w:t>8</w:t>
      </w:r>
      <w:r w:rsidR="00E10C29" w:rsidRPr="00A85B72">
        <w:rPr>
          <w:rFonts w:asciiTheme="minorHAnsi" w:hAnsiTheme="minorHAnsi" w:cstheme="minorHAnsi"/>
          <w:sz w:val="20"/>
          <w:szCs w:val="20"/>
        </w:rPr>
        <w:t>/2023</w:t>
      </w:r>
      <w:r w:rsidR="00E10C29" w:rsidRPr="00A85B72">
        <w:rPr>
          <w:rFonts w:asciiTheme="minorHAnsi" w:hAnsiTheme="minorHAnsi" w:cstheme="minorHAnsi"/>
          <w:sz w:val="20"/>
          <w:szCs w:val="20"/>
        </w:rPr>
        <w:t xml:space="preserve"> Férias do Prefeito;</w:t>
      </w:r>
      <w:r w:rsidR="00E10C29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E10C29" w:rsidRPr="00A85B72">
        <w:rPr>
          <w:rFonts w:asciiTheme="minorHAnsi" w:hAnsiTheme="minorHAnsi" w:cstheme="minorHAnsi"/>
          <w:sz w:val="20"/>
          <w:szCs w:val="20"/>
        </w:rPr>
        <w:t>Ofício</w:t>
      </w:r>
      <w:r w:rsidR="00A57F59" w:rsidRPr="00A85B72">
        <w:rPr>
          <w:rFonts w:asciiTheme="minorHAnsi" w:hAnsiTheme="minorHAnsi" w:cstheme="minorHAnsi"/>
          <w:sz w:val="20"/>
          <w:szCs w:val="20"/>
        </w:rPr>
        <w:t xml:space="preserve"> nº</w:t>
      </w:r>
      <w:r w:rsidR="00E10C29" w:rsidRPr="00A85B72">
        <w:rPr>
          <w:rFonts w:asciiTheme="minorHAnsi" w:hAnsiTheme="minorHAnsi" w:cstheme="minorHAnsi"/>
          <w:sz w:val="20"/>
          <w:szCs w:val="20"/>
        </w:rPr>
        <w:t xml:space="preserve"> 029/2023</w:t>
      </w:r>
      <w:r w:rsidR="00055EE7" w:rsidRPr="00A85B72">
        <w:rPr>
          <w:rFonts w:asciiTheme="minorHAnsi" w:hAnsiTheme="minorHAnsi" w:cstheme="minorHAnsi"/>
          <w:sz w:val="20"/>
          <w:szCs w:val="20"/>
        </w:rPr>
        <w:t xml:space="preserve"> da Secretaria Municipal de Agricultura</w:t>
      </w:r>
      <w:r w:rsidR="00900E54" w:rsidRPr="00A85B72">
        <w:rPr>
          <w:rFonts w:asciiTheme="minorHAnsi" w:hAnsiTheme="minorHAnsi" w:cstheme="minorHAnsi"/>
          <w:sz w:val="20"/>
          <w:szCs w:val="20"/>
        </w:rPr>
        <w:t xml:space="preserve">; </w:t>
      </w:r>
      <w:r w:rsidR="00055EE7" w:rsidRPr="00A85B72">
        <w:rPr>
          <w:rFonts w:asciiTheme="minorHAnsi" w:hAnsiTheme="minorHAnsi" w:cstheme="minorHAnsi"/>
          <w:sz w:val="20"/>
          <w:szCs w:val="20"/>
        </w:rPr>
        <w:t>Ofício</w:t>
      </w:r>
      <w:r w:rsidR="00E10C29" w:rsidRPr="00A85B72">
        <w:rPr>
          <w:rFonts w:asciiTheme="minorHAnsi" w:hAnsiTheme="minorHAnsi" w:cstheme="minorHAnsi"/>
          <w:sz w:val="20"/>
          <w:szCs w:val="20"/>
        </w:rPr>
        <w:t>s n° 34/2023;35/2023; 38/2023; e 39/2023</w:t>
      </w:r>
      <w:r w:rsidR="00F56DCF" w:rsidRPr="00A85B72">
        <w:rPr>
          <w:rFonts w:asciiTheme="minorHAnsi" w:hAnsiTheme="minorHAnsi" w:cstheme="minorHAnsi"/>
          <w:sz w:val="20"/>
          <w:szCs w:val="20"/>
        </w:rPr>
        <w:t xml:space="preserve"> do Poder Executivo Municipal</w:t>
      </w:r>
      <w:r w:rsidR="001012AD" w:rsidRPr="00A85B72">
        <w:rPr>
          <w:rFonts w:asciiTheme="minorHAnsi" w:hAnsiTheme="minorHAnsi" w:cstheme="minorHAnsi"/>
          <w:sz w:val="20"/>
          <w:szCs w:val="20"/>
        </w:rPr>
        <w:t>;</w:t>
      </w:r>
      <w:r w:rsidR="00A57F59" w:rsidRPr="00A85B72">
        <w:rPr>
          <w:rFonts w:asciiTheme="minorHAnsi" w:hAnsiTheme="minorHAnsi" w:cstheme="minorHAnsi"/>
          <w:sz w:val="20"/>
          <w:szCs w:val="20"/>
        </w:rPr>
        <w:t xml:space="preserve"> Parecer</w:t>
      </w:r>
      <w:r w:rsidR="00DD2BC3" w:rsidRPr="00A85B72">
        <w:rPr>
          <w:rFonts w:asciiTheme="minorHAnsi" w:hAnsiTheme="minorHAnsi" w:cstheme="minorHAnsi"/>
          <w:sz w:val="20"/>
          <w:szCs w:val="20"/>
        </w:rPr>
        <w:t>e</w:t>
      </w:r>
      <w:r w:rsidR="00CB44B2" w:rsidRPr="00A85B72">
        <w:rPr>
          <w:rFonts w:asciiTheme="minorHAnsi" w:hAnsiTheme="minorHAnsi" w:cstheme="minorHAnsi"/>
          <w:sz w:val="20"/>
          <w:szCs w:val="20"/>
        </w:rPr>
        <w:t>s</w:t>
      </w:r>
      <w:r w:rsidR="00A57F59" w:rsidRPr="00A85B72">
        <w:rPr>
          <w:rFonts w:asciiTheme="minorHAnsi" w:hAnsiTheme="minorHAnsi" w:cstheme="minorHAnsi"/>
          <w:sz w:val="20"/>
          <w:szCs w:val="20"/>
        </w:rPr>
        <w:t xml:space="preserve"> Conjunto das Comissões </w:t>
      </w:r>
      <w:r w:rsidR="00213A2D" w:rsidRPr="00A85B72">
        <w:rPr>
          <w:rFonts w:asciiTheme="minorHAnsi" w:hAnsiTheme="minorHAnsi" w:cstheme="minorHAnsi"/>
          <w:sz w:val="20"/>
          <w:szCs w:val="20"/>
        </w:rPr>
        <w:t xml:space="preserve">nº </w:t>
      </w:r>
      <w:r w:rsidR="00055EE7" w:rsidRPr="00A85B72">
        <w:rPr>
          <w:rFonts w:asciiTheme="minorHAnsi" w:hAnsiTheme="minorHAnsi" w:cstheme="minorHAnsi"/>
          <w:sz w:val="20"/>
          <w:szCs w:val="20"/>
        </w:rPr>
        <w:t>3</w:t>
      </w:r>
      <w:r w:rsidR="00E10C29" w:rsidRPr="00A85B72">
        <w:rPr>
          <w:rFonts w:asciiTheme="minorHAnsi" w:hAnsiTheme="minorHAnsi" w:cstheme="minorHAnsi"/>
          <w:sz w:val="20"/>
          <w:szCs w:val="20"/>
        </w:rPr>
        <w:t>2</w:t>
      </w:r>
      <w:r w:rsidR="00DD2BC3" w:rsidRPr="00A85B72">
        <w:rPr>
          <w:rFonts w:asciiTheme="minorHAnsi" w:hAnsiTheme="minorHAnsi" w:cstheme="minorHAnsi"/>
          <w:sz w:val="20"/>
          <w:szCs w:val="20"/>
        </w:rPr>
        <w:t>/2023</w:t>
      </w:r>
      <w:r w:rsidR="001012AD" w:rsidRPr="00A85B72">
        <w:rPr>
          <w:rFonts w:asciiTheme="minorHAnsi" w:hAnsiTheme="minorHAnsi" w:cstheme="minorHAnsi"/>
          <w:sz w:val="20"/>
          <w:szCs w:val="20"/>
        </w:rPr>
        <w:t>;</w:t>
      </w:r>
      <w:r w:rsidR="00BC3E3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7DF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217DFF" w:rsidRPr="00A85B7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53, de 25 de julho de 2023 – Altera a redação dos incisos I e II, do artigo 29, e altera os requisitos do anexo único dos cargos de Orientador Educacional e Supervisor Educacional, da Lei Municipal nº 2327, de 05 de abril de 2012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BC3E3F" w:rsidRPr="00A85B72">
        <w:rPr>
          <w:rFonts w:asciiTheme="minorHAnsi" w:hAnsiTheme="minorHAnsi" w:cstheme="minorHAnsi"/>
          <w:sz w:val="20"/>
          <w:szCs w:val="20"/>
        </w:rPr>
        <w:t>M</w:t>
      </w:r>
      <w:r w:rsidR="00CB44B2" w:rsidRPr="00A85B72">
        <w:rPr>
          <w:rFonts w:asciiTheme="minorHAnsi" w:eastAsiaTheme="minorHAnsi" w:hAnsiTheme="minorHAnsi" w:cstheme="minorHAnsi"/>
          <w:sz w:val="20"/>
          <w:szCs w:val="20"/>
        </w:rPr>
        <w:t xml:space="preserve">ensagem ao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54, de 25 de julho de 2023 – Revoga a Lei nº 3.166, de 06 de junho de 2023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463A4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463A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55, de 26 de julho de 2023 – Autoriza o incentivo de pagamento de aluguel à Associação Comercial, Industrial, Serviços e Agropecuária – ACISAPI e autoriza o Poder Executivo Municipal a abrir crédito especial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463A4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463A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56, de 28 de julho de 2023 – Dispões sobre o Sistema de Controle Interno do Município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463A4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463A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57, de 03 de agosto de 2023 – Autoriza o Executivo Municipal a contratar temporariamente Auxiliar de Alimentação e Higiene para a S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ecretaria de Assistência Social; </w:t>
      </w:r>
      <w:r w:rsidR="00463A4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463A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Projeto de Lei nº 58, de 03 de agosto de 2023 –  Autoriza o Poder Executivo a celebrar convênio com o Município de Alegria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–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 RS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463A4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463A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59, de 04 de agosto de 2023 – Autoriza o Poder Executivo Municipal a abrir crédito especial e dá outras providências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463A4F" w:rsidRPr="00A85B72">
        <w:rPr>
          <w:rFonts w:asciiTheme="minorHAnsi" w:hAnsiTheme="minorHAnsi" w:cstheme="minorHAnsi"/>
          <w:sz w:val="20"/>
          <w:szCs w:val="20"/>
        </w:rPr>
        <w:t>Mensagem ao</w:t>
      </w:r>
      <w:r w:rsidR="00463A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Lei nº 60, de 07 de agosto de 2023 –  Autoriza o Poder Executivo Municipal a abrir crédito especial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Projeto de Decreto legislativo nº 04, de 07 de agosto de 2023 – Autoriza o Prefeito a licenciar-se de seu cargo para usufruir de período de férias</w:t>
      </w:r>
      <w:r w:rsidR="00463A4F" w:rsidRPr="00A85B72">
        <w:rPr>
          <w:rFonts w:asciiTheme="minorHAnsi" w:eastAsiaTheme="minorHAnsi" w:hAnsiTheme="minorHAnsi" w:cstheme="minorHAnsi"/>
          <w:sz w:val="20"/>
          <w:szCs w:val="20"/>
        </w:rPr>
        <w:t>. Indicação nº 18/2023</w:t>
      </w:r>
      <w:r w:rsidR="00644B36" w:rsidRPr="00A85B72">
        <w:rPr>
          <w:rFonts w:asciiTheme="minorHAnsi" w:eastAsiaTheme="minorHAnsi" w:hAnsiTheme="minorHAnsi" w:cstheme="minorHAnsi"/>
          <w:sz w:val="20"/>
          <w:szCs w:val="20"/>
        </w:rPr>
        <w:t xml:space="preserve">; </w:t>
      </w:r>
      <w:r w:rsidR="00211A44" w:rsidRPr="00A85B72">
        <w:rPr>
          <w:rFonts w:asciiTheme="minorHAnsi" w:hAnsiTheme="minorHAnsi" w:cstheme="minorHAnsi"/>
          <w:b/>
          <w:sz w:val="20"/>
          <w:szCs w:val="20"/>
        </w:rPr>
        <w:t>Espaço das Indicações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: </w:t>
      </w:r>
      <w:r w:rsidR="00656774" w:rsidRPr="00A85B72">
        <w:rPr>
          <w:rFonts w:asciiTheme="minorHAnsi" w:hAnsiTheme="minorHAnsi" w:cstheme="minorHAnsi"/>
          <w:sz w:val="20"/>
          <w:szCs w:val="20"/>
        </w:rPr>
        <w:t>Não Houveram Indicações.</w:t>
      </w:r>
      <w:r w:rsidR="000453C8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1A44" w:rsidRPr="00A85B72">
        <w:rPr>
          <w:rFonts w:asciiTheme="minorHAnsi" w:hAnsiTheme="minorHAnsi" w:cstheme="minorHAnsi"/>
          <w:b/>
          <w:sz w:val="20"/>
          <w:szCs w:val="20"/>
        </w:rPr>
        <w:t>Espaço do Expediente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: </w:t>
      </w:r>
      <w:r w:rsidR="00B2294F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A85B72" w:rsidRPr="00A85B72">
        <w:rPr>
          <w:rFonts w:asciiTheme="minorHAnsi" w:hAnsiTheme="minorHAnsi" w:cstheme="minorHAnsi"/>
          <w:sz w:val="20"/>
          <w:szCs w:val="20"/>
        </w:rPr>
        <w:t xml:space="preserve">Usou da palavra o Ver. Claudio Gilmar de Moraes. Usou da palavra o Ver. Francisco </w:t>
      </w:r>
      <w:proofErr w:type="spellStart"/>
      <w:r w:rsidR="00A85B72" w:rsidRPr="00A85B72">
        <w:rPr>
          <w:rFonts w:asciiTheme="minorHAnsi" w:hAnsiTheme="minorHAnsi" w:cstheme="minorHAnsi"/>
          <w:sz w:val="20"/>
          <w:szCs w:val="20"/>
        </w:rPr>
        <w:t>Calegari</w:t>
      </w:r>
      <w:proofErr w:type="spellEnd"/>
      <w:r w:rsidR="00A85B72" w:rsidRPr="00A85B72">
        <w:rPr>
          <w:rFonts w:asciiTheme="minorHAnsi" w:hAnsiTheme="minorHAnsi" w:cstheme="minorHAnsi"/>
          <w:sz w:val="20"/>
          <w:szCs w:val="20"/>
        </w:rPr>
        <w:t xml:space="preserve"> de Oliveira. Usou da palavra o ver. Henrique Luiz </w:t>
      </w:r>
      <w:proofErr w:type="spellStart"/>
      <w:r w:rsidR="00A85B72" w:rsidRPr="00A85B72">
        <w:rPr>
          <w:rFonts w:asciiTheme="minorHAnsi" w:hAnsiTheme="minorHAnsi" w:cstheme="minorHAnsi"/>
          <w:sz w:val="20"/>
          <w:szCs w:val="20"/>
        </w:rPr>
        <w:t>Gresele</w:t>
      </w:r>
      <w:proofErr w:type="spellEnd"/>
      <w:r w:rsidR="00A85B72" w:rsidRPr="00A85B72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85B72" w:rsidRPr="00A85B72">
        <w:rPr>
          <w:rFonts w:asciiTheme="minorHAnsi" w:hAnsiTheme="minorHAnsi" w:cstheme="minorHAnsi"/>
          <w:sz w:val="20"/>
          <w:szCs w:val="20"/>
        </w:rPr>
        <w:t>Szareski</w:t>
      </w:r>
      <w:proofErr w:type="spellEnd"/>
      <w:r w:rsidR="00A85B72" w:rsidRPr="00A85B72">
        <w:rPr>
          <w:rFonts w:asciiTheme="minorHAnsi" w:hAnsiTheme="minorHAnsi" w:cstheme="minorHAnsi"/>
          <w:sz w:val="20"/>
          <w:szCs w:val="20"/>
        </w:rPr>
        <w:t xml:space="preserve">. Usou da palavra o Vereador </w:t>
      </w:r>
      <w:proofErr w:type="spellStart"/>
      <w:r w:rsidR="00A85B72" w:rsidRPr="00A85B72">
        <w:rPr>
          <w:rFonts w:asciiTheme="minorHAnsi" w:hAnsiTheme="minorHAnsi" w:cstheme="minorHAnsi"/>
          <w:sz w:val="20"/>
          <w:szCs w:val="20"/>
        </w:rPr>
        <w:t>Joailson</w:t>
      </w:r>
      <w:proofErr w:type="spellEnd"/>
      <w:r w:rsidR="00A85B72" w:rsidRPr="00A85B72">
        <w:rPr>
          <w:rFonts w:asciiTheme="minorHAnsi" w:hAnsiTheme="minorHAnsi" w:cstheme="minorHAnsi"/>
          <w:sz w:val="20"/>
          <w:szCs w:val="20"/>
        </w:rPr>
        <w:t xml:space="preserve"> Roberto </w:t>
      </w:r>
      <w:proofErr w:type="spellStart"/>
      <w:r w:rsidR="00A85B72" w:rsidRPr="00A85B72">
        <w:rPr>
          <w:rFonts w:asciiTheme="minorHAnsi" w:hAnsiTheme="minorHAnsi" w:cstheme="minorHAnsi"/>
          <w:sz w:val="20"/>
          <w:szCs w:val="20"/>
        </w:rPr>
        <w:t>Redel</w:t>
      </w:r>
      <w:proofErr w:type="spellEnd"/>
      <w:r w:rsidR="00A85B72" w:rsidRPr="00A85B72">
        <w:rPr>
          <w:rFonts w:asciiTheme="minorHAnsi" w:hAnsiTheme="minorHAnsi" w:cstheme="minorHAnsi"/>
          <w:sz w:val="20"/>
          <w:szCs w:val="20"/>
        </w:rPr>
        <w:t xml:space="preserve">. Usou da palavra o ver. José Douglas Rodrigues Moreira. Usou da palavra a vereadora Rosane Maria Cezar Fim. Usou da palavra a vereadora Sonia Cristina Tavares Souto. Usou da palavra o ver. </w:t>
      </w:r>
      <w:proofErr w:type="spellStart"/>
      <w:r w:rsidR="00A85B72" w:rsidRPr="00A85B72">
        <w:rPr>
          <w:rFonts w:asciiTheme="minorHAnsi" w:hAnsiTheme="minorHAnsi" w:cstheme="minorHAnsi"/>
          <w:sz w:val="20"/>
          <w:szCs w:val="20"/>
        </w:rPr>
        <w:t>Acildo</w:t>
      </w:r>
      <w:proofErr w:type="spellEnd"/>
      <w:r w:rsidR="00A85B72" w:rsidRPr="00A85B72">
        <w:rPr>
          <w:rFonts w:asciiTheme="minorHAnsi" w:hAnsiTheme="minorHAnsi" w:cstheme="minorHAnsi"/>
          <w:sz w:val="20"/>
          <w:szCs w:val="20"/>
        </w:rPr>
        <w:t xml:space="preserve"> Richter. </w:t>
      </w:r>
      <w:r w:rsidR="00981FB6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0453C8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1A44" w:rsidRPr="00A85B72">
        <w:rPr>
          <w:rFonts w:asciiTheme="minorHAnsi" w:hAnsiTheme="minorHAnsi" w:cstheme="minorHAnsi"/>
          <w:b/>
          <w:sz w:val="20"/>
          <w:szCs w:val="20"/>
        </w:rPr>
        <w:t>Ordem do dia</w:t>
      </w:r>
      <w:r w:rsidR="00211A44" w:rsidRPr="00A85B72">
        <w:rPr>
          <w:rFonts w:asciiTheme="minorHAnsi" w:hAnsiTheme="minorHAnsi" w:cstheme="minorHAnsi"/>
          <w:sz w:val="20"/>
          <w:szCs w:val="20"/>
        </w:rPr>
        <w:t>:</w:t>
      </w:r>
      <w:r w:rsidR="00BF7095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5B1BA2" w:rsidRPr="00A85B72">
        <w:rPr>
          <w:rFonts w:asciiTheme="minorHAnsi" w:hAnsiTheme="minorHAnsi" w:cstheme="minorHAnsi"/>
          <w:sz w:val="20"/>
          <w:szCs w:val="20"/>
        </w:rPr>
        <w:t>Inici</w:t>
      </w:r>
      <w:r w:rsidR="00774EDD" w:rsidRPr="00A85B72">
        <w:rPr>
          <w:rFonts w:asciiTheme="minorHAnsi" w:hAnsiTheme="minorHAnsi" w:cstheme="minorHAnsi"/>
          <w:sz w:val="20"/>
          <w:szCs w:val="20"/>
        </w:rPr>
        <w:t xml:space="preserve">ada a apreciação do </w:t>
      </w:r>
      <w:r w:rsidR="00644B36" w:rsidRPr="00A85B72">
        <w:rPr>
          <w:rFonts w:asciiTheme="minorHAnsi" w:hAnsiTheme="minorHAnsi" w:cstheme="minorHAnsi"/>
          <w:sz w:val="20"/>
          <w:szCs w:val="20"/>
        </w:rPr>
        <w:t>Projeto de Lei nº 49, de 14 de julho de 2023, autoriza o Poder Executivo Municipal a abrir crédito especial e dá outras providências</w:t>
      </w:r>
      <w:r w:rsidR="00644B36" w:rsidRPr="00A85B72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BC3E3F" w:rsidRPr="00A85B72">
        <w:rPr>
          <w:rFonts w:asciiTheme="minorHAnsi" w:eastAsiaTheme="minorHAnsi" w:hAnsiTheme="minorHAnsi" w:cstheme="minorHAnsi"/>
          <w:sz w:val="20"/>
          <w:szCs w:val="20"/>
        </w:rPr>
        <w:t xml:space="preserve">– APROVADO POR UNANIMIDADE; </w:t>
      </w:r>
      <w:r w:rsidR="00BC3E3F" w:rsidRPr="00A85B72">
        <w:rPr>
          <w:rFonts w:asciiTheme="minorHAnsi" w:hAnsiTheme="minorHAnsi" w:cstheme="minorHAnsi"/>
          <w:sz w:val="20"/>
          <w:szCs w:val="20"/>
        </w:rPr>
        <w:t xml:space="preserve">Iniciada a apreciação ao </w:t>
      </w:r>
      <w:r w:rsidR="00644B36" w:rsidRPr="00A85B72">
        <w:rPr>
          <w:rFonts w:asciiTheme="minorHAnsi" w:hAnsiTheme="minorHAnsi" w:cstheme="minorHAnsi"/>
          <w:sz w:val="20"/>
          <w:szCs w:val="20"/>
        </w:rPr>
        <w:t>Projeto de Lei nº 50, de 14 de julho de 2023, altera a denominação de rua do município de Indepen</w:t>
      </w:r>
      <w:r w:rsidR="00644B36" w:rsidRPr="00A85B72">
        <w:rPr>
          <w:rFonts w:asciiTheme="minorHAnsi" w:eastAsiaTheme="minorHAnsi" w:hAnsiTheme="minorHAnsi" w:cstheme="minorHAnsi"/>
          <w:sz w:val="20"/>
          <w:szCs w:val="20"/>
        </w:rPr>
        <w:t xml:space="preserve">dência e dá outras providências </w:t>
      </w:r>
      <w:r w:rsidR="00BC3E3F" w:rsidRPr="00A85B72">
        <w:rPr>
          <w:rFonts w:asciiTheme="minorHAnsi" w:eastAsiaTheme="minorHAnsi" w:hAnsiTheme="minorHAnsi" w:cstheme="minorHAnsi"/>
          <w:sz w:val="20"/>
          <w:szCs w:val="20"/>
        </w:rPr>
        <w:t xml:space="preserve">- APROVADO POR UNANIMIDADE; </w:t>
      </w:r>
      <w:r w:rsidR="00211A44" w:rsidRPr="00A85B72">
        <w:rPr>
          <w:rFonts w:asciiTheme="minorHAnsi" w:hAnsiTheme="minorHAnsi" w:cstheme="minorHAnsi"/>
          <w:b/>
          <w:sz w:val="20"/>
          <w:szCs w:val="20"/>
        </w:rPr>
        <w:t>Explicações Pessoais</w:t>
      </w:r>
      <w:r w:rsidR="00211A44" w:rsidRPr="00A85B72">
        <w:rPr>
          <w:rFonts w:asciiTheme="minorHAnsi" w:hAnsiTheme="minorHAnsi" w:cstheme="minorHAnsi"/>
          <w:sz w:val="20"/>
          <w:szCs w:val="20"/>
        </w:rPr>
        <w:t>:</w:t>
      </w:r>
      <w:r w:rsidR="005B1BA2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644B36" w:rsidRPr="00A85B72">
        <w:rPr>
          <w:rFonts w:asciiTheme="minorHAnsi" w:hAnsiTheme="minorHAnsi" w:cstheme="minorHAnsi"/>
          <w:sz w:val="20"/>
          <w:szCs w:val="20"/>
        </w:rPr>
        <w:t>Usou da palavra o Ver. Claudio Gilmar de Moraes.</w:t>
      </w:r>
      <w:r w:rsidR="00644B36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774EDD" w:rsidRPr="00A85B72">
        <w:rPr>
          <w:rFonts w:asciiTheme="minorHAnsi" w:hAnsiTheme="minorHAnsi" w:cstheme="minorHAnsi"/>
          <w:sz w:val="20"/>
          <w:szCs w:val="20"/>
        </w:rPr>
        <w:t xml:space="preserve">Usou da palavra o Ver. Francisco </w:t>
      </w:r>
      <w:proofErr w:type="spellStart"/>
      <w:r w:rsidR="00774EDD" w:rsidRPr="00A85B72">
        <w:rPr>
          <w:rFonts w:asciiTheme="minorHAnsi" w:hAnsiTheme="minorHAnsi" w:cstheme="minorHAnsi"/>
          <w:sz w:val="20"/>
          <w:szCs w:val="20"/>
        </w:rPr>
        <w:t>Calegari</w:t>
      </w:r>
      <w:proofErr w:type="spellEnd"/>
      <w:r w:rsidR="00774EDD" w:rsidRPr="00A85B72">
        <w:rPr>
          <w:rFonts w:asciiTheme="minorHAnsi" w:hAnsiTheme="minorHAnsi" w:cstheme="minorHAnsi"/>
          <w:sz w:val="20"/>
          <w:szCs w:val="20"/>
        </w:rPr>
        <w:t xml:space="preserve"> de Oliveira.</w:t>
      </w:r>
      <w:r w:rsidR="007C128E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981FB6" w:rsidRPr="00A85B72">
        <w:rPr>
          <w:rFonts w:asciiTheme="minorHAnsi" w:hAnsiTheme="minorHAnsi" w:cstheme="minorHAnsi"/>
          <w:sz w:val="20"/>
          <w:szCs w:val="20"/>
        </w:rPr>
        <w:t xml:space="preserve">Usou da palavra o ver. Henrique Luiz </w:t>
      </w:r>
      <w:proofErr w:type="spellStart"/>
      <w:r w:rsidR="00981FB6" w:rsidRPr="00A85B72">
        <w:rPr>
          <w:rFonts w:asciiTheme="minorHAnsi" w:hAnsiTheme="minorHAnsi" w:cstheme="minorHAnsi"/>
          <w:sz w:val="20"/>
          <w:szCs w:val="20"/>
        </w:rPr>
        <w:t>Gresele</w:t>
      </w:r>
      <w:proofErr w:type="spellEnd"/>
      <w:r w:rsidR="00981FB6" w:rsidRPr="00A85B72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81FB6" w:rsidRPr="00A85B72">
        <w:rPr>
          <w:rFonts w:asciiTheme="minorHAnsi" w:hAnsiTheme="minorHAnsi" w:cstheme="minorHAnsi"/>
          <w:sz w:val="20"/>
          <w:szCs w:val="20"/>
        </w:rPr>
        <w:t>Szareski</w:t>
      </w:r>
      <w:proofErr w:type="spellEnd"/>
      <w:r w:rsidR="00981FB6" w:rsidRPr="00A85B72">
        <w:rPr>
          <w:rFonts w:asciiTheme="minorHAnsi" w:hAnsiTheme="minorHAnsi" w:cstheme="minorHAnsi"/>
          <w:sz w:val="20"/>
          <w:szCs w:val="20"/>
        </w:rPr>
        <w:t xml:space="preserve">. Usou da palavra o Vereador </w:t>
      </w:r>
      <w:proofErr w:type="spellStart"/>
      <w:r w:rsidR="00981FB6" w:rsidRPr="00A85B72">
        <w:rPr>
          <w:rFonts w:asciiTheme="minorHAnsi" w:hAnsiTheme="minorHAnsi" w:cstheme="minorHAnsi"/>
          <w:sz w:val="20"/>
          <w:szCs w:val="20"/>
        </w:rPr>
        <w:t>Joailson</w:t>
      </w:r>
      <w:proofErr w:type="spellEnd"/>
      <w:r w:rsidR="00981FB6" w:rsidRPr="00A85B72">
        <w:rPr>
          <w:rFonts w:asciiTheme="minorHAnsi" w:hAnsiTheme="minorHAnsi" w:cstheme="minorHAnsi"/>
          <w:sz w:val="20"/>
          <w:szCs w:val="20"/>
        </w:rPr>
        <w:t xml:space="preserve"> Roberto </w:t>
      </w:r>
      <w:proofErr w:type="spellStart"/>
      <w:r w:rsidR="00981FB6" w:rsidRPr="00A85B72">
        <w:rPr>
          <w:rFonts w:asciiTheme="minorHAnsi" w:hAnsiTheme="minorHAnsi" w:cstheme="minorHAnsi"/>
          <w:sz w:val="20"/>
          <w:szCs w:val="20"/>
        </w:rPr>
        <w:t>Redel</w:t>
      </w:r>
      <w:proofErr w:type="spellEnd"/>
      <w:r w:rsidR="00981FB6" w:rsidRPr="00A85B72">
        <w:rPr>
          <w:rFonts w:asciiTheme="minorHAnsi" w:hAnsiTheme="minorHAnsi" w:cstheme="minorHAnsi"/>
          <w:sz w:val="20"/>
          <w:szCs w:val="20"/>
        </w:rPr>
        <w:t xml:space="preserve">. Usou da palavra o ver. José Douglas Rodrigues Moreira. Usou da palavra a vereadora Rosane Maria Cezar Fim. Usou da palavra a vereadora Sonia Cristina Tavares Souto. </w:t>
      </w:r>
      <w:r w:rsidR="00644B36" w:rsidRPr="00A85B72">
        <w:rPr>
          <w:rFonts w:asciiTheme="minorHAnsi" w:hAnsiTheme="minorHAnsi" w:cstheme="minorHAnsi"/>
          <w:sz w:val="20"/>
          <w:szCs w:val="20"/>
        </w:rPr>
        <w:t xml:space="preserve">Usou da palavra o ver. </w:t>
      </w:r>
      <w:proofErr w:type="spellStart"/>
      <w:r w:rsidR="00644B36" w:rsidRPr="00A85B72">
        <w:rPr>
          <w:rFonts w:asciiTheme="minorHAnsi" w:hAnsiTheme="minorHAnsi" w:cstheme="minorHAnsi"/>
          <w:sz w:val="20"/>
          <w:szCs w:val="20"/>
        </w:rPr>
        <w:t>Acildo</w:t>
      </w:r>
      <w:proofErr w:type="spellEnd"/>
      <w:r w:rsidR="00644B36" w:rsidRPr="00A85B72">
        <w:rPr>
          <w:rFonts w:asciiTheme="minorHAnsi" w:hAnsiTheme="minorHAnsi" w:cstheme="minorHAnsi"/>
          <w:sz w:val="20"/>
          <w:szCs w:val="20"/>
        </w:rPr>
        <w:t xml:space="preserve"> Richter. </w:t>
      </w:r>
      <w:r w:rsidR="007C128E" w:rsidRPr="00A85B72">
        <w:rPr>
          <w:rFonts w:asciiTheme="minorHAnsi" w:hAnsiTheme="minorHAnsi" w:cstheme="minorHAnsi"/>
          <w:sz w:val="20"/>
          <w:szCs w:val="20"/>
        </w:rPr>
        <w:t xml:space="preserve">O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presidente </w:t>
      </w:r>
      <w:r w:rsidR="007C128E" w:rsidRPr="00A85B72">
        <w:rPr>
          <w:rFonts w:asciiTheme="minorHAnsi" w:hAnsiTheme="minorHAnsi" w:cstheme="minorHAnsi"/>
          <w:sz w:val="20"/>
          <w:szCs w:val="20"/>
        </w:rPr>
        <w:t xml:space="preserve">Nicolas </w:t>
      </w:r>
      <w:proofErr w:type="spellStart"/>
      <w:r w:rsidR="007C128E" w:rsidRPr="00A85B72">
        <w:rPr>
          <w:rFonts w:asciiTheme="minorHAnsi" w:hAnsiTheme="minorHAnsi" w:cstheme="minorHAnsi"/>
          <w:sz w:val="20"/>
          <w:szCs w:val="20"/>
        </w:rPr>
        <w:t>Cornelius</w:t>
      </w:r>
      <w:proofErr w:type="spellEnd"/>
      <w:r w:rsidR="00981FB6" w:rsidRPr="00A85B72">
        <w:rPr>
          <w:rFonts w:asciiTheme="minorHAnsi" w:hAnsiTheme="minorHAnsi" w:cstheme="minorHAnsi"/>
          <w:sz w:val="20"/>
          <w:szCs w:val="20"/>
        </w:rPr>
        <w:t xml:space="preserve">, passou os trabalhos da presidência ao secretário Francisco </w:t>
      </w:r>
      <w:proofErr w:type="spellStart"/>
      <w:r w:rsidR="00981FB6" w:rsidRPr="00A85B72">
        <w:rPr>
          <w:rFonts w:asciiTheme="minorHAnsi" w:hAnsiTheme="minorHAnsi" w:cstheme="minorHAnsi"/>
          <w:sz w:val="20"/>
          <w:szCs w:val="20"/>
        </w:rPr>
        <w:t>Calegari</w:t>
      </w:r>
      <w:proofErr w:type="spellEnd"/>
      <w:r w:rsidR="00981FB6" w:rsidRPr="00A85B72">
        <w:rPr>
          <w:rFonts w:asciiTheme="minorHAnsi" w:hAnsiTheme="minorHAnsi" w:cstheme="minorHAnsi"/>
          <w:sz w:val="20"/>
          <w:szCs w:val="20"/>
        </w:rPr>
        <w:t xml:space="preserve"> de Oliveira, e fez o uso da palavra. O presidente retomou os trabalhos da mesa e</w:t>
      </w:r>
      <w:r w:rsidR="007C128E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AF41D4" w:rsidRPr="00A85B72">
        <w:rPr>
          <w:rFonts w:asciiTheme="minorHAnsi" w:hAnsiTheme="minorHAnsi" w:cstheme="minorHAnsi"/>
          <w:sz w:val="20"/>
          <w:szCs w:val="20"/>
        </w:rPr>
        <w:t xml:space="preserve">declarou encerrada a </w:t>
      </w:r>
      <w:r w:rsidR="00BE7BE5" w:rsidRPr="00A85B72">
        <w:rPr>
          <w:rFonts w:asciiTheme="minorHAnsi" w:hAnsiTheme="minorHAnsi" w:cstheme="minorHAnsi"/>
          <w:sz w:val="20"/>
          <w:szCs w:val="20"/>
        </w:rPr>
        <w:t>1</w:t>
      </w:r>
      <w:r w:rsidR="00644B36" w:rsidRPr="00A85B72">
        <w:rPr>
          <w:rFonts w:asciiTheme="minorHAnsi" w:hAnsiTheme="minorHAnsi" w:cstheme="minorHAnsi"/>
          <w:sz w:val="20"/>
          <w:szCs w:val="20"/>
        </w:rPr>
        <w:t>3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ª Sessão Ordinária de 2023, solicitando a lavratura da ata que será lida e votada na próxima sessão legislativa e convocou </w:t>
      </w:r>
      <w:r w:rsidR="00857FD0" w:rsidRPr="00A85B72">
        <w:rPr>
          <w:rFonts w:asciiTheme="minorHAnsi" w:hAnsiTheme="minorHAnsi" w:cstheme="minorHAnsi"/>
          <w:sz w:val="20"/>
          <w:szCs w:val="20"/>
        </w:rPr>
        <w:t>os vereadores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 para a reunião das comissões a ser realizada no dia </w:t>
      </w:r>
      <w:r w:rsidR="00644B36" w:rsidRPr="00A85B72">
        <w:rPr>
          <w:rFonts w:asciiTheme="minorHAnsi" w:hAnsiTheme="minorHAnsi" w:cstheme="minorHAnsi"/>
          <w:sz w:val="20"/>
          <w:szCs w:val="20"/>
        </w:rPr>
        <w:t>14 de agosto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 de 2023 e para a </w:t>
      </w:r>
      <w:r w:rsidR="00981FB6" w:rsidRPr="00A85B72">
        <w:rPr>
          <w:rFonts w:asciiTheme="minorHAnsi" w:hAnsiTheme="minorHAnsi" w:cstheme="minorHAnsi"/>
          <w:sz w:val="20"/>
          <w:szCs w:val="20"/>
        </w:rPr>
        <w:t>1</w:t>
      </w:r>
      <w:r w:rsidR="00644B36" w:rsidRPr="00A85B72">
        <w:rPr>
          <w:rFonts w:asciiTheme="minorHAnsi" w:hAnsiTheme="minorHAnsi" w:cstheme="minorHAnsi"/>
          <w:sz w:val="20"/>
          <w:szCs w:val="20"/>
        </w:rPr>
        <w:t>4</w:t>
      </w:r>
      <w:r w:rsidR="00211A44" w:rsidRPr="00A85B72">
        <w:rPr>
          <w:rFonts w:asciiTheme="minorHAnsi" w:hAnsiTheme="minorHAnsi" w:cstheme="minorHAnsi"/>
          <w:sz w:val="20"/>
          <w:szCs w:val="20"/>
        </w:rPr>
        <w:t>ª sessão o</w:t>
      </w:r>
      <w:r w:rsidR="00813128" w:rsidRPr="00A85B72">
        <w:rPr>
          <w:rFonts w:asciiTheme="minorHAnsi" w:hAnsiTheme="minorHAnsi" w:cstheme="minorHAnsi"/>
          <w:sz w:val="20"/>
          <w:szCs w:val="20"/>
        </w:rPr>
        <w:t xml:space="preserve">rdinária a ser realizada no dia </w:t>
      </w:r>
      <w:r w:rsidR="00644B36" w:rsidRPr="00A85B72">
        <w:rPr>
          <w:rFonts w:asciiTheme="minorHAnsi" w:hAnsiTheme="minorHAnsi" w:cstheme="minorHAnsi"/>
          <w:sz w:val="20"/>
          <w:szCs w:val="20"/>
        </w:rPr>
        <w:t>21</w:t>
      </w:r>
      <w:r w:rsidR="00BE7BE5" w:rsidRPr="00A85B72">
        <w:rPr>
          <w:rFonts w:asciiTheme="minorHAnsi" w:hAnsiTheme="minorHAnsi" w:cstheme="minorHAnsi"/>
          <w:sz w:val="20"/>
          <w:szCs w:val="20"/>
        </w:rPr>
        <w:t xml:space="preserve"> de </w:t>
      </w:r>
      <w:r w:rsidR="00981FB6" w:rsidRPr="00A85B72">
        <w:rPr>
          <w:rFonts w:asciiTheme="minorHAnsi" w:hAnsiTheme="minorHAnsi" w:cstheme="minorHAnsi"/>
          <w:sz w:val="20"/>
          <w:szCs w:val="20"/>
        </w:rPr>
        <w:t>agosto</w:t>
      </w:r>
      <w:r w:rsidR="00FF1B6C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B128A5" w:rsidRPr="00A85B72">
        <w:rPr>
          <w:rFonts w:asciiTheme="minorHAnsi" w:hAnsiTheme="minorHAnsi" w:cstheme="minorHAnsi"/>
          <w:sz w:val="20"/>
          <w:szCs w:val="20"/>
        </w:rPr>
        <w:t xml:space="preserve">de </w:t>
      </w:r>
      <w:r w:rsidR="00211A44" w:rsidRPr="00A85B72">
        <w:rPr>
          <w:rFonts w:asciiTheme="minorHAnsi" w:hAnsiTheme="minorHAnsi" w:cstheme="minorHAnsi"/>
          <w:sz w:val="20"/>
          <w:szCs w:val="20"/>
        </w:rPr>
        <w:t>2023. Plenário Francisco Borges Far</w:t>
      </w:r>
      <w:r w:rsidR="00B128A5" w:rsidRPr="00A85B72">
        <w:rPr>
          <w:rFonts w:asciiTheme="minorHAnsi" w:hAnsiTheme="minorHAnsi" w:cstheme="minorHAnsi"/>
          <w:sz w:val="20"/>
          <w:szCs w:val="20"/>
        </w:rPr>
        <w:t xml:space="preserve">ias - Independência/RS, </w:t>
      </w:r>
      <w:r w:rsidR="00644B36" w:rsidRPr="00A85B72">
        <w:rPr>
          <w:rFonts w:asciiTheme="minorHAnsi" w:hAnsiTheme="minorHAnsi" w:cstheme="minorHAnsi"/>
          <w:sz w:val="20"/>
          <w:szCs w:val="20"/>
        </w:rPr>
        <w:t>07 de agosto</w:t>
      </w:r>
      <w:r w:rsidR="00CE3C26" w:rsidRPr="00A85B72">
        <w:rPr>
          <w:rFonts w:asciiTheme="minorHAnsi" w:hAnsiTheme="minorHAnsi" w:cstheme="minorHAnsi"/>
          <w:sz w:val="20"/>
          <w:szCs w:val="20"/>
        </w:rPr>
        <w:t xml:space="preserve"> </w:t>
      </w:r>
      <w:r w:rsidR="00211A44" w:rsidRPr="00A85B72">
        <w:rPr>
          <w:rFonts w:asciiTheme="minorHAnsi" w:hAnsiTheme="minorHAnsi" w:cstheme="minorHAnsi"/>
          <w:sz w:val="20"/>
          <w:szCs w:val="20"/>
        </w:rPr>
        <w:t xml:space="preserve">de 2023. </w:t>
      </w:r>
    </w:p>
    <w:p w14:paraId="03378916" w14:textId="77777777" w:rsidR="00211A44" w:rsidRPr="00A85B72" w:rsidRDefault="00211A44" w:rsidP="00774EDD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0E541817" w14:textId="77777777" w:rsidR="00211A44" w:rsidRPr="00A85B72" w:rsidRDefault="00211A44" w:rsidP="00774EDD">
      <w:pPr>
        <w:ind w:left="0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B2CDC53" w14:textId="7CDBA3FB" w:rsidR="00211A44" w:rsidRPr="00A85B72" w:rsidRDefault="007C128E" w:rsidP="007C128E">
      <w:pPr>
        <w:ind w:left="0" w:firstLine="0"/>
        <w:contextualSpacing/>
        <w:rPr>
          <w:rFonts w:asciiTheme="minorHAnsi" w:hAnsiTheme="minorHAnsi" w:cstheme="minorHAnsi"/>
          <w:sz w:val="20"/>
          <w:szCs w:val="20"/>
        </w:rPr>
      </w:pPr>
      <w:r w:rsidRPr="00A85B72">
        <w:rPr>
          <w:rFonts w:asciiTheme="minorHAnsi" w:hAnsiTheme="minorHAnsi" w:cstheme="minorHAnsi"/>
          <w:sz w:val="20"/>
          <w:szCs w:val="20"/>
        </w:rPr>
        <w:t xml:space="preserve">                       Nicolas Cornelius</w:t>
      </w:r>
      <w:r w:rsidR="00211A44" w:rsidRPr="00A85B72">
        <w:rPr>
          <w:rFonts w:asciiTheme="minorHAnsi" w:hAnsiTheme="minorHAnsi" w:cstheme="minorHAnsi"/>
          <w:sz w:val="20"/>
          <w:szCs w:val="20"/>
        </w:rPr>
        <w:tab/>
      </w:r>
      <w:r w:rsidR="00211A44" w:rsidRPr="00A85B72">
        <w:rPr>
          <w:rFonts w:asciiTheme="minorHAnsi" w:hAnsiTheme="minorHAnsi" w:cstheme="minorHAnsi"/>
          <w:sz w:val="20"/>
          <w:szCs w:val="20"/>
        </w:rPr>
        <w:tab/>
      </w:r>
      <w:r w:rsidR="00211A44" w:rsidRPr="00A85B72">
        <w:rPr>
          <w:rFonts w:asciiTheme="minorHAnsi" w:hAnsiTheme="minorHAnsi" w:cstheme="minorHAnsi"/>
          <w:sz w:val="20"/>
          <w:szCs w:val="20"/>
        </w:rPr>
        <w:tab/>
      </w:r>
      <w:r w:rsidR="00386EAA" w:rsidRPr="00A85B72">
        <w:rPr>
          <w:rFonts w:asciiTheme="minorHAnsi" w:hAnsiTheme="minorHAnsi" w:cstheme="minorHAnsi"/>
          <w:sz w:val="20"/>
          <w:szCs w:val="20"/>
        </w:rPr>
        <w:t xml:space="preserve">           </w:t>
      </w:r>
      <w:r w:rsidRPr="00A85B72">
        <w:rPr>
          <w:rFonts w:asciiTheme="minorHAnsi" w:hAnsiTheme="minorHAnsi" w:cstheme="minorHAnsi"/>
          <w:sz w:val="20"/>
          <w:szCs w:val="20"/>
        </w:rPr>
        <w:t xml:space="preserve">                Francisco </w:t>
      </w:r>
      <w:proofErr w:type="spellStart"/>
      <w:r w:rsidRPr="00A85B72">
        <w:rPr>
          <w:rFonts w:asciiTheme="minorHAnsi" w:hAnsiTheme="minorHAnsi" w:cstheme="minorHAnsi"/>
          <w:sz w:val="20"/>
          <w:szCs w:val="20"/>
        </w:rPr>
        <w:t>Calegari</w:t>
      </w:r>
      <w:proofErr w:type="spellEnd"/>
      <w:r w:rsidRPr="00A85B72">
        <w:rPr>
          <w:rFonts w:asciiTheme="minorHAnsi" w:hAnsiTheme="minorHAnsi" w:cstheme="minorHAnsi"/>
          <w:sz w:val="20"/>
          <w:szCs w:val="20"/>
        </w:rPr>
        <w:t xml:space="preserve"> de Oliveira                        </w:t>
      </w:r>
      <w:r w:rsidR="00DD3FE5" w:rsidRPr="00A85B72">
        <w:rPr>
          <w:rFonts w:asciiTheme="minorHAnsi" w:hAnsiTheme="minorHAnsi" w:cstheme="minorHAnsi"/>
          <w:sz w:val="20"/>
          <w:szCs w:val="20"/>
        </w:rPr>
        <w:t xml:space="preserve">        </w:t>
      </w:r>
      <w:r w:rsidRPr="00A85B72">
        <w:rPr>
          <w:rFonts w:asciiTheme="minorHAnsi" w:hAnsiTheme="minorHAnsi" w:cstheme="minorHAnsi"/>
          <w:sz w:val="20"/>
          <w:szCs w:val="20"/>
        </w:rPr>
        <w:t xml:space="preserve"> Vice-</w:t>
      </w:r>
      <w:r w:rsidR="00211A44" w:rsidRPr="00A85B72">
        <w:rPr>
          <w:rFonts w:asciiTheme="minorHAnsi" w:hAnsiTheme="minorHAnsi" w:cstheme="minorHAnsi"/>
          <w:sz w:val="20"/>
          <w:szCs w:val="20"/>
        </w:rPr>
        <w:t>Presidente</w:t>
      </w:r>
      <w:r w:rsidRPr="00A85B72">
        <w:rPr>
          <w:rFonts w:asciiTheme="minorHAnsi" w:hAnsiTheme="minorHAnsi" w:cstheme="minorHAnsi"/>
          <w:sz w:val="20"/>
          <w:szCs w:val="20"/>
        </w:rPr>
        <w:t xml:space="preserve"> no exercício do cargo de Presidente                                  </w:t>
      </w:r>
      <w:r w:rsidR="004110D4" w:rsidRPr="00A85B72">
        <w:rPr>
          <w:rFonts w:asciiTheme="minorHAnsi" w:hAnsiTheme="minorHAnsi" w:cstheme="minorHAnsi"/>
          <w:sz w:val="20"/>
          <w:szCs w:val="20"/>
        </w:rPr>
        <w:t xml:space="preserve">       </w:t>
      </w:r>
      <w:r w:rsidR="00211A44" w:rsidRPr="00A85B72">
        <w:rPr>
          <w:rFonts w:asciiTheme="minorHAnsi" w:hAnsiTheme="minorHAnsi" w:cstheme="minorHAnsi"/>
          <w:sz w:val="20"/>
          <w:szCs w:val="20"/>
        </w:rPr>
        <w:t>1º Secretário</w:t>
      </w:r>
    </w:p>
    <w:p w14:paraId="130D2CAA" w14:textId="77777777" w:rsidR="00211A44" w:rsidRPr="00A85B72" w:rsidRDefault="00211A44" w:rsidP="00774EDD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7B774315" w14:textId="77777777" w:rsidR="005431E5" w:rsidRPr="00A85B72" w:rsidRDefault="00A85B72" w:rsidP="00774EDD">
      <w:pPr>
        <w:ind w:left="284" w:firstLine="73"/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sectPr w:rsidR="005431E5" w:rsidRPr="00A85B72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A85B72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A85B72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A85B72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453C8"/>
    <w:rsid w:val="00054F79"/>
    <w:rsid w:val="00055EE7"/>
    <w:rsid w:val="000A3A5A"/>
    <w:rsid w:val="000D5281"/>
    <w:rsid w:val="001012AD"/>
    <w:rsid w:val="00120B81"/>
    <w:rsid w:val="00133497"/>
    <w:rsid w:val="00186A70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315507"/>
    <w:rsid w:val="00386EAA"/>
    <w:rsid w:val="004110D4"/>
    <w:rsid w:val="0043233A"/>
    <w:rsid w:val="00463A4F"/>
    <w:rsid w:val="004A26D3"/>
    <w:rsid w:val="004A3AA4"/>
    <w:rsid w:val="004D6679"/>
    <w:rsid w:val="0057177D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50765"/>
    <w:rsid w:val="00774EDD"/>
    <w:rsid w:val="007C128E"/>
    <w:rsid w:val="007F102D"/>
    <w:rsid w:val="00813128"/>
    <w:rsid w:val="00821613"/>
    <w:rsid w:val="00836512"/>
    <w:rsid w:val="008559D8"/>
    <w:rsid w:val="00857FD0"/>
    <w:rsid w:val="008A4AB0"/>
    <w:rsid w:val="00900E54"/>
    <w:rsid w:val="0092789E"/>
    <w:rsid w:val="00950D88"/>
    <w:rsid w:val="00956FC1"/>
    <w:rsid w:val="00972E50"/>
    <w:rsid w:val="00981FB6"/>
    <w:rsid w:val="009B7422"/>
    <w:rsid w:val="009D5A48"/>
    <w:rsid w:val="009E1140"/>
    <w:rsid w:val="00A34B7F"/>
    <w:rsid w:val="00A5125E"/>
    <w:rsid w:val="00A57F59"/>
    <w:rsid w:val="00A85B72"/>
    <w:rsid w:val="00A860BB"/>
    <w:rsid w:val="00A92083"/>
    <w:rsid w:val="00AF41D4"/>
    <w:rsid w:val="00B128A5"/>
    <w:rsid w:val="00B2294F"/>
    <w:rsid w:val="00B54300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D03AE0"/>
    <w:rsid w:val="00DA20F8"/>
    <w:rsid w:val="00DD2BC3"/>
    <w:rsid w:val="00DD3FE5"/>
    <w:rsid w:val="00E10C29"/>
    <w:rsid w:val="00E17621"/>
    <w:rsid w:val="00E22E49"/>
    <w:rsid w:val="00E557E8"/>
    <w:rsid w:val="00E9782F"/>
    <w:rsid w:val="00EA77D9"/>
    <w:rsid w:val="00EC0549"/>
    <w:rsid w:val="00EE4317"/>
    <w:rsid w:val="00F10ABC"/>
    <w:rsid w:val="00F26352"/>
    <w:rsid w:val="00F40043"/>
    <w:rsid w:val="00F56DCF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5D3CA-2A6E-4916-98BF-FBC5DB416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2023-07-04T14:32:00Z</cp:lastPrinted>
  <dcterms:created xsi:type="dcterms:W3CDTF">2023-08-16T19:18:00Z</dcterms:created>
  <dcterms:modified xsi:type="dcterms:W3CDTF">2023-08-16T19:18:00Z</dcterms:modified>
</cp:coreProperties>
</file>