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29527" w14:textId="77777777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</w:p>
    <w:p w14:paraId="50C0C7D8" w14:textId="76309262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  <w:r w:rsidRPr="00BD7573">
        <w:rPr>
          <w:rFonts w:eastAsia="Times New Roman" w:cstheme="minorHAnsi"/>
          <w:sz w:val="24"/>
          <w:szCs w:val="24"/>
        </w:rPr>
        <w:t xml:space="preserve">Portaria nº </w:t>
      </w:r>
      <w:r w:rsidR="00FD1FEA">
        <w:rPr>
          <w:rFonts w:eastAsia="Times New Roman" w:cstheme="minorHAnsi"/>
          <w:sz w:val="24"/>
          <w:szCs w:val="24"/>
        </w:rPr>
        <w:t>21</w:t>
      </w:r>
      <w:r w:rsidRPr="00BD7573">
        <w:rPr>
          <w:rFonts w:eastAsia="Times New Roman" w:cstheme="minorHAnsi"/>
          <w:sz w:val="24"/>
          <w:szCs w:val="24"/>
        </w:rPr>
        <w:t>/2021</w:t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</w:p>
    <w:p w14:paraId="0EBF78AC" w14:textId="242B5E49" w:rsidR="00D67B2C" w:rsidRPr="00BD7573" w:rsidRDefault="005133A0" w:rsidP="00D67B2C">
      <w:pPr>
        <w:spacing w:after="0"/>
        <w:ind w:left="3540" w:firstLine="708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Independência/RS,</w:t>
      </w:r>
      <w:r w:rsidR="00D67B2C" w:rsidRPr="00BD7573">
        <w:rPr>
          <w:rFonts w:eastAsia="Times New Roman" w:cstheme="minorHAnsi"/>
          <w:sz w:val="24"/>
          <w:szCs w:val="24"/>
        </w:rPr>
        <w:t xml:space="preserve"> </w:t>
      </w:r>
      <w:r w:rsidR="00FD1FEA">
        <w:rPr>
          <w:rFonts w:eastAsia="Times New Roman" w:cstheme="minorHAnsi"/>
          <w:sz w:val="24"/>
          <w:szCs w:val="24"/>
        </w:rPr>
        <w:t>29</w:t>
      </w:r>
      <w:r w:rsidR="00D67B2C" w:rsidRPr="00BD7573">
        <w:rPr>
          <w:rFonts w:eastAsia="Times New Roman" w:cstheme="minorHAnsi"/>
          <w:sz w:val="24"/>
          <w:szCs w:val="24"/>
        </w:rPr>
        <w:t xml:space="preserve"> de </w:t>
      </w:r>
      <w:r>
        <w:rPr>
          <w:rFonts w:eastAsia="Times New Roman" w:cstheme="minorHAnsi"/>
          <w:sz w:val="24"/>
          <w:szCs w:val="24"/>
        </w:rPr>
        <w:t>outubro</w:t>
      </w:r>
      <w:r w:rsidR="00D67B2C" w:rsidRPr="00BD7573">
        <w:rPr>
          <w:rFonts w:eastAsia="Times New Roman" w:cstheme="minorHAnsi"/>
          <w:sz w:val="24"/>
          <w:szCs w:val="24"/>
        </w:rPr>
        <w:t xml:space="preserve"> de 2021.</w:t>
      </w:r>
    </w:p>
    <w:p w14:paraId="628511BC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26063C6E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58490759" w14:textId="4AC6A744" w:rsidR="00D67B2C" w:rsidRPr="00BD7573" w:rsidRDefault="00D67B2C" w:rsidP="00BD7573">
      <w:pPr>
        <w:pStyle w:val="Recuodecorpodetexto"/>
        <w:ind w:left="354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CONCEDE LICENÇA PARA TRATAMENTO DE SAÚDE </w:t>
      </w:r>
      <w:r w:rsidR="005133A0">
        <w:rPr>
          <w:rFonts w:asciiTheme="minorHAnsi" w:hAnsiTheme="minorHAnsi" w:cstheme="minorHAnsi"/>
        </w:rPr>
        <w:t>A</w:t>
      </w:r>
      <w:r w:rsidR="00FD1FEA">
        <w:rPr>
          <w:rFonts w:asciiTheme="minorHAnsi" w:hAnsiTheme="minorHAnsi" w:cstheme="minorHAnsi"/>
        </w:rPr>
        <w:t xml:space="preserve"> SERVIDORA DEISE BOZ SCHAKOFSKI</w:t>
      </w:r>
    </w:p>
    <w:p w14:paraId="04ABD4C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4F0F6C6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DBF7508" w14:textId="417415FD" w:rsidR="00D67B2C" w:rsidRDefault="00D67B2C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  <w:t>O PRESIDENTE DA CÂMARA MUNICIPAL DE VEREADORES DE INDEPENDÊNCIA, Estado do Rio Grande do Sul, no uso de su</w:t>
      </w:r>
      <w:r w:rsidR="00317869">
        <w:rPr>
          <w:rFonts w:asciiTheme="minorHAnsi" w:hAnsiTheme="minorHAnsi" w:cstheme="minorHAnsi"/>
        </w:rPr>
        <w:t>as atribuições legais, nos termos do artigo 112 B</w:t>
      </w:r>
      <w:r w:rsidRPr="00BD7573">
        <w:rPr>
          <w:rFonts w:asciiTheme="minorHAnsi" w:hAnsiTheme="minorHAnsi" w:cstheme="minorHAnsi"/>
        </w:rPr>
        <w:t xml:space="preserve">, </w:t>
      </w:r>
      <w:r w:rsidR="00317869">
        <w:rPr>
          <w:rFonts w:asciiTheme="minorHAnsi" w:hAnsiTheme="minorHAnsi" w:cstheme="minorHAnsi"/>
        </w:rPr>
        <w:t xml:space="preserve">DA LEI MUNICIPAL 1700/2005, DE 27 DE SETEMBRO DE 2005, REDACÃO DADA PELA LEI MUNICIPAL 2943/2020, DE 07 DE ABRIL DE 2020, </w:t>
      </w:r>
      <w:r w:rsidRPr="00BD7573">
        <w:rPr>
          <w:rFonts w:asciiTheme="minorHAnsi" w:hAnsiTheme="minorHAnsi" w:cstheme="minorHAnsi"/>
        </w:rPr>
        <w:t xml:space="preserve">concede licença para tratamento de saúde, </w:t>
      </w:r>
      <w:r w:rsidR="00FD1FEA">
        <w:rPr>
          <w:rFonts w:asciiTheme="minorHAnsi" w:hAnsiTheme="minorHAnsi" w:cstheme="minorHAnsi"/>
        </w:rPr>
        <w:t xml:space="preserve">a servidora Deise </w:t>
      </w:r>
      <w:proofErr w:type="spellStart"/>
      <w:r w:rsidR="00FD1FEA">
        <w:rPr>
          <w:rFonts w:asciiTheme="minorHAnsi" w:hAnsiTheme="minorHAnsi" w:cstheme="minorHAnsi"/>
        </w:rPr>
        <w:t>Boz</w:t>
      </w:r>
      <w:proofErr w:type="spellEnd"/>
      <w:r w:rsidR="00FD1FEA">
        <w:rPr>
          <w:rFonts w:asciiTheme="minorHAnsi" w:hAnsiTheme="minorHAnsi" w:cstheme="minorHAnsi"/>
        </w:rPr>
        <w:t xml:space="preserve"> </w:t>
      </w:r>
      <w:proofErr w:type="spellStart"/>
      <w:r w:rsidR="00FD1FEA">
        <w:rPr>
          <w:rFonts w:asciiTheme="minorHAnsi" w:hAnsiTheme="minorHAnsi" w:cstheme="minorHAnsi"/>
        </w:rPr>
        <w:t>Schakofski</w:t>
      </w:r>
      <w:proofErr w:type="spellEnd"/>
      <w:r w:rsidRPr="00BD7573">
        <w:rPr>
          <w:rFonts w:asciiTheme="minorHAnsi" w:hAnsiTheme="minorHAnsi" w:cstheme="minorHAnsi"/>
        </w:rPr>
        <w:t xml:space="preserve">, pelo período de </w:t>
      </w:r>
      <w:r w:rsidR="00FD1FEA">
        <w:rPr>
          <w:rFonts w:asciiTheme="minorHAnsi" w:hAnsiTheme="minorHAnsi" w:cstheme="minorHAnsi"/>
        </w:rPr>
        <w:t>02</w:t>
      </w:r>
      <w:r w:rsidR="001D7503">
        <w:rPr>
          <w:rFonts w:asciiTheme="minorHAnsi" w:hAnsiTheme="minorHAnsi" w:cstheme="minorHAnsi"/>
        </w:rPr>
        <w:t xml:space="preserve"> dia</w:t>
      </w:r>
      <w:r w:rsidR="00FD1FEA">
        <w:rPr>
          <w:rFonts w:asciiTheme="minorHAnsi" w:hAnsiTheme="minorHAnsi" w:cstheme="minorHAnsi"/>
        </w:rPr>
        <w:t>s</w:t>
      </w:r>
      <w:r w:rsidRPr="00BD7573">
        <w:rPr>
          <w:rFonts w:asciiTheme="minorHAnsi" w:hAnsiTheme="minorHAnsi" w:cstheme="minorHAnsi"/>
        </w:rPr>
        <w:t xml:space="preserve">, a contar do dia </w:t>
      </w:r>
      <w:r w:rsidR="00FD1FEA">
        <w:rPr>
          <w:rFonts w:asciiTheme="minorHAnsi" w:hAnsiTheme="minorHAnsi" w:cstheme="minorHAnsi"/>
        </w:rPr>
        <w:t>27</w:t>
      </w:r>
      <w:r w:rsidR="005133A0">
        <w:rPr>
          <w:rFonts w:asciiTheme="minorHAnsi" w:hAnsiTheme="minorHAnsi" w:cstheme="minorHAnsi"/>
        </w:rPr>
        <w:t xml:space="preserve"> de outubro</w:t>
      </w:r>
      <w:r w:rsidRPr="00BD7573">
        <w:rPr>
          <w:rFonts w:asciiTheme="minorHAnsi" w:hAnsiTheme="minorHAnsi" w:cstheme="minorHAnsi"/>
        </w:rPr>
        <w:t xml:space="preserve"> de 2021, conforme atestado médico protocolado sob nº</w:t>
      </w:r>
      <w:r w:rsidR="00FD1FEA">
        <w:rPr>
          <w:rFonts w:asciiTheme="minorHAnsi" w:hAnsiTheme="minorHAnsi" w:cstheme="minorHAnsi"/>
        </w:rPr>
        <w:t xml:space="preserve"> 2.272</w:t>
      </w:r>
      <w:r w:rsidRPr="00BD7573">
        <w:rPr>
          <w:rFonts w:asciiTheme="minorHAnsi" w:hAnsiTheme="minorHAnsi" w:cstheme="minorHAnsi"/>
        </w:rPr>
        <w:t xml:space="preserve"> /2021, em </w:t>
      </w:r>
      <w:r w:rsidR="00FD1FEA">
        <w:rPr>
          <w:rFonts w:asciiTheme="minorHAnsi" w:hAnsiTheme="minorHAnsi" w:cstheme="minorHAnsi"/>
        </w:rPr>
        <w:t>29</w:t>
      </w:r>
      <w:r w:rsidR="005133A0">
        <w:rPr>
          <w:rFonts w:asciiTheme="minorHAnsi" w:hAnsiTheme="minorHAnsi" w:cstheme="minorHAnsi"/>
        </w:rPr>
        <w:t xml:space="preserve"> de outubro </w:t>
      </w:r>
      <w:r w:rsidRPr="00BD7573">
        <w:rPr>
          <w:rFonts w:asciiTheme="minorHAnsi" w:hAnsiTheme="minorHAnsi" w:cstheme="minorHAnsi"/>
        </w:rPr>
        <w:t>de 2021.</w:t>
      </w:r>
    </w:p>
    <w:p w14:paraId="61D635A7" w14:textId="77777777" w:rsidR="001D7503" w:rsidRPr="00BD7573" w:rsidRDefault="001D7503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</w:p>
    <w:p w14:paraId="54F968CE" w14:textId="74FE5255" w:rsidR="00D67B2C" w:rsidRPr="00BD7573" w:rsidRDefault="00CC426A" w:rsidP="00D67B2C">
      <w:pPr>
        <w:pStyle w:val="Recuodecorpodetexto"/>
        <w:spacing w:after="0"/>
        <w:ind w:left="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D67B2C" w:rsidRPr="00BD7573">
        <w:rPr>
          <w:rFonts w:asciiTheme="minorHAnsi" w:hAnsiTheme="minorHAnsi" w:cstheme="minorHAnsi"/>
        </w:rPr>
        <w:t>Esta portaria entra em vigor na data de sua publicação.</w:t>
      </w:r>
    </w:p>
    <w:p w14:paraId="7F3689D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6A51EEBD" w14:textId="5A2F3CE1" w:rsidR="00D67B2C" w:rsidRPr="00BD7573" w:rsidRDefault="00D67B2C" w:rsidP="00D67B2C">
      <w:pPr>
        <w:pStyle w:val="Recuodecorpodetexto"/>
        <w:ind w:left="0"/>
        <w:jc w:val="right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  <w:t xml:space="preserve">Câmara de Vereadores de Independência/RS, em </w:t>
      </w:r>
      <w:r w:rsidR="00FD1FEA">
        <w:rPr>
          <w:rFonts w:asciiTheme="minorHAnsi" w:hAnsiTheme="minorHAnsi" w:cstheme="minorHAnsi"/>
        </w:rPr>
        <w:t>29</w:t>
      </w:r>
      <w:bookmarkStart w:id="0" w:name="_GoBack"/>
      <w:bookmarkEnd w:id="0"/>
      <w:r w:rsidR="005133A0">
        <w:rPr>
          <w:rFonts w:asciiTheme="minorHAnsi" w:hAnsiTheme="minorHAnsi" w:cstheme="minorHAnsi"/>
        </w:rPr>
        <w:t xml:space="preserve"> de outubro</w:t>
      </w:r>
      <w:r w:rsidRPr="00BD7573">
        <w:rPr>
          <w:rFonts w:asciiTheme="minorHAnsi" w:hAnsiTheme="minorHAnsi" w:cstheme="minorHAnsi"/>
        </w:rPr>
        <w:t xml:space="preserve"> de 2021.</w:t>
      </w:r>
    </w:p>
    <w:p w14:paraId="6440C45D" w14:textId="7BABB390" w:rsidR="00D67B2C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514A26A" w14:textId="03A75CCE" w:rsidR="005133A0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6A00953" w14:textId="77777777" w:rsidR="005133A0" w:rsidRPr="00BD7573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3BA1FB8" w14:textId="77777777" w:rsidR="00D67B2C" w:rsidRPr="00BD7573" w:rsidRDefault="00D67B2C" w:rsidP="00D67B2C">
      <w:pPr>
        <w:pStyle w:val="Recuodecorpodetexto"/>
        <w:spacing w:after="0"/>
        <w:ind w:left="1418" w:firstLine="709"/>
        <w:contextualSpacing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Joailson Roberto Redel</w:t>
      </w:r>
    </w:p>
    <w:p w14:paraId="365F99F4" w14:textId="77777777" w:rsidR="00D67B2C" w:rsidRPr="00BD7573" w:rsidRDefault="00D67B2C" w:rsidP="00D67B2C">
      <w:pPr>
        <w:pStyle w:val="Recuodecorpodetexto"/>
        <w:ind w:left="708" w:firstLine="708"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       Presidente.</w:t>
      </w:r>
    </w:p>
    <w:p w14:paraId="0CA203C1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E76BBFC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6C168737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Registre-se e publique-se;</w:t>
      </w:r>
    </w:p>
    <w:p w14:paraId="374E2C9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D105339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655936B" w14:textId="732E2910" w:rsidR="00D67B2C" w:rsidRPr="00BD7573" w:rsidRDefault="00BD7573" w:rsidP="00D67B2C">
      <w:pPr>
        <w:pStyle w:val="Recuodecorpodetexto"/>
        <w:spacing w:after="0"/>
        <w:ind w:left="0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SÔNIA Cristina Tavares Souto</w:t>
      </w:r>
    </w:p>
    <w:p w14:paraId="1C051DF4" w14:textId="53AB85DB" w:rsidR="00D67B2C" w:rsidRPr="00BD7573" w:rsidRDefault="00BD7573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D67B2C" w:rsidRPr="00BD7573">
        <w:rPr>
          <w:rFonts w:asciiTheme="minorHAnsi" w:hAnsiTheme="minorHAnsi" w:cstheme="minorHAnsi"/>
        </w:rPr>
        <w:t>ª Secretária</w:t>
      </w:r>
    </w:p>
    <w:p w14:paraId="0B5AE852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</w:p>
    <w:p w14:paraId="242266CB" w14:textId="55C3F054" w:rsidR="005431E5" w:rsidRPr="00BD7573" w:rsidRDefault="00FD1FEA">
      <w:pPr>
        <w:rPr>
          <w:rFonts w:cstheme="minorHAnsi"/>
          <w:sz w:val="24"/>
          <w:szCs w:val="24"/>
        </w:rPr>
      </w:pPr>
    </w:p>
    <w:sectPr w:rsidR="005431E5" w:rsidRPr="00BD7573" w:rsidSect="0047056E">
      <w:headerReference w:type="default" r:id="rId6"/>
      <w:footerReference w:type="default" r:id="rId7"/>
      <w:pgSz w:w="11906" w:h="16838"/>
      <w:pgMar w:top="101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88635" w14:textId="77777777" w:rsidR="00B479C1" w:rsidRDefault="00B479C1" w:rsidP="00D046E3">
      <w:pPr>
        <w:spacing w:after="0" w:line="240" w:lineRule="auto"/>
      </w:pPr>
      <w:r>
        <w:separator/>
      </w:r>
    </w:p>
  </w:endnote>
  <w:endnote w:type="continuationSeparator" w:id="0">
    <w:p w14:paraId="095BCD3B" w14:textId="77777777" w:rsidR="00B479C1" w:rsidRDefault="00B479C1" w:rsidP="00D0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9678" w14:textId="77777777" w:rsidR="00F821BD" w:rsidRPr="000036FB" w:rsidRDefault="001840A6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>Rua Senador Pinheiro, 1348 I</w:t>
    </w:r>
    <w:r w:rsidR="00D046E3">
      <w:rPr>
        <w:rFonts w:ascii="Bodoni MT" w:hAnsi="Bodoni MT"/>
        <w:b/>
        <w:i/>
        <w:sz w:val="16"/>
        <w:szCs w:val="16"/>
      </w:rPr>
      <w:t>ndependência RS – 98915000 Fone</w:t>
    </w:r>
    <w:r w:rsidRPr="000036FB">
      <w:rPr>
        <w:rFonts w:ascii="Bodoni MT" w:hAnsi="Bodoni MT"/>
        <w:b/>
        <w:i/>
        <w:sz w:val="16"/>
        <w:szCs w:val="16"/>
      </w:rPr>
      <w:t>: (55) 3539-1295 e-mail: camara</w:t>
    </w:r>
    <w:r w:rsidR="00D046E3">
      <w:rPr>
        <w:rFonts w:ascii="Bodoni MT" w:hAnsi="Bodoni MT"/>
        <w:b/>
        <w:i/>
        <w:sz w:val="16"/>
        <w:szCs w:val="16"/>
      </w:rPr>
      <w:t>@</w:t>
    </w:r>
    <w:r w:rsidRPr="000036FB">
      <w:rPr>
        <w:rFonts w:ascii="Bodoni MT" w:hAnsi="Bodoni MT"/>
        <w:b/>
        <w:i/>
        <w:sz w:val="16"/>
        <w:szCs w:val="16"/>
      </w:rPr>
      <w:t>independencia</w:t>
    </w:r>
    <w:r w:rsidR="00D046E3"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3972EF1" w14:textId="77777777" w:rsidR="00F821BD" w:rsidRDefault="00FD1FE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E225E" w14:textId="77777777" w:rsidR="00B479C1" w:rsidRDefault="00B479C1" w:rsidP="00D046E3">
      <w:pPr>
        <w:spacing w:after="0" w:line="240" w:lineRule="auto"/>
      </w:pPr>
      <w:r>
        <w:separator/>
      </w:r>
    </w:p>
  </w:footnote>
  <w:footnote w:type="continuationSeparator" w:id="0">
    <w:p w14:paraId="71BDCA68" w14:textId="77777777" w:rsidR="00B479C1" w:rsidRDefault="00B479C1" w:rsidP="00D0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0721" w14:textId="77777777" w:rsidR="00F85DDE" w:rsidRDefault="001840A6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3A10206" wp14:editId="42D7609E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3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BA26F54" wp14:editId="0195D2DE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4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5B413F" w14:textId="77777777" w:rsidR="00F85DDE" w:rsidRPr="00ED7D50" w:rsidRDefault="001840A6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E2F9F0" w14:textId="77777777" w:rsidR="00F85DDE" w:rsidRPr="00ED7D50" w:rsidRDefault="001840A6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79B1CD1" w14:textId="77777777" w:rsidR="00F85DDE" w:rsidRPr="00ED7D50" w:rsidRDefault="001840A6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04AD5359" w14:textId="77777777" w:rsidR="00F85DDE" w:rsidRPr="00ED7D50" w:rsidRDefault="00FD1FEA" w:rsidP="00F85DDE">
    <w:pPr>
      <w:pStyle w:val="Cabealho"/>
      <w:jc w:val="center"/>
      <w:rPr>
        <w:color w:val="3B3838" w:themeColor="background2" w:themeShade="40"/>
      </w:rPr>
    </w:pPr>
  </w:p>
  <w:p w14:paraId="08633382" w14:textId="77777777" w:rsidR="00F821BD" w:rsidRPr="009B1745" w:rsidRDefault="00FD1FEA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C"/>
    <w:rsid w:val="001840A6"/>
    <w:rsid w:val="001D7503"/>
    <w:rsid w:val="00317869"/>
    <w:rsid w:val="005133A0"/>
    <w:rsid w:val="0056493D"/>
    <w:rsid w:val="00A860BB"/>
    <w:rsid w:val="00A92083"/>
    <w:rsid w:val="00B479C1"/>
    <w:rsid w:val="00BD7573"/>
    <w:rsid w:val="00CC426A"/>
    <w:rsid w:val="00D046E3"/>
    <w:rsid w:val="00D67B2C"/>
    <w:rsid w:val="00FD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DB1"/>
  <w15:chartTrackingRefBased/>
  <w15:docId w15:val="{BE56E6B9-B4DD-4BEE-A71B-0086FACB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B2C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7B2C"/>
  </w:style>
  <w:style w:type="paragraph" w:styleId="Rodap">
    <w:name w:val="footer"/>
    <w:basedOn w:val="Normal"/>
    <w:link w:val="Rodap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7B2C"/>
  </w:style>
  <w:style w:type="paragraph" w:styleId="Recuodecorpodetexto">
    <w:name w:val="Body Text Indent"/>
    <w:basedOn w:val="Normal"/>
    <w:link w:val="RecuodecorpodetextoChar"/>
    <w:rsid w:val="00D67B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67B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86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2</cp:revision>
  <cp:lastPrinted>2021-10-06T11:45:00Z</cp:lastPrinted>
  <dcterms:created xsi:type="dcterms:W3CDTF">2021-10-29T12:32:00Z</dcterms:created>
  <dcterms:modified xsi:type="dcterms:W3CDTF">2021-10-29T12:32:00Z</dcterms:modified>
</cp:coreProperties>
</file>