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E43E" w14:textId="18FF0C25" w:rsidR="00DC08EF" w:rsidRDefault="00DC08EF" w:rsidP="006E37C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</w:t>
      </w:r>
    </w:p>
    <w:p w14:paraId="38D954FF" w14:textId="1748A4B3" w:rsidR="006E37C7" w:rsidRPr="008F3178" w:rsidRDefault="006E37C7" w:rsidP="006E37C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CATEGORIAS  DE APOIO</w:t>
      </w:r>
      <w:r w:rsidR="003D5471"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0630D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- DEMAIS ÁREAS DA CULTURA</w:t>
      </w:r>
    </w:p>
    <w:p w14:paraId="4C2090B7" w14:textId="77777777" w:rsidR="003D5471" w:rsidRPr="008F3178" w:rsidRDefault="003D5471" w:rsidP="003D547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85C9C17" w14:textId="77777777" w:rsidR="003D5471" w:rsidRPr="008F3178" w:rsidRDefault="003D5471" w:rsidP="00915AB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RECURSOS DO EDITAL</w:t>
      </w:r>
    </w:p>
    <w:p w14:paraId="3CF0CEF0" w14:textId="502AC2D8" w:rsidR="00197439" w:rsidRPr="000B2F18" w:rsidRDefault="00197439" w:rsidP="000B2F18">
      <w:pPr>
        <w:spacing w:after="0" w:line="240" w:lineRule="auto"/>
        <w:ind w:right="120"/>
        <w:jc w:val="both"/>
        <w:rPr>
          <w:rFonts w:ascii="Arial" w:hAnsi="Arial" w:cs="Arial"/>
        </w:rPr>
      </w:pPr>
      <w:r w:rsidRPr="00197439">
        <w:rPr>
          <w:rFonts w:ascii="Arial" w:eastAsia="Times New Roman" w:hAnsi="Arial" w:cs="Arial"/>
          <w:color w:val="000000"/>
          <w:lang w:eastAsia="pt-BR"/>
        </w:rPr>
        <w:t xml:space="preserve">O presente edital possui valor total de </w:t>
      </w:r>
      <w:r w:rsidRPr="00DC08EF">
        <w:rPr>
          <w:rFonts w:ascii="Arial" w:eastAsia="Times New Roman" w:hAnsi="Arial" w:cs="Arial"/>
          <w:lang w:eastAsia="pt-BR"/>
        </w:rPr>
        <w:t xml:space="preserve">R$ </w:t>
      </w:r>
      <w:r w:rsidR="000B2F18">
        <w:rPr>
          <w:rFonts w:ascii="Arial" w:eastAsia="Times New Roman" w:hAnsi="Arial" w:cs="Arial"/>
          <w:lang w:eastAsia="pt-BR"/>
        </w:rPr>
        <w:t>12.202</w:t>
      </w:r>
      <w:r w:rsidR="00DC08EF">
        <w:rPr>
          <w:rFonts w:ascii="Arial" w:eastAsia="Times New Roman" w:hAnsi="Arial" w:cs="Arial"/>
          <w:lang w:eastAsia="pt-BR"/>
        </w:rPr>
        <w:t>,01</w:t>
      </w:r>
      <w:r w:rsidR="00DC08EF" w:rsidRPr="00DC08EF">
        <w:rPr>
          <w:rFonts w:ascii="Arial" w:eastAsia="Times New Roman" w:hAnsi="Arial" w:cs="Arial"/>
          <w:lang w:eastAsia="pt-BR"/>
        </w:rPr>
        <w:t xml:space="preserve"> (</w:t>
      </w:r>
      <w:r w:rsidR="000B2F18">
        <w:rPr>
          <w:rFonts w:ascii="Arial" w:eastAsia="Times New Roman" w:hAnsi="Arial" w:cs="Arial"/>
          <w:lang w:eastAsia="pt-BR"/>
        </w:rPr>
        <w:t>doze mil duzentos e dois reais</w:t>
      </w:r>
      <w:r w:rsidR="00DC08EF">
        <w:rPr>
          <w:rFonts w:ascii="Arial" w:eastAsia="Times New Roman" w:hAnsi="Arial" w:cs="Arial"/>
          <w:lang w:eastAsia="pt-BR"/>
        </w:rPr>
        <w:t xml:space="preserve"> e um centavo</w:t>
      </w:r>
      <w:r w:rsidR="00DC08EF" w:rsidRPr="00DC08EF">
        <w:rPr>
          <w:rFonts w:ascii="Arial" w:eastAsia="Times New Roman" w:hAnsi="Arial" w:cs="Arial"/>
          <w:lang w:eastAsia="pt-BR"/>
        </w:rPr>
        <w:t>)</w:t>
      </w:r>
      <w:r w:rsidR="00DC08EF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="000B2F18" w:rsidRPr="000B2F18">
        <w:rPr>
          <w:rFonts w:ascii="Arial" w:eastAsia="Times New Roman" w:hAnsi="Arial" w:cs="Arial"/>
          <w:lang w:eastAsia="pt-BR"/>
        </w:rPr>
        <w:t>para apoio a projetos culturais das demais áreas da cultura, nos termos do art. 8º e seus incisos d</w:t>
      </w:r>
      <w:r w:rsidR="00594836">
        <w:rPr>
          <w:rFonts w:ascii="Arial" w:eastAsia="Times New Roman" w:hAnsi="Arial" w:cs="Arial"/>
          <w:lang w:eastAsia="pt-BR"/>
        </w:rPr>
        <w:t>a Lei Complementar nº 195/2022.</w:t>
      </w:r>
    </w:p>
    <w:p w14:paraId="4411A197" w14:textId="77777777" w:rsidR="006E37C7" w:rsidRPr="00197439" w:rsidRDefault="006E37C7" w:rsidP="0019743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9743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37104CE" w14:textId="77777777" w:rsidR="006E37C7" w:rsidRDefault="006E37C7" w:rsidP="00F31B0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2.DESCRIÇÃO DAS CATEGORIAS</w:t>
      </w:r>
    </w:p>
    <w:p w14:paraId="413B9D62" w14:textId="6FA6498B" w:rsidR="00915AB7" w:rsidRPr="00915AB7" w:rsidRDefault="00915AB7" w:rsidP="00F31B0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915AB7">
        <w:rPr>
          <w:rFonts w:ascii="Arial" w:hAnsi="Arial" w:cs="Arial"/>
        </w:rPr>
        <w:t>O objeto deste Edital é a seleção de agentes culturais nas diversas áreas da cultura, com exceção do audiovisual.</w:t>
      </w:r>
    </w:p>
    <w:p w14:paraId="7AC8B8B9" w14:textId="77777777" w:rsidR="00F86D35" w:rsidRPr="008F3178" w:rsidRDefault="00F86D35" w:rsidP="00C2334C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14CA263" w14:textId="08665625" w:rsidR="006E37C7" w:rsidRPr="008F3178" w:rsidRDefault="006E37C7" w:rsidP="00915AB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DISTRIBUIÇÃO DE VAGAS E VALORES</w:t>
      </w:r>
    </w:p>
    <w:p w14:paraId="14531408" w14:textId="64FAEBA6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29"/>
        <w:gridCol w:w="959"/>
        <w:gridCol w:w="1091"/>
        <w:gridCol w:w="1225"/>
        <w:gridCol w:w="1162"/>
        <w:gridCol w:w="1260"/>
      </w:tblGrid>
      <w:tr w:rsidR="006E37C7" w:rsidRPr="008F3178" w14:paraId="0739D7F6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CATEGORIAS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6176268D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VAGAS AMPLA CONCORRÊNCIA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COTAS ÍNDIGENAS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VALOR TOTAL DA CATEGORIA</w:t>
            </w:r>
          </w:p>
        </w:tc>
      </w:tr>
      <w:tr w:rsidR="006E37C7" w:rsidRPr="008F3178" w14:paraId="396BDC46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9D15" w14:textId="2E16EF95" w:rsidR="006E37C7" w:rsidRPr="008F3178" w:rsidRDefault="002B1C45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Demais áreas da cultura</w:t>
            </w:r>
            <w:r w:rsidR="006E37C7" w:rsidRPr="008F31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089F" w14:textId="6A144D61" w:rsidR="006E37C7" w:rsidRPr="00CD23DF" w:rsidRDefault="00915AB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7502" w14:textId="2203298D" w:rsidR="006E37C7" w:rsidRPr="00CD23DF" w:rsidRDefault="00594836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6E37C7"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9EE0" w14:textId="6E5DCAA1" w:rsidR="006E37C7" w:rsidRPr="00CD23DF" w:rsidRDefault="00594836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6E37C7"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65A" w14:textId="27E96E5D" w:rsidR="006E37C7" w:rsidRPr="00CD23DF" w:rsidRDefault="00915AB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67" w14:textId="04B82DA3" w:rsidR="006E37C7" w:rsidRPr="00CD23DF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A80745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4.067,34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1EA" w14:textId="460CF61F" w:rsidR="006E37C7" w:rsidRPr="001A6080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59483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12.202,01</w:t>
            </w:r>
          </w:p>
        </w:tc>
      </w:tr>
    </w:tbl>
    <w:p w14:paraId="31028A85" w14:textId="0816708A" w:rsidR="006E37C7" w:rsidRDefault="006E37C7" w:rsidP="0098669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5FD1D30" w14:textId="77777777" w:rsidR="00AA1E58" w:rsidRPr="0098669E" w:rsidRDefault="00AA1E58" w:rsidP="0098669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sectPr w:rsidR="00AA1E58" w:rsidRPr="0098669E" w:rsidSect="00B03C0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481D"/>
    <w:multiLevelType w:val="hybridMultilevel"/>
    <w:tmpl w:val="5FD6EF74"/>
    <w:lvl w:ilvl="0" w:tplc="D3E21EE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07D1B1F"/>
    <w:multiLevelType w:val="hybridMultilevel"/>
    <w:tmpl w:val="2826843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94106"/>
    <w:multiLevelType w:val="hybridMultilevel"/>
    <w:tmpl w:val="3AEA80D0"/>
    <w:lvl w:ilvl="0" w:tplc="311A3A72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C7"/>
    <w:rsid w:val="0002633C"/>
    <w:rsid w:val="000630D8"/>
    <w:rsid w:val="000B2F18"/>
    <w:rsid w:val="000C3A90"/>
    <w:rsid w:val="000E055E"/>
    <w:rsid w:val="00154F96"/>
    <w:rsid w:val="00197439"/>
    <w:rsid w:val="001A6080"/>
    <w:rsid w:val="002545FA"/>
    <w:rsid w:val="002B1C45"/>
    <w:rsid w:val="00340D86"/>
    <w:rsid w:val="0039706C"/>
    <w:rsid w:val="003D5471"/>
    <w:rsid w:val="003F5BD3"/>
    <w:rsid w:val="005579C1"/>
    <w:rsid w:val="00594836"/>
    <w:rsid w:val="006E2AA3"/>
    <w:rsid w:val="006E37C7"/>
    <w:rsid w:val="007E5E22"/>
    <w:rsid w:val="008E1BA7"/>
    <w:rsid w:val="008F3178"/>
    <w:rsid w:val="00915AB7"/>
    <w:rsid w:val="00940A04"/>
    <w:rsid w:val="0098669E"/>
    <w:rsid w:val="00A80745"/>
    <w:rsid w:val="00AA1E58"/>
    <w:rsid w:val="00AE7B21"/>
    <w:rsid w:val="00B03C0C"/>
    <w:rsid w:val="00B42B7D"/>
    <w:rsid w:val="00C2334C"/>
    <w:rsid w:val="00CD23DF"/>
    <w:rsid w:val="00D621BE"/>
    <w:rsid w:val="00D86BDE"/>
    <w:rsid w:val="00DC08EF"/>
    <w:rsid w:val="00F31B0F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86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8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33</cp:revision>
  <dcterms:created xsi:type="dcterms:W3CDTF">2023-07-26T18:52:00Z</dcterms:created>
  <dcterms:modified xsi:type="dcterms:W3CDTF">2024-06-03T11:44:00Z</dcterms:modified>
</cp:coreProperties>
</file>