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815" w:rsidRPr="00EF5C34" w:rsidRDefault="00985815" w:rsidP="00985815">
      <w:pPr>
        <w:pStyle w:val="Corpodetexto"/>
        <w:jc w:val="both"/>
        <w:rPr>
          <w:rFonts w:ascii="Arial" w:hAnsi="Arial" w:cs="Arial"/>
          <w:b w:val="0"/>
          <w:sz w:val="28"/>
          <w:szCs w:val="28"/>
        </w:rPr>
      </w:pPr>
    </w:p>
    <w:p w:rsidR="00985815" w:rsidRPr="00EF5C34" w:rsidRDefault="00985815" w:rsidP="00985815">
      <w:pPr>
        <w:pStyle w:val="Corpodetexto"/>
        <w:jc w:val="both"/>
        <w:rPr>
          <w:rFonts w:ascii="Arial" w:hAnsi="Arial" w:cs="Arial"/>
          <w:b w:val="0"/>
          <w:sz w:val="28"/>
          <w:szCs w:val="28"/>
        </w:rPr>
      </w:pPr>
    </w:p>
    <w:p w:rsidR="00985815" w:rsidRPr="00EF5C34" w:rsidRDefault="00985815" w:rsidP="00985815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985815" w:rsidRPr="00EF5C34" w:rsidRDefault="00985815" w:rsidP="00985815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985815" w:rsidRPr="00EF5C34" w:rsidRDefault="00985815" w:rsidP="00985815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985815" w:rsidRPr="00EF5C34" w:rsidRDefault="00985815" w:rsidP="00985815">
      <w:pPr>
        <w:pStyle w:val="Corpodetexto"/>
        <w:jc w:val="both"/>
        <w:rPr>
          <w:rFonts w:ascii="Arial" w:hAnsi="Arial" w:cs="Arial"/>
          <w:sz w:val="28"/>
          <w:szCs w:val="28"/>
        </w:rPr>
      </w:pPr>
      <w:r w:rsidRPr="00EF5C34">
        <w:rPr>
          <w:rFonts w:ascii="Arial" w:hAnsi="Arial" w:cs="Arial"/>
          <w:sz w:val="28"/>
          <w:szCs w:val="28"/>
        </w:rPr>
        <w:t>Invocando a prot</w:t>
      </w:r>
      <w:r w:rsidRPr="00EF5C34">
        <w:rPr>
          <w:rFonts w:ascii="Arial" w:hAnsi="Arial" w:cs="Arial"/>
          <w:sz w:val="28"/>
          <w:szCs w:val="28"/>
        </w:rPr>
        <w:t>eção de Deus declaro aberta a 2</w:t>
      </w:r>
      <w:r w:rsidRPr="00EF5C34">
        <w:rPr>
          <w:rFonts w:ascii="Arial" w:hAnsi="Arial" w:cs="Arial"/>
          <w:sz w:val="28"/>
          <w:szCs w:val="28"/>
        </w:rPr>
        <w:t>ª Sessão Extraordinária do 2º ano Legislativo da 9º Legislatura do Município de Alegria – RS, aos 13 dias do mês de janeiro do ano de 2022:</w:t>
      </w:r>
    </w:p>
    <w:p w:rsidR="00985815" w:rsidRPr="00EF5C34" w:rsidRDefault="00985815" w:rsidP="00985815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EF5C34">
        <w:rPr>
          <w:rFonts w:ascii="Arial" w:hAnsi="Arial" w:cs="Arial"/>
          <w:sz w:val="28"/>
          <w:szCs w:val="28"/>
        </w:rPr>
        <w:t xml:space="preserve">Leitura da passagem Bíblica: </w:t>
      </w:r>
      <w:r w:rsidRPr="00EF5C34"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  <w:t>“Buscai-vos em primeiro lugar, o seu Reino e a sua justiça, e todas estas coisas vos serão acrescentadas.” Mateus, 6-33</w:t>
      </w:r>
    </w:p>
    <w:p w:rsidR="00985815" w:rsidRPr="00EF5C34" w:rsidRDefault="00985815" w:rsidP="00985815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EF5C34">
        <w:rPr>
          <w:rFonts w:ascii="Arial" w:hAnsi="Arial" w:cs="Arial"/>
          <w:sz w:val="28"/>
          <w:szCs w:val="28"/>
        </w:rPr>
        <w:t xml:space="preserve">Solicito ao Secretário, Vereador </w:t>
      </w:r>
      <w:proofErr w:type="spellStart"/>
      <w:r w:rsidRPr="00EF5C34">
        <w:rPr>
          <w:rFonts w:ascii="Arial" w:hAnsi="Arial" w:cs="Arial"/>
          <w:sz w:val="28"/>
          <w:szCs w:val="28"/>
        </w:rPr>
        <w:t>Elcio</w:t>
      </w:r>
      <w:proofErr w:type="spellEnd"/>
      <w:r w:rsidRPr="00EF5C34">
        <w:rPr>
          <w:rFonts w:ascii="Arial" w:hAnsi="Arial" w:cs="Arial"/>
          <w:sz w:val="28"/>
          <w:szCs w:val="28"/>
        </w:rPr>
        <w:t xml:space="preserve"> Bueno a verificação de Quórum.</w:t>
      </w:r>
    </w:p>
    <w:p w:rsidR="00985815" w:rsidRPr="00EF5C34" w:rsidRDefault="00985815" w:rsidP="00985815">
      <w:pPr>
        <w:jc w:val="both"/>
        <w:rPr>
          <w:rFonts w:ascii="Arial" w:hAnsi="Arial" w:cs="Arial"/>
          <w:sz w:val="28"/>
          <w:szCs w:val="28"/>
        </w:rPr>
      </w:pPr>
      <w:r w:rsidRPr="00EF5C34">
        <w:rPr>
          <w:rFonts w:ascii="Arial" w:hAnsi="Arial" w:cs="Arial"/>
          <w:sz w:val="28"/>
          <w:szCs w:val="28"/>
        </w:rPr>
        <w:t>Solicito a Secretária a leitura do Expediente:</w:t>
      </w:r>
    </w:p>
    <w:p w:rsidR="00985815" w:rsidRPr="00EF5C34" w:rsidRDefault="00985815" w:rsidP="00985815">
      <w:pPr>
        <w:jc w:val="both"/>
        <w:rPr>
          <w:rFonts w:ascii="Arial" w:hAnsi="Arial" w:cs="Arial"/>
          <w:sz w:val="28"/>
          <w:szCs w:val="28"/>
        </w:rPr>
      </w:pPr>
    </w:p>
    <w:p w:rsidR="00985815" w:rsidRPr="00EF5C34" w:rsidRDefault="00985815" w:rsidP="00985815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  <w:r w:rsidRPr="00EF5C34">
        <w:rPr>
          <w:rFonts w:ascii="Arial" w:hAnsi="Arial" w:cs="Arial"/>
          <w:b/>
          <w:sz w:val="28"/>
          <w:szCs w:val="28"/>
        </w:rPr>
        <w:t xml:space="preserve">PROJETO DE LEI Nº 001/2022, DE 11 DE JANEIRO DE 2022. (Origem Legislativa) </w:t>
      </w:r>
      <w:r w:rsidRPr="00EF5C34">
        <w:rPr>
          <w:rFonts w:ascii="Arial" w:hAnsi="Arial" w:cs="Arial"/>
          <w:sz w:val="28"/>
          <w:szCs w:val="28"/>
        </w:rPr>
        <w:t xml:space="preserve">“Concede aos Servidores do Poder Legislativo do Município de Alegria RS, o mesmo índice e na mesma data da Revisão Geral e anual municipal </w:t>
      </w:r>
      <w:r w:rsidR="00E42709" w:rsidRPr="00EF5C34">
        <w:rPr>
          <w:rFonts w:ascii="Arial" w:hAnsi="Arial" w:cs="Arial"/>
          <w:sz w:val="28"/>
          <w:szCs w:val="28"/>
        </w:rPr>
        <w:t xml:space="preserve">e </w:t>
      </w:r>
      <w:r w:rsidRPr="00EF5C34">
        <w:rPr>
          <w:rFonts w:ascii="Arial" w:hAnsi="Arial" w:cs="Arial"/>
          <w:sz w:val="28"/>
          <w:szCs w:val="28"/>
        </w:rPr>
        <w:t>dá outras providências.”</w:t>
      </w:r>
    </w:p>
    <w:p w:rsidR="00985815" w:rsidRPr="00EF5C34" w:rsidRDefault="00985815" w:rsidP="00985815">
      <w:pPr>
        <w:jc w:val="both"/>
        <w:rPr>
          <w:rFonts w:ascii="Arial" w:hAnsi="Arial" w:cs="Arial"/>
          <w:sz w:val="28"/>
          <w:szCs w:val="28"/>
        </w:rPr>
      </w:pPr>
    </w:p>
    <w:p w:rsidR="00985815" w:rsidRPr="00EF5C34" w:rsidRDefault="00985815" w:rsidP="00985815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  <w:r w:rsidRPr="00EF5C34">
        <w:rPr>
          <w:rFonts w:ascii="Arial" w:hAnsi="Arial" w:cs="Arial"/>
          <w:b/>
          <w:sz w:val="28"/>
          <w:szCs w:val="28"/>
        </w:rPr>
        <w:t xml:space="preserve">PROJETO DE LEI Nº 002/2022, DE 11 DE JANEIRO DE 2022. (Origem Legislativa) </w:t>
      </w:r>
      <w:r w:rsidRPr="00EF5C34">
        <w:rPr>
          <w:rFonts w:ascii="Arial" w:hAnsi="Arial" w:cs="Arial"/>
          <w:sz w:val="28"/>
          <w:szCs w:val="28"/>
        </w:rPr>
        <w:t xml:space="preserve">“Concede </w:t>
      </w:r>
      <w:r w:rsidR="00513E60">
        <w:rPr>
          <w:rFonts w:ascii="Arial" w:hAnsi="Arial" w:cs="Arial"/>
          <w:sz w:val="28"/>
          <w:szCs w:val="28"/>
        </w:rPr>
        <w:t xml:space="preserve">ao Presidente da Câmara e </w:t>
      </w:r>
      <w:r w:rsidRPr="00EF5C34">
        <w:rPr>
          <w:rFonts w:ascii="Arial" w:hAnsi="Arial" w:cs="Arial"/>
          <w:sz w:val="28"/>
          <w:szCs w:val="28"/>
        </w:rPr>
        <w:t xml:space="preserve">aos Vereadores do Município de Alegria RS, o mesmo índice e na mesma data da Revisão Geral e anual municipal </w:t>
      </w:r>
      <w:r w:rsidR="00E42709" w:rsidRPr="00EF5C34">
        <w:rPr>
          <w:rFonts w:ascii="Arial" w:hAnsi="Arial" w:cs="Arial"/>
          <w:sz w:val="28"/>
          <w:szCs w:val="28"/>
        </w:rPr>
        <w:t xml:space="preserve">e </w:t>
      </w:r>
      <w:r w:rsidRPr="00EF5C34">
        <w:rPr>
          <w:rFonts w:ascii="Arial" w:hAnsi="Arial" w:cs="Arial"/>
          <w:sz w:val="28"/>
          <w:szCs w:val="28"/>
        </w:rPr>
        <w:t>dá outras providências.”</w:t>
      </w:r>
    </w:p>
    <w:p w:rsidR="00985815" w:rsidRPr="00EF5C34" w:rsidRDefault="00985815" w:rsidP="00985815">
      <w:pPr>
        <w:jc w:val="both"/>
        <w:rPr>
          <w:rFonts w:ascii="Arial" w:hAnsi="Arial" w:cs="Arial"/>
          <w:sz w:val="28"/>
          <w:szCs w:val="28"/>
        </w:rPr>
      </w:pPr>
    </w:p>
    <w:p w:rsidR="00985815" w:rsidRPr="00EF5C34" w:rsidRDefault="00985815" w:rsidP="00985815">
      <w:pPr>
        <w:jc w:val="both"/>
        <w:rPr>
          <w:rFonts w:ascii="Arial" w:hAnsi="Arial" w:cs="Arial"/>
          <w:sz w:val="28"/>
          <w:szCs w:val="28"/>
        </w:rPr>
      </w:pPr>
    </w:p>
    <w:p w:rsidR="00985815" w:rsidRPr="00EF5C34" w:rsidRDefault="00985815" w:rsidP="00985815">
      <w:pPr>
        <w:jc w:val="both"/>
        <w:rPr>
          <w:rFonts w:ascii="Arial" w:hAnsi="Arial" w:cs="Arial"/>
          <w:sz w:val="28"/>
          <w:szCs w:val="28"/>
        </w:rPr>
      </w:pPr>
      <w:r w:rsidRPr="00EF5C34">
        <w:rPr>
          <w:rFonts w:ascii="Arial" w:hAnsi="Arial" w:cs="Arial"/>
          <w:sz w:val="28"/>
          <w:szCs w:val="28"/>
        </w:rPr>
        <w:t>ESTÁ ABERTO O ESPAÇO PARA O EXPEDIENTE ÚNICO:</w:t>
      </w:r>
    </w:p>
    <w:p w:rsidR="00985815" w:rsidRPr="00EF5C34" w:rsidRDefault="00985815" w:rsidP="00985815">
      <w:pPr>
        <w:jc w:val="both"/>
        <w:rPr>
          <w:rFonts w:ascii="Arial" w:hAnsi="Arial" w:cs="Arial"/>
          <w:sz w:val="28"/>
          <w:szCs w:val="28"/>
        </w:rPr>
      </w:pPr>
    </w:p>
    <w:p w:rsidR="00985815" w:rsidRPr="00EF5C34" w:rsidRDefault="00985815" w:rsidP="00985815">
      <w:pPr>
        <w:jc w:val="both"/>
        <w:rPr>
          <w:rFonts w:ascii="Arial" w:hAnsi="Arial" w:cs="Arial"/>
          <w:sz w:val="28"/>
          <w:szCs w:val="28"/>
        </w:rPr>
      </w:pPr>
      <w:r w:rsidRPr="00EF5C34">
        <w:rPr>
          <w:rFonts w:ascii="Arial" w:hAnsi="Arial" w:cs="Arial"/>
          <w:sz w:val="28"/>
          <w:szCs w:val="28"/>
        </w:rPr>
        <w:t xml:space="preserve">Ver: Valdir </w:t>
      </w:r>
      <w:proofErr w:type="spellStart"/>
      <w:r w:rsidRPr="00EF5C34">
        <w:rPr>
          <w:rFonts w:ascii="Arial" w:hAnsi="Arial" w:cs="Arial"/>
          <w:sz w:val="28"/>
          <w:szCs w:val="28"/>
        </w:rPr>
        <w:t>Welter</w:t>
      </w:r>
      <w:proofErr w:type="spellEnd"/>
    </w:p>
    <w:p w:rsidR="00985815" w:rsidRPr="00EF5C34" w:rsidRDefault="00985815" w:rsidP="00985815">
      <w:pPr>
        <w:jc w:val="both"/>
        <w:rPr>
          <w:rFonts w:ascii="Arial" w:hAnsi="Arial" w:cs="Arial"/>
          <w:sz w:val="28"/>
          <w:szCs w:val="28"/>
        </w:rPr>
      </w:pPr>
      <w:r w:rsidRPr="00EF5C34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EF5C34">
        <w:rPr>
          <w:rFonts w:ascii="Arial" w:hAnsi="Arial" w:cs="Arial"/>
          <w:sz w:val="28"/>
          <w:szCs w:val="28"/>
        </w:rPr>
        <w:t>Elson</w:t>
      </w:r>
      <w:proofErr w:type="spellEnd"/>
      <w:r w:rsidRPr="00EF5C34">
        <w:rPr>
          <w:rFonts w:ascii="Arial" w:hAnsi="Arial" w:cs="Arial"/>
          <w:sz w:val="28"/>
          <w:szCs w:val="28"/>
        </w:rPr>
        <w:t xml:space="preserve"> Alfredo </w:t>
      </w:r>
      <w:proofErr w:type="spellStart"/>
      <w:r w:rsidRPr="00EF5C34">
        <w:rPr>
          <w:rFonts w:ascii="Arial" w:hAnsi="Arial" w:cs="Arial"/>
          <w:sz w:val="28"/>
          <w:szCs w:val="28"/>
        </w:rPr>
        <w:t>Seconi</w:t>
      </w:r>
      <w:proofErr w:type="spellEnd"/>
      <w:r w:rsidRPr="00EF5C34">
        <w:rPr>
          <w:rFonts w:ascii="Arial" w:hAnsi="Arial" w:cs="Arial"/>
          <w:sz w:val="28"/>
          <w:szCs w:val="28"/>
        </w:rPr>
        <w:t xml:space="preserve"> </w:t>
      </w:r>
    </w:p>
    <w:p w:rsidR="00985815" w:rsidRPr="00EF5C34" w:rsidRDefault="00985815" w:rsidP="00985815">
      <w:pPr>
        <w:jc w:val="both"/>
        <w:rPr>
          <w:rFonts w:ascii="Arial" w:hAnsi="Arial" w:cs="Arial"/>
          <w:sz w:val="28"/>
          <w:szCs w:val="28"/>
        </w:rPr>
      </w:pPr>
      <w:r w:rsidRPr="00EF5C34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="00EF5C34">
        <w:rPr>
          <w:rFonts w:ascii="Arial" w:hAnsi="Arial" w:cs="Arial"/>
          <w:sz w:val="28"/>
          <w:szCs w:val="28"/>
        </w:rPr>
        <w:t>Elcio</w:t>
      </w:r>
      <w:proofErr w:type="spellEnd"/>
      <w:r w:rsidR="00EF5C34">
        <w:rPr>
          <w:rFonts w:ascii="Arial" w:hAnsi="Arial" w:cs="Arial"/>
          <w:sz w:val="28"/>
          <w:szCs w:val="28"/>
        </w:rPr>
        <w:t xml:space="preserve"> Jose Bueno</w:t>
      </w:r>
    </w:p>
    <w:p w:rsidR="00985815" w:rsidRPr="00EF5C34" w:rsidRDefault="00985815" w:rsidP="00985815">
      <w:pPr>
        <w:jc w:val="both"/>
        <w:rPr>
          <w:rFonts w:ascii="Arial" w:hAnsi="Arial" w:cs="Arial"/>
          <w:sz w:val="28"/>
          <w:szCs w:val="28"/>
        </w:rPr>
      </w:pPr>
      <w:r w:rsidRPr="00EF5C34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EF5C34">
        <w:rPr>
          <w:rFonts w:ascii="Arial" w:hAnsi="Arial" w:cs="Arial"/>
          <w:sz w:val="28"/>
          <w:szCs w:val="28"/>
        </w:rPr>
        <w:t>Diaine</w:t>
      </w:r>
      <w:proofErr w:type="spellEnd"/>
      <w:r w:rsidRPr="00EF5C3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F5C34">
        <w:rPr>
          <w:rFonts w:ascii="Arial" w:hAnsi="Arial" w:cs="Arial"/>
          <w:sz w:val="28"/>
          <w:szCs w:val="28"/>
        </w:rPr>
        <w:t>Liczbinski</w:t>
      </w:r>
      <w:proofErr w:type="spellEnd"/>
      <w:r w:rsidRPr="00EF5C34">
        <w:rPr>
          <w:rFonts w:ascii="Arial" w:hAnsi="Arial" w:cs="Arial"/>
          <w:sz w:val="28"/>
          <w:szCs w:val="28"/>
        </w:rPr>
        <w:t xml:space="preserve"> </w:t>
      </w:r>
    </w:p>
    <w:p w:rsidR="00985815" w:rsidRPr="00EF5C34" w:rsidRDefault="00985815" w:rsidP="00985815">
      <w:pPr>
        <w:jc w:val="both"/>
        <w:rPr>
          <w:rFonts w:ascii="Arial" w:hAnsi="Arial" w:cs="Arial"/>
          <w:sz w:val="28"/>
          <w:szCs w:val="28"/>
        </w:rPr>
      </w:pPr>
      <w:r w:rsidRPr="00EF5C34">
        <w:rPr>
          <w:rFonts w:ascii="Arial" w:hAnsi="Arial" w:cs="Arial"/>
          <w:sz w:val="28"/>
          <w:szCs w:val="28"/>
        </w:rPr>
        <w:t xml:space="preserve">Ver: Juarez </w:t>
      </w:r>
      <w:proofErr w:type="spellStart"/>
      <w:r w:rsidRPr="00EF5C34">
        <w:rPr>
          <w:rFonts w:ascii="Arial" w:hAnsi="Arial" w:cs="Arial"/>
          <w:sz w:val="28"/>
          <w:szCs w:val="28"/>
        </w:rPr>
        <w:t>Dezordi</w:t>
      </w:r>
      <w:proofErr w:type="spellEnd"/>
      <w:r w:rsidRPr="00EF5C34">
        <w:rPr>
          <w:rFonts w:ascii="Arial" w:hAnsi="Arial" w:cs="Arial"/>
          <w:sz w:val="28"/>
          <w:szCs w:val="28"/>
        </w:rPr>
        <w:t xml:space="preserve"> de Lima</w:t>
      </w:r>
    </w:p>
    <w:p w:rsidR="00985815" w:rsidRPr="00EF5C34" w:rsidRDefault="00985815" w:rsidP="00985815">
      <w:pPr>
        <w:jc w:val="both"/>
        <w:rPr>
          <w:rFonts w:ascii="Arial" w:hAnsi="Arial" w:cs="Arial"/>
          <w:bCs/>
          <w:sz w:val="28"/>
          <w:szCs w:val="28"/>
        </w:rPr>
      </w:pPr>
      <w:r w:rsidRPr="00EF5C34">
        <w:rPr>
          <w:rFonts w:ascii="Arial" w:hAnsi="Arial" w:cs="Arial"/>
          <w:sz w:val="28"/>
          <w:szCs w:val="28"/>
        </w:rPr>
        <w:t xml:space="preserve">Ver: Norton </w:t>
      </w:r>
      <w:proofErr w:type="spellStart"/>
      <w:r w:rsidRPr="00EF5C34">
        <w:rPr>
          <w:rFonts w:ascii="Arial" w:hAnsi="Arial" w:cs="Arial"/>
          <w:sz w:val="28"/>
          <w:szCs w:val="28"/>
        </w:rPr>
        <w:t>Filipin</w:t>
      </w:r>
      <w:proofErr w:type="spellEnd"/>
    </w:p>
    <w:p w:rsidR="00985815" w:rsidRPr="00EF5C34" w:rsidRDefault="00985815" w:rsidP="00985815">
      <w:pPr>
        <w:jc w:val="both"/>
        <w:rPr>
          <w:rFonts w:ascii="Arial" w:hAnsi="Arial" w:cs="Arial"/>
          <w:bCs/>
          <w:sz w:val="28"/>
          <w:szCs w:val="28"/>
        </w:rPr>
      </w:pPr>
      <w:r w:rsidRPr="00EF5C34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EF5C34">
        <w:rPr>
          <w:rFonts w:ascii="Arial" w:hAnsi="Arial" w:cs="Arial"/>
          <w:bCs/>
          <w:sz w:val="28"/>
          <w:szCs w:val="28"/>
        </w:rPr>
        <w:t>Nelci</w:t>
      </w:r>
      <w:proofErr w:type="spellEnd"/>
      <w:r w:rsidRPr="00EF5C34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F5C34">
        <w:rPr>
          <w:rFonts w:ascii="Arial" w:hAnsi="Arial" w:cs="Arial"/>
          <w:bCs/>
          <w:sz w:val="28"/>
          <w:szCs w:val="28"/>
        </w:rPr>
        <w:t>Dymkovski</w:t>
      </w:r>
      <w:proofErr w:type="spellEnd"/>
      <w:r w:rsidRPr="00EF5C34">
        <w:rPr>
          <w:rFonts w:ascii="Arial" w:hAnsi="Arial" w:cs="Arial"/>
          <w:bCs/>
          <w:sz w:val="28"/>
          <w:szCs w:val="28"/>
        </w:rPr>
        <w:t xml:space="preserve"> </w:t>
      </w:r>
    </w:p>
    <w:p w:rsidR="00985815" w:rsidRPr="00EF5C34" w:rsidRDefault="00985815" w:rsidP="00985815">
      <w:pPr>
        <w:jc w:val="both"/>
        <w:rPr>
          <w:rFonts w:ascii="Arial" w:hAnsi="Arial" w:cs="Arial"/>
          <w:bCs/>
          <w:sz w:val="28"/>
          <w:szCs w:val="28"/>
        </w:rPr>
      </w:pPr>
      <w:r w:rsidRPr="00EF5C34">
        <w:rPr>
          <w:rFonts w:ascii="Arial" w:hAnsi="Arial" w:cs="Arial"/>
          <w:sz w:val="28"/>
          <w:szCs w:val="28"/>
        </w:rPr>
        <w:t xml:space="preserve">Ver: </w:t>
      </w:r>
      <w:r w:rsidRPr="00EF5C34">
        <w:rPr>
          <w:rFonts w:ascii="Arial" w:hAnsi="Arial" w:cs="Arial"/>
          <w:bCs/>
          <w:sz w:val="28"/>
          <w:szCs w:val="28"/>
        </w:rPr>
        <w:t>Marilene Correa</w:t>
      </w:r>
    </w:p>
    <w:p w:rsidR="00985815" w:rsidRPr="00EF5C34" w:rsidRDefault="00985815" w:rsidP="00985815">
      <w:pPr>
        <w:jc w:val="both"/>
        <w:rPr>
          <w:rFonts w:ascii="Arial" w:hAnsi="Arial" w:cs="Arial"/>
          <w:bCs/>
          <w:sz w:val="28"/>
          <w:szCs w:val="28"/>
        </w:rPr>
      </w:pPr>
    </w:p>
    <w:p w:rsidR="00985815" w:rsidRPr="00EF5C34" w:rsidRDefault="00985815" w:rsidP="00985815">
      <w:pPr>
        <w:jc w:val="both"/>
        <w:rPr>
          <w:rFonts w:ascii="Arial" w:hAnsi="Arial" w:cs="Arial"/>
          <w:sz w:val="28"/>
          <w:szCs w:val="28"/>
        </w:rPr>
      </w:pPr>
      <w:r w:rsidRPr="00EF5C34">
        <w:rPr>
          <w:rFonts w:ascii="Arial" w:hAnsi="Arial" w:cs="Arial"/>
          <w:sz w:val="28"/>
          <w:szCs w:val="28"/>
        </w:rPr>
        <w:t>ESTÁ ABERTO O ESPAÇO PARA VOTAÇÃO DOS PARECERES:</w:t>
      </w:r>
    </w:p>
    <w:p w:rsidR="00985815" w:rsidRPr="00EF5C34" w:rsidRDefault="00985815" w:rsidP="00985815">
      <w:pPr>
        <w:jc w:val="both"/>
        <w:rPr>
          <w:rFonts w:ascii="Arial" w:hAnsi="Arial" w:cs="Arial"/>
          <w:sz w:val="28"/>
          <w:szCs w:val="28"/>
        </w:rPr>
      </w:pPr>
    </w:p>
    <w:p w:rsidR="00EF5C34" w:rsidRDefault="00EF5C34" w:rsidP="00985815">
      <w:pPr>
        <w:jc w:val="both"/>
        <w:rPr>
          <w:rFonts w:ascii="Arial" w:hAnsi="Arial" w:cs="Arial"/>
          <w:b/>
          <w:sz w:val="28"/>
          <w:szCs w:val="28"/>
        </w:rPr>
      </w:pPr>
    </w:p>
    <w:p w:rsidR="00EF5C34" w:rsidRDefault="00EF5C34" w:rsidP="00985815">
      <w:pPr>
        <w:jc w:val="both"/>
        <w:rPr>
          <w:rFonts w:ascii="Arial" w:hAnsi="Arial" w:cs="Arial"/>
          <w:b/>
          <w:sz w:val="28"/>
          <w:szCs w:val="28"/>
        </w:rPr>
      </w:pPr>
    </w:p>
    <w:p w:rsidR="00EF5C34" w:rsidRDefault="00EF5C34" w:rsidP="00985815">
      <w:pPr>
        <w:jc w:val="both"/>
        <w:rPr>
          <w:rFonts w:ascii="Arial" w:hAnsi="Arial" w:cs="Arial"/>
          <w:b/>
          <w:sz w:val="28"/>
          <w:szCs w:val="28"/>
        </w:rPr>
      </w:pPr>
    </w:p>
    <w:p w:rsidR="00EF5C34" w:rsidRDefault="00EF5C34" w:rsidP="00985815">
      <w:pPr>
        <w:jc w:val="both"/>
        <w:rPr>
          <w:rFonts w:ascii="Arial" w:hAnsi="Arial" w:cs="Arial"/>
          <w:b/>
          <w:sz w:val="28"/>
          <w:szCs w:val="28"/>
        </w:rPr>
      </w:pPr>
    </w:p>
    <w:p w:rsidR="00EF5C34" w:rsidRDefault="00EF5C34" w:rsidP="00985815">
      <w:pPr>
        <w:jc w:val="both"/>
        <w:rPr>
          <w:rFonts w:ascii="Arial" w:hAnsi="Arial" w:cs="Arial"/>
          <w:b/>
          <w:sz w:val="28"/>
          <w:szCs w:val="28"/>
        </w:rPr>
      </w:pPr>
    </w:p>
    <w:p w:rsidR="00985815" w:rsidRPr="00EF5C34" w:rsidRDefault="00985815" w:rsidP="00985815">
      <w:pPr>
        <w:jc w:val="both"/>
        <w:rPr>
          <w:rFonts w:ascii="Arial" w:hAnsi="Arial" w:cs="Arial"/>
          <w:b/>
          <w:sz w:val="28"/>
          <w:szCs w:val="28"/>
        </w:rPr>
      </w:pPr>
      <w:r w:rsidRPr="00EF5C34">
        <w:rPr>
          <w:rFonts w:ascii="Arial" w:hAnsi="Arial" w:cs="Arial"/>
          <w:b/>
          <w:sz w:val="28"/>
          <w:szCs w:val="28"/>
        </w:rPr>
        <w:t xml:space="preserve">Parecer do </w:t>
      </w:r>
      <w:r w:rsidRPr="00EF5C34">
        <w:rPr>
          <w:rFonts w:ascii="Arial" w:hAnsi="Arial" w:cs="Arial"/>
          <w:b/>
          <w:sz w:val="28"/>
          <w:szCs w:val="28"/>
        </w:rPr>
        <w:t>Projeto de Lei nº 01/2022 de 11</w:t>
      </w:r>
      <w:r w:rsidRPr="00EF5C34">
        <w:rPr>
          <w:rFonts w:ascii="Arial" w:hAnsi="Arial" w:cs="Arial"/>
          <w:b/>
          <w:sz w:val="28"/>
          <w:szCs w:val="28"/>
        </w:rPr>
        <w:t xml:space="preserve"> de janeiro de 2022:</w:t>
      </w:r>
    </w:p>
    <w:p w:rsidR="00985815" w:rsidRPr="00EF5C34" w:rsidRDefault="00985815" w:rsidP="00985815">
      <w:pPr>
        <w:jc w:val="both"/>
        <w:rPr>
          <w:rFonts w:ascii="Arial" w:hAnsi="Arial" w:cs="Arial"/>
          <w:b/>
          <w:sz w:val="28"/>
          <w:szCs w:val="28"/>
        </w:rPr>
      </w:pPr>
      <w:r w:rsidRPr="00EF5C34">
        <w:rPr>
          <w:rFonts w:ascii="Arial" w:hAnsi="Arial" w:cs="Arial"/>
          <w:b/>
          <w:sz w:val="28"/>
          <w:szCs w:val="28"/>
        </w:rPr>
        <w:t>Parecer do Projeto de Lei nº 02</w:t>
      </w:r>
      <w:r w:rsidRPr="00EF5C34">
        <w:rPr>
          <w:rFonts w:ascii="Arial" w:hAnsi="Arial" w:cs="Arial"/>
          <w:b/>
          <w:sz w:val="28"/>
          <w:szCs w:val="28"/>
        </w:rPr>
        <w:t>/2022 de 11</w:t>
      </w:r>
      <w:r w:rsidRPr="00EF5C34">
        <w:rPr>
          <w:rFonts w:ascii="Arial" w:hAnsi="Arial" w:cs="Arial"/>
          <w:b/>
          <w:sz w:val="28"/>
          <w:szCs w:val="28"/>
        </w:rPr>
        <w:t xml:space="preserve"> de janeiro de 2022:</w:t>
      </w:r>
    </w:p>
    <w:p w:rsidR="00EF5C34" w:rsidRDefault="00EF5C34" w:rsidP="00EF5C34">
      <w:pPr>
        <w:tabs>
          <w:tab w:val="left" w:pos="3148"/>
        </w:tabs>
        <w:jc w:val="both"/>
        <w:rPr>
          <w:rFonts w:ascii="Arial" w:hAnsi="Arial" w:cs="Arial"/>
          <w:b/>
          <w:sz w:val="28"/>
          <w:szCs w:val="28"/>
        </w:rPr>
      </w:pPr>
    </w:p>
    <w:p w:rsidR="00985815" w:rsidRPr="00EF5C34" w:rsidRDefault="00985815" w:rsidP="00EF5C34">
      <w:pPr>
        <w:tabs>
          <w:tab w:val="left" w:pos="3148"/>
        </w:tabs>
        <w:jc w:val="both"/>
        <w:rPr>
          <w:rFonts w:ascii="Arial" w:hAnsi="Arial" w:cs="Arial"/>
          <w:b/>
          <w:sz w:val="28"/>
          <w:szCs w:val="28"/>
        </w:rPr>
      </w:pPr>
      <w:r w:rsidRPr="00EF5C34">
        <w:rPr>
          <w:rFonts w:ascii="Arial" w:hAnsi="Arial" w:cs="Arial"/>
          <w:sz w:val="28"/>
          <w:szCs w:val="28"/>
        </w:rPr>
        <w:t>ESTÁ ABERTO O ESPAÇO PARA VOTAÇÃO DOS PROJETOS:</w:t>
      </w:r>
    </w:p>
    <w:p w:rsidR="00985815" w:rsidRPr="00EF5C34" w:rsidRDefault="00985815" w:rsidP="00985815">
      <w:pPr>
        <w:jc w:val="both"/>
        <w:rPr>
          <w:rFonts w:ascii="Arial" w:hAnsi="Arial" w:cs="Arial"/>
          <w:sz w:val="28"/>
          <w:szCs w:val="28"/>
        </w:rPr>
      </w:pPr>
    </w:p>
    <w:p w:rsidR="00985815" w:rsidRPr="00EF5C34" w:rsidRDefault="00985815" w:rsidP="00985815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  <w:r w:rsidRPr="00EF5C34">
        <w:rPr>
          <w:rFonts w:ascii="Arial" w:hAnsi="Arial" w:cs="Arial"/>
          <w:b/>
          <w:sz w:val="28"/>
          <w:szCs w:val="28"/>
        </w:rPr>
        <w:t xml:space="preserve">PROJETO DE LEI Nº 001/2022, DE 11 DE JANEIRO DE 2022. (Origem Legislativa) </w:t>
      </w:r>
      <w:r w:rsidRPr="00EF5C34">
        <w:rPr>
          <w:rFonts w:ascii="Arial" w:hAnsi="Arial" w:cs="Arial"/>
          <w:sz w:val="28"/>
          <w:szCs w:val="28"/>
        </w:rPr>
        <w:t xml:space="preserve">“Concede aos Servidores do Poder Legislativo do Município de Alegria RS, o mesmo índice e na mesma data da Revisão Geral e anual municipal </w:t>
      </w:r>
      <w:r w:rsidR="00B063BF" w:rsidRPr="00EF5C34">
        <w:rPr>
          <w:rFonts w:ascii="Arial" w:hAnsi="Arial" w:cs="Arial"/>
          <w:sz w:val="28"/>
          <w:szCs w:val="28"/>
        </w:rPr>
        <w:t xml:space="preserve">e </w:t>
      </w:r>
      <w:r w:rsidRPr="00EF5C34">
        <w:rPr>
          <w:rFonts w:ascii="Arial" w:hAnsi="Arial" w:cs="Arial"/>
          <w:sz w:val="28"/>
          <w:szCs w:val="28"/>
        </w:rPr>
        <w:t>dá outras providências.”</w:t>
      </w:r>
    </w:p>
    <w:p w:rsidR="00985815" w:rsidRPr="00EF5C34" w:rsidRDefault="00985815" w:rsidP="00985815">
      <w:pPr>
        <w:jc w:val="both"/>
        <w:rPr>
          <w:rFonts w:ascii="Arial" w:hAnsi="Arial" w:cs="Arial"/>
          <w:sz w:val="28"/>
          <w:szCs w:val="28"/>
        </w:rPr>
      </w:pPr>
      <w:r w:rsidRPr="00EF5C34">
        <w:rPr>
          <w:rFonts w:ascii="Arial" w:hAnsi="Arial" w:cs="Arial"/>
          <w:sz w:val="28"/>
          <w:szCs w:val="28"/>
        </w:rPr>
        <w:t>Votação: ____________ x ___________ ou (__) unanimidade</w:t>
      </w:r>
    </w:p>
    <w:p w:rsidR="00985815" w:rsidRPr="00EF5C34" w:rsidRDefault="00985815" w:rsidP="00985815">
      <w:pPr>
        <w:jc w:val="both"/>
        <w:rPr>
          <w:rFonts w:ascii="Arial" w:hAnsi="Arial" w:cs="Arial"/>
          <w:sz w:val="28"/>
          <w:szCs w:val="28"/>
        </w:rPr>
      </w:pPr>
    </w:p>
    <w:p w:rsidR="00985815" w:rsidRPr="00EF5C34" w:rsidRDefault="00985815" w:rsidP="00985815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  <w:r w:rsidRPr="00EF5C34">
        <w:rPr>
          <w:rFonts w:ascii="Arial" w:hAnsi="Arial" w:cs="Arial"/>
          <w:b/>
          <w:sz w:val="28"/>
          <w:szCs w:val="28"/>
        </w:rPr>
        <w:t xml:space="preserve">PROJETO DE LEI Nº 002/2022, DE 11 DE JANEIRO DE 2022. (Origem Legislativa) </w:t>
      </w:r>
      <w:r w:rsidRPr="00EF5C34">
        <w:rPr>
          <w:rFonts w:ascii="Arial" w:hAnsi="Arial" w:cs="Arial"/>
          <w:sz w:val="28"/>
          <w:szCs w:val="28"/>
        </w:rPr>
        <w:t>“Concede</w:t>
      </w:r>
      <w:r w:rsidR="00513E60">
        <w:rPr>
          <w:rFonts w:ascii="Arial" w:hAnsi="Arial" w:cs="Arial"/>
          <w:sz w:val="28"/>
          <w:szCs w:val="28"/>
        </w:rPr>
        <w:t xml:space="preserve"> </w:t>
      </w:r>
      <w:r w:rsidR="00513E60">
        <w:rPr>
          <w:rFonts w:ascii="Arial" w:hAnsi="Arial" w:cs="Arial"/>
          <w:sz w:val="28"/>
          <w:szCs w:val="28"/>
        </w:rPr>
        <w:t>ao Presidente da Câmara e</w:t>
      </w:r>
      <w:bookmarkStart w:id="0" w:name="_GoBack"/>
      <w:bookmarkEnd w:id="0"/>
      <w:r w:rsidRPr="00EF5C34">
        <w:rPr>
          <w:rFonts w:ascii="Arial" w:hAnsi="Arial" w:cs="Arial"/>
          <w:sz w:val="28"/>
          <w:szCs w:val="28"/>
        </w:rPr>
        <w:t xml:space="preserve"> aos Vereadores do Município de Alegria RS, o mesmo índice e na mesma data da Revisão Geral e anual municipal </w:t>
      </w:r>
      <w:r w:rsidR="00B063BF" w:rsidRPr="00EF5C34">
        <w:rPr>
          <w:rFonts w:ascii="Arial" w:hAnsi="Arial" w:cs="Arial"/>
          <w:sz w:val="28"/>
          <w:szCs w:val="28"/>
        </w:rPr>
        <w:t xml:space="preserve">e </w:t>
      </w:r>
      <w:r w:rsidRPr="00EF5C34">
        <w:rPr>
          <w:rFonts w:ascii="Arial" w:hAnsi="Arial" w:cs="Arial"/>
          <w:sz w:val="28"/>
          <w:szCs w:val="28"/>
        </w:rPr>
        <w:t>dá outras providências.”</w:t>
      </w:r>
    </w:p>
    <w:p w:rsidR="00985815" w:rsidRPr="00EF5C34" w:rsidRDefault="00985815" w:rsidP="00985815">
      <w:pPr>
        <w:jc w:val="both"/>
        <w:rPr>
          <w:rFonts w:ascii="Arial" w:hAnsi="Arial" w:cs="Arial"/>
          <w:sz w:val="28"/>
          <w:szCs w:val="28"/>
        </w:rPr>
      </w:pPr>
    </w:p>
    <w:p w:rsidR="00985815" w:rsidRPr="00EF5C34" w:rsidRDefault="00985815" w:rsidP="00985815">
      <w:pPr>
        <w:jc w:val="both"/>
        <w:rPr>
          <w:rFonts w:ascii="Arial" w:hAnsi="Arial" w:cs="Arial"/>
          <w:sz w:val="28"/>
          <w:szCs w:val="28"/>
        </w:rPr>
      </w:pPr>
      <w:r w:rsidRPr="00EF5C34">
        <w:rPr>
          <w:rFonts w:ascii="Arial" w:hAnsi="Arial" w:cs="Arial"/>
          <w:sz w:val="28"/>
          <w:szCs w:val="28"/>
        </w:rPr>
        <w:t>Votação: ____________ x ___________ ou (__) unanimidade</w:t>
      </w:r>
    </w:p>
    <w:p w:rsidR="00985815" w:rsidRPr="00EF5C34" w:rsidRDefault="00985815" w:rsidP="00985815">
      <w:pPr>
        <w:rPr>
          <w:rFonts w:ascii="Arial" w:hAnsi="Arial" w:cs="Arial"/>
          <w:sz w:val="28"/>
          <w:szCs w:val="28"/>
        </w:rPr>
      </w:pPr>
    </w:p>
    <w:p w:rsidR="00985815" w:rsidRPr="00EF5C34" w:rsidRDefault="00985815" w:rsidP="00985815">
      <w:pPr>
        <w:jc w:val="both"/>
        <w:rPr>
          <w:rFonts w:ascii="Arial" w:hAnsi="Arial" w:cs="Arial"/>
          <w:b/>
          <w:sz w:val="28"/>
          <w:szCs w:val="28"/>
        </w:rPr>
      </w:pPr>
    </w:p>
    <w:p w:rsidR="00985815" w:rsidRPr="00EF5C34" w:rsidRDefault="00985815" w:rsidP="00985815">
      <w:pPr>
        <w:pStyle w:val="SemEspaamento"/>
        <w:tabs>
          <w:tab w:val="left" w:pos="1249"/>
        </w:tabs>
        <w:jc w:val="both"/>
        <w:rPr>
          <w:rFonts w:ascii="Arial" w:hAnsi="Arial" w:cs="Arial"/>
          <w:sz w:val="28"/>
          <w:szCs w:val="28"/>
        </w:rPr>
      </w:pPr>
      <w:r w:rsidRPr="00EF5C34">
        <w:rPr>
          <w:rFonts w:ascii="Arial" w:hAnsi="Arial" w:cs="Arial"/>
          <w:sz w:val="28"/>
          <w:szCs w:val="28"/>
        </w:rPr>
        <w:t xml:space="preserve">Agradeço a presença de todos, solicito ao secretário a lavratura da ATA, encerro a </w:t>
      </w:r>
      <w:r w:rsidRPr="00EF5C34">
        <w:rPr>
          <w:rFonts w:ascii="Arial" w:hAnsi="Arial" w:cs="Arial"/>
          <w:sz w:val="28"/>
          <w:szCs w:val="28"/>
        </w:rPr>
        <w:t>2</w:t>
      </w:r>
      <w:r w:rsidRPr="00EF5C34">
        <w:rPr>
          <w:rFonts w:ascii="Arial" w:hAnsi="Arial" w:cs="Arial"/>
          <w:sz w:val="28"/>
          <w:szCs w:val="28"/>
        </w:rPr>
        <w:t>ª Sessão extraordinária do ano de 2022.</w:t>
      </w:r>
    </w:p>
    <w:p w:rsidR="00985815" w:rsidRPr="00EF5C34" w:rsidRDefault="00985815" w:rsidP="00985815">
      <w:pPr>
        <w:rPr>
          <w:sz w:val="28"/>
          <w:szCs w:val="28"/>
        </w:rPr>
      </w:pPr>
    </w:p>
    <w:p w:rsidR="00985815" w:rsidRPr="00EF5C34" w:rsidRDefault="00985815" w:rsidP="00985815">
      <w:pPr>
        <w:rPr>
          <w:sz w:val="28"/>
          <w:szCs w:val="28"/>
        </w:rPr>
      </w:pPr>
    </w:p>
    <w:p w:rsidR="00985815" w:rsidRPr="00EF5C34" w:rsidRDefault="00985815" w:rsidP="00985815">
      <w:pPr>
        <w:rPr>
          <w:sz w:val="28"/>
          <w:szCs w:val="28"/>
        </w:rPr>
      </w:pPr>
    </w:p>
    <w:p w:rsidR="00985815" w:rsidRPr="00EF5C34" w:rsidRDefault="00985815" w:rsidP="00985815">
      <w:pPr>
        <w:rPr>
          <w:sz w:val="28"/>
          <w:szCs w:val="28"/>
        </w:rPr>
      </w:pPr>
    </w:p>
    <w:p w:rsidR="00C27290" w:rsidRPr="00EF5C34" w:rsidRDefault="00C27290">
      <w:pPr>
        <w:rPr>
          <w:sz w:val="28"/>
          <w:szCs w:val="28"/>
        </w:rPr>
      </w:pPr>
    </w:p>
    <w:sectPr w:rsidR="00C27290" w:rsidRPr="00EF5C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C527D"/>
    <w:multiLevelType w:val="hybridMultilevel"/>
    <w:tmpl w:val="B4FCCAB2"/>
    <w:lvl w:ilvl="0" w:tplc="0416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815"/>
    <w:rsid w:val="00513E60"/>
    <w:rsid w:val="006D40FB"/>
    <w:rsid w:val="00985815"/>
    <w:rsid w:val="00B063BF"/>
    <w:rsid w:val="00C27290"/>
    <w:rsid w:val="00E42709"/>
    <w:rsid w:val="00EF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26FBE-DA6C-4AD2-8A79-AD188424C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985815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98581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985815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98581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985815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5C3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5C3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334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5</cp:revision>
  <cp:lastPrinted>2022-01-12T12:14:00Z</cp:lastPrinted>
  <dcterms:created xsi:type="dcterms:W3CDTF">2022-01-12T11:26:00Z</dcterms:created>
  <dcterms:modified xsi:type="dcterms:W3CDTF">2022-01-12T13:31:00Z</dcterms:modified>
</cp:coreProperties>
</file>