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eção de Deus declaro aberta a 17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23</w:t>
      </w:r>
      <w:r w:rsidRPr="00472F09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</w:t>
      </w:r>
      <w:r w:rsidRPr="00472F09">
        <w:rPr>
          <w:rFonts w:ascii="Arial" w:hAnsi="Arial" w:cs="Arial"/>
          <w:b/>
        </w:rPr>
        <w:t xml:space="preserve"> do ano de 2023: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16</w:t>
      </w:r>
      <w:r>
        <w:rPr>
          <w:rFonts w:ascii="Arial" w:hAnsi="Arial" w:cs="Arial"/>
          <w:b/>
          <w:bCs/>
        </w:rPr>
        <w:t>ª sessão Ordinária.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  <w:bCs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</w:p>
    <w:p w:rsidR="00862714" w:rsidRPr="006C2EA4" w:rsidRDefault="00862714" w:rsidP="00862714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Emenda à Lei Orgânica nº 07/2023: </w:t>
      </w:r>
      <w:r>
        <w:rPr>
          <w:rFonts w:ascii="Arial" w:hAnsi="Arial" w:cs="Arial"/>
        </w:rPr>
        <w:t xml:space="preserve">“Altera os §1º, §3º e §8º, do art. 100-A da Lei Orgânica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.”  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 w:rsidRPr="00031599">
        <w:rPr>
          <w:rFonts w:ascii="Arial" w:hAnsi="Arial" w:cs="Arial"/>
          <w:b/>
          <w:sz w:val="24"/>
          <w:szCs w:val="24"/>
        </w:rPr>
        <w:t>Projeto de Lei nº 076/2023 de 13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077/2023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078/2023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079/2023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080/2023 de 17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Pr="00031599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081/2023 de 17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firmar termo de fomento e repassar recurso financeiro a Associação de Pais e Amigos dos Excepcionais de Alegria RS- APAE</w:t>
      </w:r>
      <w:r w:rsidRPr="00031599">
        <w:rPr>
          <w:rFonts w:ascii="Arial" w:hAnsi="Arial" w:cs="Arial"/>
          <w:sz w:val="24"/>
          <w:szCs w:val="24"/>
        </w:rPr>
        <w:t>.”</w:t>
      </w:r>
    </w:p>
    <w:p w:rsidR="00862714" w:rsidRPr="00031599" w:rsidRDefault="00862714" w:rsidP="00862714">
      <w:pPr>
        <w:rPr>
          <w:rFonts w:ascii="Arial" w:hAnsi="Arial" w:cs="Arial"/>
          <w:sz w:val="24"/>
          <w:szCs w:val="24"/>
        </w:rPr>
      </w:pPr>
      <w:r w:rsidRPr="00DB51D9">
        <w:rPr>
          <w:rFonts w:ascii="Arial" w:hAnsi="Arial" w:cs="Arial"/>
          <w:b/>
          <w:sz w:val="24"/>
          <w:szCs w:val="24"/>
        </w:rPr>
        <w:t>Indicação nº 02/2023:</w:t>
      </w:r>
      <w:r>
        <w:rPr>
          <w:rFonts w:ascii="Arial" w:hAnsi="Arial" w:cs="Arial"/>
          <w:sz w:val="24"/>
          <w:szCs w:val="24"/>
        </w:rPr>
        <w:t xml:space="preserve"> “Para que seja colocado à disposição uma ambulância no baile dos idosos de Alegria.”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Emenda à Lei Orgânica nº 07/2023: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1035D8" w:rsidRPr="00031599">
        <w:rPr>
          <w:rFonts w:ascii="Arial" w:hAnsi="Arial" w:cs="Arial"/>
          <w:b/>
        </w:rPr>
        <w:t>Projeto de Lei nº 076/2023 de 13 de outubro de 2023: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1035D8">
        <w:rPr>
          <w:rFonts w:ascii="Arial" w:hAnsi="Arial" w:cs="Arial"/>
          <w:b/>
        </w:rPr>
        <w:t>Projeto de Lei nº 077/2023 de 16</w:t>
      </w:r>
      <w:r w:rsidR="001035D8" w:rsidRPr="00031599">
        <w:rPr>
          <w:rFonts w:ascii="Arial" w:hAnsi="Arial" w:cs="Arial"/>
          <w:b/>
        </w:rPr>
        <w:t xml:space="preserve"> de outubro de 2023: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="001035D8">
        <w:rPr>
          <w:rFonts w:ascii="Arial" w:hAnsi="Arial" w:cs="Arial"/>
          <w:b/>
        </w:rPr>
        <w:t>Projeto de Lei nº 078/2023 de 16</w:t>
      </w:r>
      <w:r w:rsidR="001035D8" w:rsidRPr="00031599">
        <w:rPr>
          <w:rFonts w:ascii="Arial" w:hAnsi="Arial" w:cs="Arial"/>
          <w:b/>
        </w:rPr>
        <w:t xml:space="preserve"> de outubro de 2023:</w:t>
      </w:r>
    </w:p>
    <w:p w:rsidR="00862714" w:rsidRDefault="00862714" w:rsidP="00862714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</w:t>
      </w:r>
      <w:r>
        <w:rPr>
          <w:rFonts w:ascii="Arial" w:hAnsi="Arial" w:cs="Arial"/>
          <w:b/>
        </w:rPr>
        <w:t xml:space="preserve">do </w:t>
      </w:r>
      <w:r w:rsidR="001035D8">
        <w:rPr>
          <w:rFonts w:ascii="Arial" w:hAnsi="Arial" w:cs="Arial"/>
          <w:b/>
        </w:rPr>
        <w:t>Projeto de Lei nº 079/2023 de 16</w:t>
      </w:r>
      <w:r w:rsidR="001035D8" w:rsidRPr="00031599">
        <w:rPr>
          <w:rFonts w:ascii="Arial" w:hAnsi="Arial" w:cs="Arial"/>
          <w:b/>
        </w:rPr>
        <w:t xml:space="preserve"> de outubro de 2023:</w:t>
      </w:r>
    </w:p>
    <w:p w:rsidR="00862714" w:rsidRDefault="00862714" w:rsidP="00862714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 w:rsidR="001035D8">
        <w:rPr>
          <w:rFonts w:ascii="Arial" w:hAnsi="Arial" w:cs="Arial"/>
          <w:b/>
        </w:rPr>
        <w:t>Projeto de Lei nº 080/2023 de 17</w:t>
      </w:r>
      <w:r w:rsidR="001035D8" w:rsidRPr="00031599">
        <w:rPr>
          <w:rFonts w:ascii="Arial" w:hAnsi="Arial" w:cs="Arial"/>
          <w:b/>
        </w:rPr>
        <w:t xml:space="preserve"> de outubro de 2023:</w:t>
      </w:r>
    </w:p>
    <w:p w:rsidR="00862714" w:rsidRDefault="00862714" w:rsidP="00862714">
      <w:pPr>
        <w:pStyle w:val="SemEspaamento"/>
        <w:rPr>
          <w:rFonts w:ascii="Arial" w:hAnsi="Arial" w:cs="Arial"/>
          <w:b/>
        </w:rPr>
      </w:pPr>
      <w:r w:rsidRPr="00573130">
        <w:rPr>
          <w:rFonts w:ascii="Arial" w:hAnsi="Arial" w:cs="Arial"/>
          <w:b/>
        </w:rPr>
        <w:t xml:space="preserve">Parecer do </w:t>
      </w:r>
      <w:r w:rsidR="001035D8">
        <w:rPr>
          <w:rFonts w:ascii="Arial" w:hAnsi="Arial" w:cs="Arial"/>
          <w:b/>
        </w:rPr>
        <w:t>Projeto de Lei nº 081/2023 de 17</w:t>
      </w:r>
      <w:r w:rsidR="001035D8" w:rsidRPr="00031599">
        <w:rPr>
          <w:rFonts w:ascii="Arial" w:hAnsi="Arial" w:cs="Arial"/>
          <w:b/>
        </w:rPr>
        <w:t xml:space="preserve"> de outubro de 2023:</w:t>
      </w:r>
    </w:p>
    <w:p w:rsidR="00862714" w:rsidRDefault="00862714" w:rsidP="00862714">
      <w:pPr>
        <w:pStyle w:val="SemEspaamento"/>
        <w:rPr>
          <w:rFonts w:ascii="Arial" w:hAnsi="Arial" w:cs="Arial"/>
          <w:b/>
        </w:rPr>
      </w:pPr>
      <w:bookmarkStart w:id="0" w:name="_GoBack"/>
      <w:bookmarkEnd w:id="0"/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6C2EA4" w:rsidRDefault="00862714" w:rsidP="00862714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Emenda à Lei Orgânica nº 07/2023: </w:t>
      </w:r>
      <w:r>
        <w:rPr>
          <w:rFonts w:ascii="Arial" w:hAnsi="Arial" w:cs="Arial"/>
        </w:rPr>
        <w:t xml:space="preserve">“Altera os §1º, §3º e §8º, do art. 100-A da Lei Orgânica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.”  </w:t>
      </w:r>
    </w:p>
    <w:p w:rsid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 w:rsidRPr="00031599">
        <w:rPr>
          <w:rFonts w:ascii="Arial" w:hAnsi="Arial" w:cs="Arial"/>
          <w:b/>
          <w:sz w:val="24"/>
          <w:szCs w:val="24"/>
        </w:rPr>
        <w:t>Projeto de Lei nº 076/2023 de 13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P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077/2023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P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078/2023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P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079/2023 de 16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Projeto de Lei nº 080/2023 de 17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862714" w:rsidRP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081/2023 de 17</w:t>
      </w:r>
      <w:r w:rsidRPr="00031599">
        <w:rPr>
          <w:rFonts w:ascii="Arial" w:hAnsi="Arial" w:cs="Arial"/>
          <w:b/>
          <w:sz w:val="24"/>
          <w:szCs w:val="24"/>
        </w:rPr>
        <w:t xml:space="preserve">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firmar termo de fomento e repassar recurso financeiro a Associação de Pais e Amigos dos Excepcionais de Alegria RS- APAE</w:t>
      </w:r>
      <w:r w:rsidRPr="00031599">
        <w:rPr>
          <w:rFonts w:ascii="Arial" w:hAnsi="Arial" w:cs="Arial"/>
          <w:sz w:val="24"/>
          <w:szCs w:val="24"/>
        </w:rPr>
        <w:t>.”</w:t>
      </w:r>
    </w:p>
    <w:p w:rsidR="00862714" w:rsidRP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Pr="00031599" w:rsidRDefault="00862714" w:rsidP="00862714">
      <w:pPr>
        <w:rPr>
          <w:rFonts w:ascii="Arial" w:hAnsi="Arial" w:cs="Arial"/>
          <w:sz w:val="24"/>
          <w:szCs w:val="24"/>
        </w:rPr>
      </w:pPr>
      <w:r w:rsidRPr="00DB51D9">
        <w:rPr>
          <w:rFonts w:ascii="Arial" w:hAnsi="Arial" w:cs="Arial"/>
          <w:b/>
          <w:sz w:val="24"/>
          <w:szCs w:val="24"/>
        </w:rPr>
        <w:t>Indicação nº 02/2023:</w:t>
      </w:r>
      <w:r>
        <w:rPr>
          <w:rFonts w:ascii="Arial" w:hAnsi="Arial" w:cs="Arial"/>
          <w:sz w:val="24"/>
          <w:szCs w:val="24"/>
        </w:rPr>
        <w:t xml:space="preserve"> “Para que seja colocado à disposição uma ambulância no baile dos idosos de Alegria.”</w:t>
      </w:r>
    </w:p>
    <w:p w:rsidR="00862714" w:rsidRDefault="00862714" w:rsidP="00862714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862714" w:rsidRDefault="00862714" w:rsidP="00862714">
      <w:pPr>
        <w:pStyle w:val="SemEspaamento"/>
        <w:jc w:val="both"/>
        <w:rPr>
          <w:rFonts w:ascii="Arial" w:hAnsi="Arial" w:cs="Arial"/>
          <w:bCs/>
        </w:rPr>
      </w:pPr>
    </w:p>
    <w:p w:rsidR="00862714" w:rsidRDefault="00862714" w:rsidP="00862714">
      <w:pPr>
        <w:pStyle w:val="SemEspaamento"/>
        <w:jc w:val="both"/>
        <w:rPr>
          <w:rFonts w:ascii="Arial" w:hAnsi="Arial" w:cs="Arial"/>
        </w:rPr>
      </w:pPr>
    </w:p>
    <w:p w:rsidR="00862714" w:rsidRPr="00472F09" w:rsidRDefault="00862714" w:rsidP="00862714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17</w:t>
      </w:r>
      <w:r w:rsidRPr="00472F09">
        <w:rPr>
          <w:rFonts w:ascii="Arial" w:hAnsi="Arial" w:cs="Arial"/>
        </w:rPr>
        <w:t>ª Sessão Ordinária do ano de 2023 e convi</w:t>
      </w:r>
      <w:r>
        <w:rPr>
          <w:rFonts w:ascii="Arial" w:hAnsi="Arial" w:cs="Arial"/>
        </w:rPr>
        <w:t>do a todos para participar da 18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13</w:t>
      </w:r>
      <w:r w:rsidRPr="00472F0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</w:t>
      </w:r>
      <w:r>
        <w:rPr>
          <w:rFonts w:ascii="Arial" w:hAnsi="Arial" w:cs="Arial"/>
        </w:rPr>
        <w:t xml:space="preserve">bro </w:t>
      </w:r>
      <w:r w:rsidRPr="00472F09">
        <w:rPr>
          <w:rFonts w:ascii="Arial" w:hAnsi="Arial" w:cs="Arial"/>
        </w:rPr>
        <w:t>de 2023. Boa Noite.</w:t>
      </w:r>
    </w:p>
    <w:p w:rsidR="00862714" w:rsidRDefault="00862714" w:rsidP="00862714"/>
    <w:p w:rsidR="004F3652" w:rsidRDefault="004F3652"/>
    <w:sectPr w:rsidR="004F36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14"/>
    <w:rsid w:val="001035D8"/>
    <w:rsid w:val="004F3652"/>
    <w:rsid w:val="0086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6423F-C582-4B65-8496-051C81C3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7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6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733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2023-10-19T10:37:00Z</dcterms:created>
  <dcterms:modified xsi:type="dcterms:W3CDTF">2023-10-19T10:51:00Z</dcterms:modified>
</cp:coreProperties>
</file>