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B78" w:rsidRDefault="00FC3B78" w:rsidP="00FC3B78">
      <w:pPr>
        <w:pStyle w:val="Corpodetexto"/>
        <w:jc w:val="both"/>
        <w:rPr>
          <w:rFonts w:ascii="Arial" w:hAnsi="Arial" w:cs="Arial"/>
        </w:rPr>
      </w:pPr>
    </w:p>
    <w:p w:rsidR="00FC3B78" w:rsidRDefault="00FC3B78" w:rsidP="00FC3B78">
      <w:pPr>
        <w:pStyle w:val="Corpodetexto"/>
        <w:jc w:val="both"/>
        <w:rPr>
          <w:rFonts w:ascii="Arial" w:hAnsi="Arial" w:cs="Arial"/>
        </w:rPr>
      </w:pPr>
    </w:p>
    <w:p w:rsidR="00FC3B78" w:rsidRDefault="00FC3B78" w:rsidP="00FC3B78">
      <w:pPr>
        <w:pStyle w:val="Corpodetexto"/>
        <w:jc w:val="both"/>
        <w:rPr>
          <w:rFonts w:ascii="Arial" w:hAnsi="Arial" w:cs="Arial"/>
        </w:rPr>
      </w:pPr>
    </w:p>
    <w:p w:rsidR="00FC3B78" w:rsidRDefault="00FC3B78" w:rsidP="00FC3B78">
      <w:pPr>
        <w:pStyle w:val="Corpodetexto"/>
        <w:jc w:val="both"/>
        <w:rPr>
          <w:rFonts w:ascii="Arial" w:hAnsi="Arial" w:cs="Arial"/>
        </w:rPr>
      </w:pPr>
    </w:p>
    <w:p w:rsidR="00FC3B78" w:rsidRDefault="00FC3B78" w:rsidP="00FC3B78">
      <w:pPr>
        <w:pStyle w:val="Corpodetexto"/>
        <w:jc w:val="both"/>
        <w:rPr>
          <w:rFonts w:ascii="Arial" w:hAnsi="Arial" w:cs="Arial"/>
        </w:rPr>
      </w:pPr>
    </w:p>
    <w:p w:rsidR="00FC3B78" w:rsidRPr="00283713" w:rsidRDefault="00FC3B78" w:rsidP="00FC3B78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14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06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do ano de 2023</w:t>
      </w:r>
      <w:r w:rsidRPr="00283713">
        <w:rPr>
          <w:rFonts w:ascii="Arial" w:hAnsi="Arial" w:cs="Arial"/>
        </w:rPr>
        <w:t>:</w:t>
      </w:r>
    </w:p>
    <w:p w:rsidR="00FC3B78" w:rsidRPr="00283713" w:rsidRDefault="00FC3B78" w:rsidP="00FC3B78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FC3B78" w:rsidRDefault="00FC3B78" w:rsidP="00FC3B78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Pr="0016701F" w:rsidRDefault="00FC3B78" w:rsidP="00FC3B78">
      <w:pPr>
        <w:jc w:val="both"/>
        <w:rPr>
          <w:rFonts w:ascii="Arial" w:hAnsi="Arial" w:cs="Arial"/>
        </w:rPr>
      </w:pPr>
    </w:p>
    <w:p w:rsidR="00FC3B78" w:rsidRPr="00E0099F" w:rsidRDefault="00FC3B78" w:rsidP="00FC3B78">
      <w:pPr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>Projeto de Lei nº 082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30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 “</w:t>
      </w:r>
      <w:r>
        <w:rPr>
          <w:rFonts w:ascii="Arial" w:hAnsi="Arial" w:cs="Arial"/>
        </w:rPr>
        <w:t>Autoriza a criação e a abertura de credito suplementar especial no orçamento do município do ano de 2023</w:t>
      </w:r>
      <w:r w:rsidRPr="00E0099F">
        <w:rPr>
          <w:rFonts w:ascii="Arial" w:hAnsi="Arial" w:cs="Arial"/>
        </w:rPr>
        <w:t>.”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Pr="00E0099F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083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30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E0099F">
        <w:rPr>
          <w:rFonts w:ascii="Arial" w:hAnsi="Arial" w:cs="Arial"/>
        </w:rPr>
        <w:t>.”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Pr="00E0099F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084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E0099F">
        <w:rPr>
          <w:rFonts w:ascii="Arial" w:hAnsi="Arial" w:cs="Arial"/>
        </w:rPr>
        <w:t>.”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085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E0099F">
        <w:rPr>
          <w:rFonts w:ascii="Arial" w:hAnsi="Arial" w:cs="Arial"/>
        </w:rPr>
        <w:t>.”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Pr="00E0099F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086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“Autoriza o poder executivo municipal a promover a contratação de 01 (um) operador de maquinas pesadas para atuar na secretaria municipal de obras e viação em face do excepcional interesse público.”</w:t>
      </w:r>
    </w:p>
    <w:bookmarkEnd w:id="0"/>
    <w:p w:rsidR="00FC3B78" w:rsidRPr="00932EF6" w:rsidRDefault="00FC3B78" w:rsidP="00FC3B78">
      <w:pPr>
        <w:jc w:val="both"/>
        <w:rPr>
          <w:rFonts w:ascii="Arial" w:hAnsi="Arial" w:cs="Arial"/>
        </w:rPr>
      </w:pPr>
    </w:p>
    <w:p w:rsidR="00FC3B78" w:rsidRPr="00283713" w:rsidRDefault="00FC3B78" w:rsidP="00FC3B78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FC3B78" w:rsidRPr="00283713" w:rsidRDefault="00FC3B78" w:rsidP="00FC3B7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FC3B78" w:rsidRPr="00283713" w:rsidRDefault="00FC3B78" w:rsidP="00FC3B7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FC3B78" w:rsidRPr="00283713" w:rsidRDefault="00FC3B78" w:rsidP="00FC3B7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FC3B78" w:rsidRPr="00283713" w:rsidRDefault="00FC3B78" w:rsidP="00FC3B78">
      <w:pPr>
        <w:jc w:val="both"/>
        <w:rPr>
          <w:rFonts w:ascii="Arial" w:hAnsi="Arial" w:cs="Arial"/>
          <w:bCs/>
        </w:rPr>
      </w:pP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</w:p>
    <w:p w:rsidR="00FC3B78" w:rsidRDefault="00FC3B78" w:rsidP="00FC3B78">
      <w:pPr>
        <w:jc w:val="both"/>
        <w:rPr>
          <w:rFonts w:ascii="Arial" w:hAnsi="Arial" w:cs="Arial"/>
          <w:b/>
        </w:rPr>
      </w:pPr>
    </w:p>
    <w:p w:rsidR="00FC3B78" w:rsidRDefault="00FC3B78" w:rsidP="00FC3B78">
      <w:pPr>
        <w:jc w:val="both"/>
        <w:rPr>
          <w:rFonts w:ascii="Arial" w:hAnsi="Arial" w:cs="Arial"/>
          <w:b/>
        </w:rPr>
      </w:pPr>
    </w:p>
    <w:p w:rsidR="00FC3B78" w:rsidRDefault="00FC3B78" w:rsidP="00FC3B78">
      <w:pPr>
        <w:jc w:val="both"/>
        <w:rPr>
          <w:rFonts w:ascii="Arial" w:hAnsi="Arial" w:cs="Arial"/>
          <w:b/>
        </w:rPr>
      </w:pPr>
    </w:p>
    <w:p w:rsidR="00FC3B78" w:rsidRDefault="00FC3B78" w:rsidP="00FC3B78">
      <w:pPr>
        <w:jc w:val="both"/>
        <w:rPr>
          <w:rFonts w:ascii="Arial" w:hAnsi="Arial" w:cs="Arial"/>
          <w:b/>
        </w:rPr>
      </w:pPr>
    </w:p>
    <w:p w:rsidR="00FC3B78" w:rsidRDefault="00FC3B78" w:rsidP="00FC3B78">
      <w:pPr>
        <w:jc w:val="both"/>
        <w:rPr>
          <w:rFonts w:ascii="Arial" w:hAnsi="Arial" w:cs="Arial"/>
          <w:b/>
        </w:rPr>
      </w:pPr>
    </w:p>
    <w:p w:rsidR="00FC3B78" w:rsidRDefault="00FC3B78" w:rsidP="00FC3B78">
      <w:pPr>
        <w:jc w:val="both"/>
        <w:rPr>
          <w:rFonts w:ascii="Arial" w:hAnsi="Arial" w:cs="Arial"/>
          <w:b/>
        </w:rPr>
      </w:pPr>
    </w:p>
    <w:p w:rsidR="00FC3B78" w:rsidRPr="0016701F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</w:t>
      </w:r>
      <w:r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Projeto de Lei nº 082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30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</w:t>
      </w:r>
    </w:p>
    <w:p w:rsidR="00FC3B78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083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30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</w:t>
      </w:r>
    </w:p>
    <w:p w:rsidR="00FC3B78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084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</w:t>
      </w:r>
    </w:p>
    <w:p w:rsidR="00FC3B78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085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</w:t>
      </w:r>
    </w:p>
    <w:p w:rsidR="00FC3B78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086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</w:p>
    <w:p w:rsidR="00FC3B78" w:rsidRPr="00E0099F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082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30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 “</w:t>
      </w:r>
      <w:r>
        <w:rPr>
          <w:rFonts w:ascii="Arial" w:hAnsi="Arial" w:cs="Arial"/>
        </w:rPr>
        <w:t>Autoriza a criação e a abertura de credito suplementar especial no orçamento do município do ano de 2023</w:t>
      </w:r>
      <w:r w:rsidRPr="00E0099F">
        <w:rPr>
          <w:rFonts w:ascii="Arial" w:hAnsi="Arial" w:cs="Arial"/>
        </w:rPr>
        <w:t>.”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Pr="00E0099F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083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30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E0099F">
        <w:rPr>
          <w:rFonts w:ascii="Arial" w:hAnsi="Arial" w:cs="Arial"/>
        </w:rPr>
        <w:t>.”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Pr="00E0099F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084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E0099F">
        <w:rPr>
          <w:rFonts w:ascii="Arial" w:hAnsi="Arial" w:cs="Arial"/>
        </w:rPr>
        <w:t>.”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085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E0099F">
        <w:rPr>
          <w:rFonts w:ascii="Arial" w:hAnsi="Arial" w:cs="Arial"/>
        </w:rPr>
        <w:t>.”</w:t>
      </w: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C3B78" w:rsidRDefault="00FC3B78" w:rsidP="00FC3B78">
      <w:pPr>
        <w:jc w:val="both"/>
        <w:rPr>
          <w:rFonts w:ascii="Arial" w:hAnsi="Arial" w:cs="Arial"/>
        </w:rPr>
      </w:pPr>
    </w:p>
    <w:p w:rsidR="00FC3B78" w:rsidRPr="00E0099F" w:rsidRDefault="00FC3B78" w:rsidP="00FC3B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086</w:t>
      </w:r>
      <w:r w:rsidRPr="00E0099F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01</w:t>
      </w:r>
      <w:r w:rsidRPr="00E0099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E0099F">
        <w:rPr>
          <w:rFonts w:ascii="Arial" w:hAnsi="Arial" w:cs="Arial"/>
          <w:b/>
        </w:rPr>
        <w:t xml:space="preserve"> de 2023</w:t>
      </w:r>
      <w:r w:rsidRPr="00E0099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“Autoriza o poder executivo municipal a promover a contratação de 01 (um) operador de maquinas pesadas para atuar na secretaria municipal de obras e viação em face do excepcional interesse público.”</w:t>
      </w:r>
    </w:p>
    <w:p w:rsidR="00FC3B78" w:rsidRPr="00C9730E" w:rsidRDefault="00FC3B78" w:rsidP="00FC3B78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FC3B78" w:rsidRPr="00283713" w:rsidRDefault="00FC3B78" w:rsidP="00FC3B7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C3B78" w:rsidRPr="00283713" w:rsidRDefault="00FC3B78" w:rsidP="00FC3B78">
      <w:pPr>
        <w:pStyle w:val="PargrafodaLista"/>
        <w:jc w:val="both"/>
        <w:rPr>
          <w:rFonts w:ascii="Arial" w:hAnsi="Arial" w:cs="Arial"/>
        </w:rPr>
      </w:pPr>
    </w:p>
    <w:p w:rsidR="00FC3B78" w:rsidRPr="005E61B9" w:rsidRDefault="00FC3B78" w:rsidP="00FC3B78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14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</w:p>
    <w:p w:rsidR="00B94138" w:rsidRDefault="00B94138"/>
    <w:sectPr w:rsidR="00B941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78"/>
    <w:rsid w:val="004824D9"/>
    <w:rsid w:val="00B94138"/>
    <w:rsid w:val="00FC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37EB4-7BA1-4A60-8D5C-8A7C0A1A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FC3B78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FC3B7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FC3B78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FC3B7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FC3B7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FC3B7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C3B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7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cp:lastPrinted>2023-11-06T10:17:00Z</cp:lastPrinted>
  <dcterms:created xsi:type="dcterms:W3CDTF">2023-11-06T10:09:00Z</dcterms:created>
  <dcterms:modified xsi:type="dcterms:W3CDTF">2023-11-06T10:25:00Z</dcterms:modified>
</cp:coreProperties>
</file>