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Default="00B27A6D" w:rsidP="00B27A6D">
      <w:pPr>
        <w:pStyle w:val="Corpodetexto"/>
        <w:jc w:val="both"/>
        <w:rPr>
          <w:rFonts w:ascii="Arial" w:hAnsi="Arial" w:cs="Arial"/>
        </w:rPr>
      </w:pPr>
    </w:p>
    <w:p w:rsidR="00B27A6D" w:rsidRPr="00283713" w:rsidRDefault="00B27A6D" w:rsidP="00B27A6D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17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15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</w:t>
      </w:r>
      <w:r w:rsidRPr="00283713">
        <w:rPr>
          <w:rFonts w:ascii="Arial" w:hAnsi="Arial" w:cs="Arial"/>
        </w:rPr>
        <w:t>:</w:t>
      </w:r>
    </w:p>
    <w:p w:rsidR="00B27A6D" w:rsidRPr="00283713" w:rsidRDefault="00B27A6D" w:rsidP="00B27A6D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B27A6D" w:rsidRDefault="00B27A6D" w:rsidP="00B27A6D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B27A6D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  <w:b/>
        </w:rPr>
      </w:pPr>
      <w:r w:rsidRPr="00B27A6D">
        <w:rPr>
          <w:rFonts w:ascii="Arial" w:hAnsi="Arial" w:cs="Arial"/>
          <w:b/>
        </w:rPr>
        <w:t>Emenda Modificativa nº 01/2023 ao Projeto de Lei nº 088/2023.</w:t>
      </w:r>
    </w:p>
    <w:p w:rsidR="00B27A6D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Emendas Impositivas individuais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Default="00B27A6D" w:rsidP="00B27A6D">
      <w:pPr>
        <w:pStyle w:val="PargrafodaLista"/>
        <w:ind w:left="2846"/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Emendas Impositivas de Bancada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Pr="0009729F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Projeto de Lei nº 088/2023 de 10 de novembro de 2023</w:t>
      </w:r>
      <w:r w:rsidRPr="00B27A6D">
        <w:rPr>
          <w:rFonts w:ascii="Arial" w:hAnsi="Arial" w:cs="Arial"/>
        </w:rPr>
        <w:t>: “Estima a receita e fixa a despesa do município de Alegria para o Exercício Financeiro de 2024.”</w:t>
      </w:r>
    </w:p>
    <w:p w:rsidR="00B27A6D" w:rsidRPr="00C06480" w:rsidRDefault="00B27A6D" w:rsidP="00B27A6D">
      <w:pPr>
        <w:jc w:val="both"/>
        <w:rPr>
          <w:rFonts w:ascii="Arial" w:hAnsi="Arial" w:cs="Arial"/>
        </w:rPr>
      </w:pPr>
    </w:p>
    <w:p w:rsidR="00B27A6D" w:rsidRDefault="00B27A6D" w:rsidP="00B27A6D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100/2023 de 06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“Recebe em doação, bem móvel, para integrar o acervo histórico do Município de Alegria – RS, e da outras providencias.”</w:t>
      </w:r>
    </w:p>
    <w:p w:rsidR="00B27A6D" w:rsidRPr="00932EF6" w:rsidRDefault="00B27A6D" w:rsidP="00B27A6D">
      <w:pPr>
        <w:jc w:val="both"/>
        <w:rPr>
          <w:rFonts w:ascii="Arial" w:hAnsi="Arial" w:cs="Arial"/>
        </w:rPr>
      </w:pPr>
    </w:p>
    <w:p w:rsidR="00B27A6D" w:rsidRPr="00283713" w:rsidRDefault="00B27A6D" w:rsidP="00B27A6D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B27A6D" w:rsidRPr="00283713" w:rsidRDefault="00B27A6D" w:rsidP="00B27A6D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B27A6D" w:rsidRPr="00283713" w:rsidRDefault="00B27A6D" w:rsidP="00B27A6D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B27A6D" w:rsidRPr="00283713" w:rsidRDefault="00B27A6D" w:rsidP="00B27A6D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B27A6D" w:rsidRPr="00283713" w:rsidRDefault="00B27A6D" w:rsidP="00B27A6D">
      <w:pPr>
        <w:jc w:val="both"/>
        <w:rPr>
          <w:rFonts w:ascii="Arial" w:hAnsi="Arial" w:cs="Arial"/>
          <w:bCs/>
        </w:rPr>
      </w:pP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</w:t>
      </w:r>
      <w:r>
        <w:rPr>
          <w:rFonts w:ascii="Arial" w:hAnsi="Arial" w:cs="Arial"/>
          <w:b/>
        </w:rPr>
        <w:t xml:space="preserve"> </w:t>
      </w:r>
      <w:r w:rsidRPr="00B27A6D">
        <w:rPr>
          <w:rFonts w:ascii="Arial" w:hAnsi="Arial" w:cs="Arial"/>
          <w:b/>
        </w:rPr>
        <w:t>Emenda Modificativa nº 01/2023 ao Projeto de Lei nº 088/2023.</w:t>
      </w:r>
    </w:p>
    <w:p w:rsidR="00B27A6D" w:rsidRDefault="00B27A6D" w:rsidP="00B27A6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das</w:t>
      </w:r>
      <w:r>
        <w:rPr>
          <w:rFonts w:ascii="Arial" w:hAnsi="Arial" w:cs="Arial"/>
          <w:b/>
        </w:rPr>
        <w:t xml:space="preserve"> </w:t>
      </w:r>
      <w:r w:rsidRPr="00B27A6D">
        <w:rPr>
          <w:rFonts w:ascii="Arial" w:hAnsi="Arial" w:cs="Arial"/>
          <w:b/>
        </w:rPr>
        <w:t>Emendas Impositivas individuais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Default="00B27A6D" w:rsidP="00B27A6D">
      <w:pPr>
        <w:jc w:val="both"/>
        <w:rPr>
          <w:rFonts w:ascii="Arial" w:hAnsi="Arial" w:cs="Arial"/>
          <w:b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das </w:t>
      </w:r>
      <w:r w:rsidRPr="00B27A6D">
        <w:rPr>
          <w:rFonts w:ascii="Arial" w:hAnsi="Arial" w:cs="Arial"/>
          <w:b/>
        </w:rPr>
        <w:t>Emendas Impositivas de Bancada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Default="00B27A6D" w:rsidP="00B27A6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B27A6D">
        <w:rPr>
          <w:rFonts w:ascii="Arial" w:hAnsi="Arial" w:cs="Arial"/>
          <w:b/>
        </w:rPr>
        <w:t>Projeto de Lei nº 088/2023 de 10 de novembro de 2023</w:t>
      </w:r>
      <w:r w:rsidRPr="00B27A6D">
        <w:rPr>
          <w:rFonts w:ascii="Arial" w:hAnsi="Arial" w:cs="Arial"/>
        </w:rPr>
        <w:t>:</w:t>
      </w:r>
    </w:p>
    <w:p w:rsidR="00B27A6D" w:rsidRPr="00B27A6D" w:rsidRDefault="00B27A6D" w:rsidP="00B27A6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100/2023 de 06 de dez</w:t>
      </w:r>
      <w:r w:rsidRPr="007E619B">
        <w:rPr>
          <w:rFonts w:ascii="Arial" w:hAnsi="Arial" w:cs="Arial"/>
          <w:b/>
        </w:rPr>
        <w:t>embro de 2023:</w:t>
      </w:r>
    </w:p>
    <w:p w:rsidR="00B27A6D" w:rsidRDefault="00B27A6D" w:rsidP="00B27A6D">
      <w:pPr>
        <w:jc w:val="both"/>
        <w:rPr>
          <w:rFonts w:ascii="Arial" w:hAnsi="Arial" w:cs="Arial"/>
        </w:rPr>
      </w:pP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B27A6D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  <w:b/>
        </w:rPr>
      </w:pPr>
      <w:r w:rsidRPr="00B27A6D">
        <w:rPr>
          <w:rFonts w:ascii="Arial" w:hAnsi="Arial" w:cs="Arial"/>
          <w:b/>
        </w:rPr>
        <w:t>Emenda Modificativa nº 01/2023 ao Projeto de Lei nº 088/2023.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27A6D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Emendas Impositivas individuais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27A6D" w:rsidRDefault="00B27A6D" w:rsidP="00B27A6D">
      <w:pPr>
        <w:pStyle w:val="PargrafodaLista"/>
        <w:ind w:left="2846"/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Emendas Impositivas de Bancada ao Projeto de Lei nº 088/2023 de 10 de novembro de 2023</w:t>
      </w:r>
      <w:r w:rsidRPr="00B27A6D">
        <w:rPr>
          <w:rFonts w:ascii="Arial" w:hAnsi="Arial" w:cs="Arial"/>
        </w:rPr>
        <w:t>.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27A6D" w:rsidRPr="0009729F" w:rsidRDefault="00B27A6D" w:rsidP="00B27A6D">
      <w:pPr>
        <w:jc w:val="both"/>
        <w:rPr>
          <w:rFonts w:ascii="Arial" w:hAnsi="Arial" w:cs="Arial"/>
        </w:rPr>
      </w:pPr>
    </w:p>
    <w:p w:rsidR="00B27A6D" w:rsidRPr="00B27A6D" w:rsidRDefault="00B27A6D" w:rsidP="00B27A6D">
      <w:pPr>
        <w:jc w:val="both"/>
        <w:rPr>
          <w:rFonts w:ascii="Arial" w:hAnsi="Arial" w:cs="Arial"/>
        </w:rPr>
      </w:pPr>
      <w:r w:rsidRPr="00B27A6D">
        <w:rPr>
          <w:rFonts w:ascii="Arial" w:hAnsi="Arial" w:cs="Arial"/>
          <w:b/>
        </w:rPr>
        <w:t>Projeto de Lei nº 088/2023 de 10 de novembro de 2023</w:t>
      </w:r>
      <w:r w:rsidRPr="00B27A6D">
        <w:rPr>
          <w:rFonts w:ascii="Arial" w:hAnsi="Arial" w:cs="Arial"/>
        </w:rPr>
        <w:t>: “Estima a receita e fixa a despesa do município de Alegria para o Exercício Financeiro de 2024.”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27A6D" w:rsidRPr="00C06480" w:rsidRDefault="00B27A6D" w:rsidP="00B27A6D">
      <w:pPr>
        <w:jc w:val="both"/>
        <w:rPr>
          <w:rFonts w:ascii="Arial" w:hAnsi="Arial" w:cs="Arial"/>
        </w:rPr>
      </w:pPr>
    </w:p>
    <w:p w:rsidR="00B27A6D" w:rsidRDefault="00B27A6D" w:rsidP="00B27A6D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100/2023 de 06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“Recebe em doação, bem móvel, para integrar o acervo histórico do Município de Alegria – RS, e da outras providencias.”</w:t>
      </w:r>
    </w:p>
    <w:p w:rsidR="00B27A6D" w:rsidRPr="00283713" w:rsidRDefault="00B27A6D" w:rsidP="00B27A6D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27A6D" w:rsidRPr="00283713" w:rsidRDefault="00B27A6D" w:rsidP="00B27A6D">
      <w:pPr>
        <w:pStyle w:val="PargrafodaLista"/>
        <w:jc w:val="both"/>
        <w:rPr>
          <w:rFonts w:ascii="Arial" w:hAnsi="Arial" w:cs="Arial"/>
        </w:rPr>
      </w:pPr>
    </w:p>
    <w:p w:rsidR="00B27A6D" w:rsidRPr="005E61B9" w:rsidRDefault="00B27A6D" w:rsidP="00B27A6D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17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B27A6D" w:rsidRDefault="00B27A6D" w:rsidP="00B27A6D"/>
    <w:p w:rsidR="00B27A6D" w:rsidRDefault="00B27A6D" w:rsidP="00B27A6D"/>
    <w:p w:rsidR="00B27A6D" w:rsidRDefault="00B27A6D" w:rsidP="00B27A6D"/>
    <w:p w:rsidR="00D86F09" w:rsidRDefault="00D86F09"/>
    <w:sectPr w:rsidR="00D86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159BA"/>
    <w:multiLevelType w:val="hybridMultilevel"/>
    <w:tmpl w:val="D69A8088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">
    <w:nsid w:val="5C160674"/>
    <w:multiLevelType w:val="hybridMultilevel"/>
    <w:tmpl w:val="72A838B8"/>
    <w:lvl w:ilvl="0" w:tplc="0416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6D"/>
    <w:rsid w:val="00B27A6D"/>
    <w:rsid w:val="00D8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CBCCA-88B1-468B-9743-E7998002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27A6D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27A6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27A6D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27A6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27A6D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B27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2023-12-13T12:40:00Z</dcterms:created>
  <dcterms:modified xsi:type="dcterms:W3CDTF">2023-12-13T12:50:00Z</dcterms:modified>
</cp:coreProperties>
</file>