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021" w:rsidRPr="00283713" w:rsidRDefault="00AA5021" w:rsidP="00AA5021">
      <w:pPr>
        <w:pStyle w:val="Corpodetexto"/>
        <w:jc w:val="both"/>
        <w:rPr>
          <w:rFonts w:ascii="Arial" w:hAnsi="Arial" w:cs="Arial"/>
          <w:b w:val="0"/>
        </w:rPr>
      </w:pPr>
    </w:p>
    <w:p w:rsidR="00AA5021" w:rsidRPr="00283713" w:rsidRDefault="00AA5021" w:rsidP="00AA5021">
      <w:pPr>
        <w:pStyle w:val="Corpodetexto"/>
        <w:jc w:val="both"/>
        <w:rPr>
          <w:rFonts w:ascii="Arial" w:hAnsi="Arial" w:cs="Arial"/>
          <w:b w:val="0"/>
        </w:rPr>
      </w:pPr>
    </w:p>
    <w:p w:rsidR="00AA5021" w:rsidRPr="00283713" w:rsidRDefault="00AA5021" w:rsidP="00AA5021">
      <w:pPr>
        <w:pStyle w:val="Corpodetexto"/>
        <w:jc w:val="both"/>
        <w:rPr>
          <w:rFonts w:ascii="Arial" w:hAnsi="Arial" w:cs="Arial"/>
        </w:rPr>
      </w:pPr>
    </w:p>
    <w:p w:rsidR="00AA5021" w:rsidRPr="00283713" w:rsidRDefault="00AA5021" w:rsidP="00AA5021">
      <w:pPr>
        <w:pStyle w:val="Corpodetexto"/>
        <w:jc w:val="both"/>
        <w:rPr>
          <w:rFonts w:ascii="Arial" w:hAnsi="Arial" w:cs="Arial"/>
        </w:rPr>
      </w:pPr>
    </w:p>
    <w:p w:rsidR="00AA5021" w:rsidRPr="00283713" w:rsidRDefault="00AA5021" w:rsidP="00AA5021">
      <w:pPr>
        <w:pStyle w:val="Corpodetexto"/>
        <w:jc w:val="both"/>
        <w:rPr>
          <w:rFonts w:ascii="Arial" w:hAnsi="Arial" w:cs="Arial"/>
        </w:rPr>
      </w:pPr>
    </w:p>
    <w:p w:rsidR="00AA5021" w:rsidRPr="00283713" w:rsidRDefault="00AA5021" w:rsidP="00AA5021">
      <w:pPr>
        <w:pStyle w:val="Corpodetexto"/>
        <w:jc w:val="both"/>
        <w:rPr>
          <w:rFonts w:ascii="Arial" w:hAnsi="Arial" w:cs="Arial"/>
        </w:rPr>
      </w:pPr>
    </w:p>
    <w:p w:rsidR="00AA5021" w:rsidRPr="00283713" w:rsidRDefault="00AA5021" w:rsidP="00AA5021">
      <w:pPr>
        <w:pStyle w:val="Corpodetexto"/>
        <w:jc w:val="both"/>
        <w:rPr>
          <w:rFonts w:ascii="Arial" w:hAnsi="Arial" w:cs="Arial"/>
        </w:rPr>
      </w:pPr>
    </w:p>
    <w:p w:rsidR="00AA5021" w:rsidRPr="00283713" w:rsidRDefault="00AA5021" w:rsidP="00AA5021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2ª Sessão Extraordinária do 4</w:t>
      </w:r>
      <w:r w:rsidRPr="00283713">
        <w:rPr>
          <w:rFonts w:ascii="Arial" w:hAnsi="Arial" w:cs="Arial"/>
        </w:rPr>
        <w:t>º ano Legislativo da 9ª Legislatura do M</w:t>
      </w:r>
      <w:r>
        <w:rPr>
          <w:rFonts w:ascii="Arial" w:hAnsi="Arial" w:cs="Arial"/>
        </w:rPr>
        <w:t>unicípio de Alegria – RS, aos 19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 do ano de 2024</w:t>
      </w:r>
      <w:r w:rsidRPr="00283713">
        <w:rPr>
          <w:rFonts w:ascii="Arial" w:hAnsi="Arial" w:cs="Arial"/>
        </w:rPr>
        <w:t>:</w:t>
      </w:r>
    </w:p>
    <w:p w:rsidR="00AA5021" w:rsidRPr="00283713" w:rsidRDefault="00AA5021" w:rsidP="00AA5021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</w:t>
      </w:r>
      <w:r w:rsidRPr="00283713">
        <w:rPr>
          <w:rFonts w:ascii="Arial" w:hAnsi="Arial" w:cs="Arial"/>
          <w:b w:val="0"/>
        </w:rPr>
        <w:t>".</w:t>
      </w:r>
    </w:p>
    <w:p w:rsidR="00AA5021" w:rsidRDefault="00AA5021" w:rsidP="00AA5021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AA5021" w:rsidRDefault="00AA5021" w:rsidP="00AA502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ESTÁ ABERTO O ESPAÇO PARA APRESENTAÇÃO DE CHAPA PARA ELEIÇÃO DA COMISSÃO MISTA ÚNICA PERMANENTE.</w:t>
      </w:r>
    </w:p>
    <w:p w:rsidR="00AA5021" w:rsidRDefault="00AA5021" w:rsidP="00AA5021">
      <w:pPr>
        <w:jc w:val="both"/>
        <w:rPr>
          <w:rFonts w:ascii="Arial" w:hAnsi="Arial" w:cs="Arial"/>
          <w:b/>
          <w:bCs/>
        </w:rPr>
      </w:pPr>
    </w:p>
    <w:p w:rsidR="00AA5021" w:rsidRDefault="00AA5021" w:rsidP="00AA502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VOTAÇÃO DA CHAPA.</w:t>
      </w:r>
    </w:p>
    <w:p w:rsidR="00AA5021" w:rsidRPr="00283713" w:rsidRDefault="00AA5021" w:rsidP="00AA5021">
      <w:pPr>
        <w:rPr>
          <w:rFonts w:ascii="Arial" w:hAnsi="Arial" w:cs="Arial"/>
        </w:rPr>
      </w:pPr>
    </w:p>
    <w:p w:rsidR="00AA5021" w:rsidRPr="00283713" w:rsidRDefault="00AA5021" w:rsidP="00AA5021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AA5021" w:rsidRPr="00283713" w:rsidRDefault="00AA5021" w:rsidP="00AA5021">
      <w:pPr>
        <w:jc w:val="both"/>
        <w:rPr>
          <w:rFonts w:ascii="Arial" w:hAnsi="Arial" w:cs="Arial"/>
        </w:rPr>
      </w:pPr>
    </w:p>
    <w:p w:rsidR="00AA5021" w:rsidRPr="00283713" w:rsidRDefault="00AA5021" w:rsidP="00AA5021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AA5021" w:rsidRPr="00283713" w:rsidRDefault="00AA5021" w:rsidP="00AA5021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AA5021" w:rsidRPr="00283713" w:rsidRDefault="00AA5021" w:rsidP="00AA5021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AA5021" w:rsidRPr="00283713" w:rsidRDefault="00AA5021" w:rsidP="00AA5021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  <w:r w:rsidRPr="00283713">
        <w:rPr>
          <w:rFonts w:ascii="Arial" w:hAnsi="Arial" w:cs="Arial"/>
        </w:rPr>
        <w:t xml:space="preserve"> </w:t>
      </w:r>
    </w:p>
    <w:p w:rsidR="00AA5021" w:rsidRPr="00283713" w:rsidRDefault="00AA5021" w:rsidP="00AA5021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AA5021" w:rsidRPr="00283713" w:rsidRDefault="00AA5021" w:rsidP="00AA5021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AA5021" w:rsidRPr="00283713" w:rsidRDefault="00AA5021" w:rsidP="00AA5021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AA5021" w:rsidRPr="00283713" w:rsidRDefault="00AA5021" w:rsidP="00AA5021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AA5021" w:rsidRPr="00283713" w:rsidRDefault="00AA5021" w:rsidP="00AA5021">
      <w:pPr>
        <w:jc w:val="both"/>
        <w:rPr>
          <w:rFonts w:ascii="Arial" w:hAnsi="Arial" w:cs="Arial"/>
          <w:bCs/>
        </w:rPr>
      </w:pPr>
    </w:p>
    <w:p w:rsidR="00AA5021" w:rsidRPr="00283713" w:rsidRDefault="00AA5021" w:rsidP="00AA5021">
      <w:pPr>
        <w:rPr>
          <w:rFonts w:ascii="Arial" w:hAnsi="Arial" w:cs="Arial"/>
          <w:b/>
        </w:rPr>
      </w:pPr>
    </w:p>
    <w:p w:rsidR="00AA5021" w:rsidRPr="00283713" w:rsidRDefault="00AA5021" w:rsidP="00AA5021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2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2024</w:t>
      </w:r>
      <w:bookmarkStart w:id="0" w:name="_GoBack"/>
      <w:bookmarkEnd w:id="0"/>
      <w:r w:rsidRPr="00283713">
        <w:rPr>
          <w:rFonts w:ascii="Arial" w:hAnsi="Arial" w:cs="Arial"/>
          <w:sz w:val="24"/>
          <w:szCs w:val="24"/>
        </w:rPr>
        <w:t>.</w:t>
      </w:r>
    </w:p>
    <w:p w:rsidR="00AA5021" w:rsidRPr="00283713" w:rsidRDefault="00AA5021" w:rsidP="00AA5021">
      <w:pPr>
        <w:rPr>
          <w:rFonts w:ascii="Arial" w:hAnsi="Arial" w:cs="Arial"/>
        </w:rPr>
      </w:pPr>
    </w:p>
    <w:p w:rsidR="00AA5021" w:rsidRPr="00283713" w:rsidRDefault="00AA5021" w:rsidP="00AA5021">
      <w:pPr>
        <w:rPr>
          <w:rFonts w:ascii="Arial" w:hAnsi="Arial" w:cs="Arial"/>
        </w:rPr>
      </w:pPr>
    </w:p>
    <w:p w:rsidR="00AA5021" w:rsidRDefault="00AA5021" w:rsidP="00AA5021"/>
    <w:p w:rsidR="000B1F8D" w:rsidRDefault="000B1F8D"/>
    <w:sectPr w:rsidR="000B1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21"/>
    <w:rsid w:val="000B1F8D"/>
    <w:rsid w:val="00AA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575BC-39B6-4656-891D-AE19A3B6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AA5021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AA50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A5021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AA502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AA50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2024-01-18T10:44:00Z</dcterms:created>
  <dcterms:modified xsi:type="dcterms:W3CDTF">2024-01-18T10:46:00Z</dcterms:modified>
</cp:coreProperties>
</file>