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  <w:r w:rsidRPr="009B42F0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18</w:t>
      </w:r>
      <w:r w:rsidRPr="009B42F0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11</w:t>
      </w:r>
      <w:r w:rsidRPr="009B42F0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do ano de 2024: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9B42F0">
        <w:rPr>
          <w:rFonts w:ascii="Arial" w:hAnsi="Arial" w:cs="Arial"/>
          <w:b/>
        </w:rPr>
        <w:t>Leitura da passagem Bíblica:</w:t>
      </w:r>
      <w:r w:rsidRPr="009B42F0">
        <w:rPr>
          <w:rFonts w:ascii="Arial" w:hAnsi="Arial" w:cs="Arial"/>
        </w:rPr>
        <w:t xml:space="preserve"> </w:t>
      </w:r>
      <w:r w:rsidRPr="009B42F0">
        <w:rPr>
          <w:rFonts w:ascii="Arial" w:hAnsi="Arial" w:cs="Arial"/>
          <w:color w:val="000000" w:themeColor="text1"/>
        </w:rPr>
        <w:t xml:space="preserve">“Ele tem piedade do fraco e do necessitado e salva a alma do indigente. ” 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Solicito a Secretária, Vereadora Marilene Correa a verificação de Quórum.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  <w:bCs/>
        </w:rPr>
      </w:pPr>
      <w:r w:rsidRPr="009B42F0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17</w:t>
      </w:r>
      <w:r w:rsidRPr="009B42F0">
        <w:rPr>
          <w:rFonts w:ascii="Arial" w:hAnsi="Arial" w:cs="Arial"/>
          <w:b/>
          <w:bCs/>
        </w:rPr>
        <w:t>ª sessão ordinária.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  <w:bCs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  <w:r w:rsidRPr="009B42F0">
        <w:rPr>
          <w:rFonts w:ascii="Arial" w:hAnsi="Arial" w:cs="Arial"/>
          <w:b/>
        </w:rPr>
        <w:t>Solicito ao secretário a leitura do Expediente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046/2024 de 06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 w:rsidR="007531C9">
        <w:rPr>
          <w:rFonts w:ascii="Arial" w:hAnsi="Arial" w:cs="Arial"/>
        </w:rPr>
        <w:t xml:space="preserve">Autoriza a criação de elemento de despesa e abertura de credito adicional especial no orçamento do município do ano de </w:t>
      </w:r>
      <w:proofErr w:type="gramStart"/>
      <w:r w:rsidR="007531C9">
        <w:rPr>
          <w:rFonts w:ascii="Arial" w:hAnsi="Arial" w:cs="Arial"/>
        </w:rPr>
        <w:t>2024</w:t>
      </w:r>
      <w:r w:rsidRPr="009B42F0">
        <w:rPr>
          <w:rFonts w:ascii="Arial" w:hAnsi="Arial" w:cs="Arial"/>
        </w:rPr>
        <w:t>.”</w:t>
      </w:r>
      <w:proofErr w:type="gramEnd"/>
    </w:p>
    <w:p w:rsidR="009A799D" w:rsidRPr="009B42F0" w:rsidRDefault="009A799D" w:rsidP="009A799D">
      <w:pPr>
        <w:pStyle w:val="NormalWeb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O PEQUENO EXPEDIENTE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Secconi</w:t>
      </w:r>
      <w:proofErr w:type="spellEnd"/>
      <w:r w:rsidRPr="009B42F0">
        <w:rPr>
          <w:rFonts w:ascii="Arial" w:hAnsi="Arial" w:cs="Arial"/>
        </w:rPr>
        <w:t xml:space="preserve"> (Líder de Bancada do PP)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 (Líder de Bancada do UB)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 (Líder de Bancada do MDB)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 (Líder de Bancada do PSD)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O GRANDE EXPEDIENTE: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com a palavra o vereador....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Diaine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Liczbinski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Valdir </w:t>
      </w:r>
      <w:proofErr w:type="spellStart"/>
      <w:r w:rsidRPr="009B42F0">
        <w:rPr>
          <w:rFonts w:ascii="Arial" w:hAnsi="Arial" w:cs="Arial"/>
        </w:rPr>
        <w:t>Welter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Alfredo </w:t>
      </w:r>
      <w:proofErr w:type="spellStart"/>
      <w:r w:rsidRPr="009B42F0">
        <w:rPr>
          <w:rFonts w:ascii="Arial" w:hAnsi="Arial" w:cs="Arial"/>
        </w:rPr>
        <w:t>Seconi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Norton </w:t>
      </w:r>
      <w:proofErr w:type="spellStart"/>
      <w:r w:rsidRPr="009B42F0">
        <w:rPr>
          <w:rFonts w:ascii="Arial" w:hAnsi="Arial" w:cs="Arial"/>
          <w:bCs/>
        </w:rPr>
        <w:t>Filipin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>Marilene Correa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A VOTAÇÃO DOS PARECERES: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  <w:r w:rsidRPr="009B42F0">
        <w:rPr>
          <w:rFonts w:ascii="Arial" w:hAnsi="Arial" w:cs="Arial"/>
          <w:b/>
        </w:rPr>
        <w:t xml:space="preserve">Parecer </w:t>
      </w:r>
      <w:r w:rsidR="007531C9">
        <w:rPr>
          <w:rFonts w:ascii="Arial" w:hAnsi="Arial" w:cs="Arial"/>
          <w:b/>
        </w:rPr>
        <w:t>Projeto de Lei nº 046/2024 de 06</w:t>
      </w:r>
      <w:r w:rsidR="007531C9" w:rsidRPr="009B42F0">
        <w:rPr>
          <w:rFonts w:ascii="Arial" w:hAnsi="Arial" w:cs="Arial"/>
          <w:b/>
        </w:rPr>
        <w:t xml:space="preserve"> de </w:t>
      </w:r>
      <w:r w:rsidR="007531C9">
        <w:rPr>
          <w:rFonts w:ascii="Arial" w:hAnsi="Arial" w:cs="Arial"/>
          <w:b/>
        </w:rPr>
        <w:t>novembro</w:t>
      </w:r>
      <w:r w:rsidR="007531C9" w:rsidRPr="009B42F0">
        <w:rPr>
          <w:rFonts w:ascii="Arial" w:hAnsi="Arial" w:cs="Arial"/>
          <w:b/>
        </w:rPr>
        <w:t xml:space="preserve"> de 2024</w:t>
      </w:r>
      <w:r w:rsidR="007531C9" w:rsidRPr="009B42F0">
        <w:rPr>
          <w:rFonts w:ascii="Arial" w:hAnsi="Arial" w:cs="Arial"/>
        </w:rPr>
        <w:t>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</w:p>
    <w:p w:rsidR="009A799D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VOTAÇÃO DOS PROJETOS: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7531C9" w:rsidRPr="009B42F0" w:rsidRDefault="007531C9" w:rsidP="007531C9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046/2024 de 06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Autoriza a criação de elemento de despesa e abertura de credito adicional especial no orçamento do município do ano de </w:t>
      </w:r>
      <w:proofErr w:type="gramStart"/>
      <w:r>
        <w:rPr>
          <w:rFonts w:ascii="Arial" w:hAnsi="Arial" w:cs="Arial"/>
        </w:rPr>
        <w:t>2024</w:t>
      </w:r>
      <w:r w:rsidRPr="009B42F0">
        <w:rPr>
          <w:rFonts w:ascii="Arial" w:hAnsi="Arial" w:cs="Arial"/>
        </w:rPr>
        <w:t>.”</w:t>
      </w:r>
      <w:proofErr w:type="gramEnd"/>
    </w:p>
    <w:p w:rsidR="009A799D" w:rsidRPr="009B42F0" w:rsidRDefault="009A799D" w:rsidP="009A799D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B42F0">
        <w:rPr>
          <w:rFonts w:ascii="Arial" w:hAnsi="Arial" w:cs="Arial"/>
          <w:sz w:val="24"/>
          <w:szCs w:val="24"/>
        </w:rPr>
        <w:t>Votação:_</w:t>
      </w:r>
      <w:proofErr w:type="gramEnd"/>
      <w:r w:rsidRPr="009B42F0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9B42F0">
        <w:rPr>
          <w:rFonts w:ascii="Arial" w:hAnsi="Arial" w:cs="Arial"/>
          <w:sz w:val="24"/>
          <w:szCs w:val="24"/>
        </w:rPr>
        <w:t xml:space="preserve"> (__) unanimidade</w:t>
      </w:r>
    </w:p>
    <w:p w:rsidR="009A799D" w:rsidRPr="009B42F0" w:rsidRDefault="009A799D" w:rsidP="009A799D">
      <w:pPr>
        <w:jc w:val="both"/>
        <w:rPr>
          <w:rFonts w:ascii="Arial" w:hAnsi="Arial" w:cs="Arial"/>
          <w:sz w:val="24"/>
          <w:szCs w:val="24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AS EXPLICAÇÕES PESSOAIS: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Diaine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Liczbinski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Valdir </w:t>
      </w:r>
      <w:proofErr w:type="spellStart"/>
      <w:r w:rsidRPr="009B42F0">
        <w:rPr>
          <w:rFonts w:ascii="Arial" w:hAnsi="Arial" w:cs="Arial"/>
        </w:rPr>
        <w:t>Welter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Alfredo </w:t>
      </w:r>
      <w:proofErr w:type="spellStart"/>
      <w:r w:rsidRPr="009B42F0">
        <w:rPr>
          <w:rFonts w:ascii="Arial" w:hAnsi="Arial" w:cs="Arial"/>
        </w:rPr>
        <w:t>Seconi</w:t>
      </w:r>
      <w:proofErr w:type="spellEnd"/>
      <w:r w:rsidRPr="009B42F0">
        <w:rPr>
          <w:rFonts w:ascii="Arial" w:hAnsi="Arial" w:cs="Arial"/>
        </w:rPr>
        <w:t xml:space="preserve"> 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Norton </w:t>
      </w:r>
      <w:proofErr w:type="spellStart"/>
      <w:r w:rsidRPr="009B42F0">
        <w:rPr>
          <w:rFonts w:ascii="Arial" w:hAnsi="Arial" w:cs="Arial"/>
          <w:bCs/>
        </w:rPr>
        <w:t>Filipin</w:t>
      </w:r>
      <w:proofErr w:type="spellEnd"/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Marilene Correa </w:t>
      </w: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</w:p>
    <w:p w:rsidR="009A799D" w:rsidRPr="009B42F0" w:rsidRDefault="009A799D" w:rsidP="009A799D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Agradeço a presença de todos, solicito ao secretário </w:t>
      </w:r>
      <w:r w:rsidR="007531C9">
        <w:rPr>
          <w:rFonts w:ascii="Arial" w:hAnsi="Arial" w:cs="Arial"/>
        </w:rPr>
        <w:t>a lavratura da ATA, encerro a 18</w:t>
      </w:r>
      <w:r w:rsidRPr="009B42F0">
        <w:rPr>
          <w:rFonts w:ascii="Arial" w:hAnsi="Arial" w:cs="Arial"/>
        </w:rPr>
        <w:t>ª Sessão Ordinária do ano de 2024 e convi</w:t>
      </w:r>
      <w:r w:rsidR="007531C9">
        <w:rPr>
          <w:rFonts w:ascii="Arial" w:hAnsi="Arial" w:cs="Arial"/>
        </w:rPr>
        <w:t>do a todos para participar da 19</w:t>
      </w:r>
      <w:r w:rsidRPr="009B42F0">
        <w:rPr>
          <w:rFonts w:ascii="Arial" w:hAnsi="Arial" w:cs="Arial"/>
        </w:rPr>
        <w:t>ª sessão o</w:t>
      </w:r>
      <w:r w:rsidR="007531C9">
        <w:rPr>
          <w:rFonts w:ascii="Arial" w:hAnsi="Arial" w:cs="Arial"/>
        </w:rPr>
        <w:t>rdinária a realizar-se no dia 25</w:t>
      </w:r>
      <w:bookmarkStart w:id="0" w:name="_GoBack"/>
      <w:bookmarkEnd w:id="0"/>
      <w:r w:rsidRPr="009B42F0">
        <w:rPr>
          <w:rFonts w:ascii="Arial" w:hAnsi="Arial" w:cs="Arial"/>
        </w:rPr>
        <w:t xml:space="preserve"> de novembro. Boa Noite.</w:t>
      </w:r>
    </w:p>
    <w:p w:rsidR="009A799D" w:rsidRPr="009B42F0" w:rsidRDefault="009A799D" w:rsidP="009A799D">
      <w:pPr>
        <w:rPr>
          <w:rFonts w:ascii="Arial" w:hAnsi="Arial" w:cs="Arial"/>
          <w:sz w:val="24"/>
          <w:szCs w:val="24"/>
        </w:rPr>
      </w:pPr>
    </w:p>
    <w:p w:rsidR="009A799D" w:rsidRPr="009B42F0" w:rsidRDefault="009A799D" w:rsidP="009A799D">
      <w:pPr>
        <w:rPr>
          <w:rFonts w:ascii="Arial" w:hAnsi="Arial" w:cs="Arial"/>
          <w:sz w:val="24"/>
          <w:szCs w:val="24"/>
        </w:rPr>
      </w:pPr>
    </w:p>
    <w:p w:rsidR="009A799D" w:rsidRPr="009B42F0" w:rsidRDefault="009A799D" w:rsidP="009A799D">
      <w:pPr>
        <w:rPr>
          <w:rFonts w:ascii="Arial" w:hAnsi="Arial" w:cs="Arial"/>
          <w:sz w:val="24"/>
          <w:szCs w:val="24"/>
        </w:rPr>
      </w:pPr>
    </w:p>
    <w:p w:rsidR="009A799D" w:rsidRPr="009B42F0" w:rsidRDefault="009A799D" w:rsidP="009A799D">
      <w:pPr>
        <w:rPr>
          <w:rFonts w:ascii="Arial" w:hAnsi="Arial" w:cs="Arial"/>
          <w:sz w:val="24"/>
          <w:szCs w:val="24"/>
        </w:rPr>
      </w:pPr>
    </w:p>
    <w:p w:rsidR="00400EFF" w:rsidRDefault="007531C9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9D"/>
    <w:rsid w:val="003425FD"/>
    <w:rsid w:val="00464B33"/>
    <w:rsid w:val="007531C9"/>
    <w:rsid w:val="009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6D0A9-1CE9-4E08-9980-CAFC2051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A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A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2024-11-07T11:47:00Z</dcterms:created>
  <dcterms:modified xsi:type="dcterms:W3CDTF">2024-11-07T12:06:00Z</dcterms:modified>
</cp:coreProperties>
</file>