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2CF855" w14:textId="77777777" w:rsidR="00AA3E6E" w:rsidRPr="007D74F4" w:rsidRDefault="00AA3E6E" w:rsidP="000922B9">
      <w:pPr>
        <w:pStyle w:val="Ttulo1"/>
        <w:tabs>
          <w:tab w:val="left" w:pos="5618"/>
        </w:tabs>
        <w:spacing w:before="93"/>
        <w:jc w:val="both"/>
        <w:rPr>
          <w:rFonts w:ascii="Times New Roman" w:hAnsi="Times New Roman" w:cs="Times New Roman"/>
          <w:color w:val="000000" w:themeColor="text1"/>
          <w:sz w:val="24"/>
          <w:szCs w:val="24"/>
          <w:lang w:val="pt-BR"/>
        </w:rPr>
      </w:pPr>
    </w:p>
    <w:p w14:paraId="19F0EEFE" w14:textId="60316E7B" w:rsidR="00AA3E6E" w:rsidRPr="007D74F4" w:rsidRDefault="00AA3E6E" w:rsidP="00AA3E6E">
      <w:pPr>
        <w:pStyle w:val="Ttulo1"/>
        <w:tabs>
          <w:tab w:val="left" w:pos="5618"/>
        </w:tabs>
        <w:spacing w:before="93"/>
        <w:rPr>
          <w:rFonts w:ascii="Times New Roman" w:hAnsi="Times New Roman" w:cs="Times New Roman"/>
          <w:color w:val="000000" w:themeColor="text1"/>
          <w:sz w:val="24"/>
          <w:szCs w:val="24"/>
          <w:lang w:val="pt-BR"/>
        </w:rPr>
      </w:pPr>
      <w:r w:rsidRPr="007D74F4">
        <w:rPr>
          <w:rFonts w:ascii="Times New Roman" w:hAnsi="Times New Roman" w:cs="Times New Roman"/>
          <w:color w:val="000000" w:themeColor="text1"/>
          <w:sz w:val="24"/>
          <w:szCs w:val="24"/>
          <w:lang w:val="pt-BR"/>
        </w:rPr>
        <w:t>PROJETO DE LEI</w:t>
      </w:r>
      <w:r w:rsidRPr="007D74F4">
        <w:rPr>
          <w:rFonts w:ascii="Times New Roman" w:hAnsi="Times New Roman" w:cs="Times New Roman"/>
          <w:color w:val="000000" w:themeColor="text1"/>
          <w:spacing w:val="-5"/>
          <w:sz w:val="24"/>
          <w:szCs w:val="24"/>
          <w:lang w:val="pt-BR"/>
        </w:rPr>
        <w:t xml:space="preserve"> </w:t>
      </w:r>
      <w:r w:rsidRPr="007D74F4">
        <w:rPr>
          <w:rFonts w:ascii="Times New Roman" w:hAnsi="Times New Roman" w:cs="Times New Roman"/>
          <w:color w:val="000000" w:themeColor="text1"/>
          <w:sz w:val="24"/>
          <w:szCs w:val="24"/>
          <w:lang w:val="pt-BR"/>
        </w:rPr>
        <w:t>Nº</w:t>
      </w:r>
      <w:r w:rsidRPr="007D74F4">
        <w:rPr>
          <w:rFonts w:ascii="Times New Roman" w:hAnsi="Times New Roman" w:cs="Times New Roman"/>
          <w:color w:val="000000" w:themeColor="text1"/>
          <w:spacing w:val="-2"/>
          <w:sz w:val="24"/>
          <w:szCs w:val="24"/>
          <w:lang w:val="pt-BR"/>
        </w:rPr>
        <w:t xml:space="preserve"> </w:t>
      </w:r>
      <w:r w:rsidR="00A844FE" w:rsidRPr="007D74F4">
        <w:rPr>
          <w:rFonts w:ascii="Times New Roman" w:hAnsi="Times New Roman" w:cs="Times New Roman"/>
          <w:color w:val="000000" w:themeColor="text1"/>
          <w:sz w:val="24"/>
          <w:szCs w:val="24"/>
          <w:lang w:val="pt-BR"/>
        </w:rPr>
        <w:t>059</w:t>
      </w:r>
      <w:r w:rsidRPr="007D74F4">
        <w:rPr>
          <w:rFonts w:ascii="Times New Roman" w:hAnsi="Times New Roman" w:cs="Times New Roman"/>
          <w:color w:val="000000" w:themeColor="text1"/>
          <w:sz w:val="24"/>
          <w:szCs w:val="24"/>
          <w:lang w:val="pt-BR"/>
        </w:rPr>
        <w:t xml:space="preserve">/2023                                DE </w:t>
      </w:r>
      <w:r w:rsidR="00A844FE" w:rsidRPr="007D74F4">
        <w:rPr>
          <w:rFonts w:ascii="Times New Roman" w:hAnsi="Times New Roman" w:cs="Times New Roman"/>
          <w:color w:val="000000" w:themeColor="text1"/>
          <w:sz w:val="24"/>
          <w:szCs w:val="24"/>
          <w:lang w:val="pt-BR"/>
        </w:rPr>
        <w:t>09</w:t>
      </w:r>
      <w:r w:rsidRPr="007D74F4">
        <w:rPr>
          <w:rFonts w:ascii="Times New Roman" w:hAnsi="Times New Roman" w:cs="Times New Roman"/>
          <w:color w:val="000000" w:themeColor="text1"/>
          <w:sz w:val="24"/>
          <w:szCs w:val="24"/>
          <w:lang w:val="pt-BR"/>
        </w:rPr>
        <w:t xml:space="preserve"> DE </w:t>
      </w:r>
      <w:r w:rsidR="00A844FE" w:rsidRPr="007D74F4">
        <w:rPr>
          <w:rFonts w:ascii="Times New Roman" w:hAnsi="Times New Roman" w:cs="Times New Roman"/>
          <w:color w:val="000000" w:themeColor="text1"/>
          <w:sz w:val="24"/>
          <w:szCs w:val="24"/>
          <w:lang w:val="pt-BR"/>
        </w:rPr>
        <w:t>AGOSTO</w:t>
      </w:r>
      <w:r w:rsidRPr="007D74F4">
        <w:rPr>
          <w:rFonts w:ascii="Times New Roman" w:hAnsi="Times New Roman" w:cs="Times New Roman"/>
          <w:color w:val="000000" w:themeColor="text1"/>
          <w:sz w:val="24"/>
          <w:szCs w:val="24"/>
          <w:lang w:val="pt-BR"/>
        </w:rPr>
        <w:t xml:space="preserve"> DE</w:t>
      </w:r>
      <w:r w:rsidRPr="007D74F4">
        <w:rPr>
          <w:rFonts w:ascii="Times New Roman" w:hAnsi="Times New Roman" w:cs="Times New Roman"/>
          <w:color w:val="000000" w:themeColor="text1"/>
          <w:spacing w:val="-10"/>
          <w:sz w:val="24"/>
          <w:szCs w:val="24"/>
          <w:lang w:val="pt-BR"/>
        </w:rPr>
        <w:t xml:space="preserve"> </w:t>
      </w:r>
      <w:r w:rsidRPr="007D74F4">
        <w:rPr>
          <w:rFonts w:ascii="Times New Roman" w:hAnsi="Times New Roman" w:cs="Times New Roman"/>
          <w:color w:val="000000" w:themeColor="text1"/>
          <w:sz w:val="24"/>
          <w:szCs w:val="24"/>
          <w:lang w:val="pt-BR"/>
        </w:rPr>
        <w:t>2023.</w:t>
      </w:r>
    </w:p>
    <w:p w14:paraId="4B0D53E6" w14:textId="77777777" w:rsidR="00AA3E6E" w:rsidRPr="007D74F4" w:rsidRDefault="00AA3E6E" w:rsidP="00AA3E6E">
      <w:pPr>
        <w:pStyle w:val="Corpodetexto"/>
        <w:rPr>
          <w:rFonts w:ascii="Times New Roman" w:hAnsi="Times New Roman" w:cs="Times New Roman"/>
          <w:b/>
          <w:color w:val="000000" w:themeColor="text1"/>
          <w:sz w:val="24"/>
          <w:szCs w:val="24"/>
          <w:lang w:val="pt-BR"/>
        </w:rPr>
      </w:pPr>
    </w:p>
    <w:p w14:paraId="59587F49" w14:textId="77777777" w:rsidR="00AA3E6E" w:rsidRPr="007D74F4" w:rsidRDefault="00AA3E6E" w:rsidP="00AA3E6E">
      <w:pPr>
        <w:pStyle w:val="Corpodetexto"/>
        <w:rPr>
          <w:rFonts w:ascii="Times New Roman" w:hAnsi="Times New Roman" w:cs="Times New Roman"/>
          <w:b/>
          <w:color w:val="000000" w:themeColor="text1"/>
          <w:sz w:val="24"/>
          <w:szCs w:val="24"/>
          <w:lang w:val="pt-BR"/>
        </w:rPr>
      </w:pPr>
    </w:p>
    <w:p w14:paraId="33180077" w14:textId="1961A51E" w:rsidR="00AA3E6E" w:rsidRPr="007D74F4" w:rsidRDefault="00AA3E6E" w:rsidP="00AA3E6E">
      <w:pPr>
        <w:spacing w:line="276" w:lineRule="auto"/>
        <w:ind w:left="2937" w:right="115"/>
        <w:jc w:val="both"/>
        <w:rPr>
          <w:rFonts w:ascii="Times New Roman" w:hAnsi="Times New Roman" w:cs="Times New Roman"/>
          <w:b/>
          <w:color w:val="000000" w:themeColor="text1"/>
          <w:sz w:val="24"/>
          <w:szCs w:val="24"/>
          <w:lang w:val="pt-BR"/>
        </w:rPr>
      </w:pPr>
      <w:bookmarkStart w:id="0" w:name="_Hlk100821151"/>
      <w:bookmarkStart w:id="1" w:name="_Hlk106695461"/>
      <w:r w:rsidRPr="007D74F4">
        <w:rPr>
          <w:rStyle w:val="fontstyle01"/>
          <w:rFonts w:ascii="Times New Roman" w:hAnsi="Times New Roman" w:cs="Times New Roman"/>
          <w:b/>
          <w:bCs/>
          <w:color w:val="000000" w:themeColor="text1"/>
          <w:sz w:val="24"/>
          <w:szCs w:val="24"/>
          <w:lang w:val="pt-BR"/>
        </w:rPr>
        <w:t>“AUTORIZA A ABERTURA DE CRÉDITO SUPLEMENTAR ESPECIAL NO ORÇAMENTO DO</w:t>
      </w:r>
      <w:r w:rsidRPr="007D74F4">
        <w:rPr>
          <w:rFonts w:ascii="Times New Roman" w:hAnsi="Times New Roman" w:cs="Times New Roman"/>
          <w:b/>
          <w:bCs/>
          <w:color w:val="000000" w:themeColor="text1"/>
          <w:sz w:val="24"/>
          <w:szCs w:val="24"/>
          <w:lang w:val="pt-BR"/>
        </w:rPr>
        <w:t xml:space="preserve"> </w:t>
      </w:r>
      <w:r w:rsidRPr="007D74F4">
        <w:rPr>
          <w:rStyle w:val="fontstyle01"/>
          <w:rFonts w:ascii="Times New Roman" w:hAnsi="Times New Roman" w:cs="Times New Roman"/>
          <w:b/>
          <w:bCs/>
          <w:color w:val="000000" w:themeColor="text1"/>
          <w:sz w:val="24"/>
          <w:szCs w:val="24"/>
          <w:lang w:val="pt-BR"/>
        </w:rPr>
        <w:t>MUNICÍPIO DO ANO DE 202</w:t>
      </w:r>
      <w:r w:rsidR="00BA78D5" w:rsidRPr="007D74F4">
        <w:rPr>
          <w:rStyle w:val="fontstyle01"/>
          <w:rFonts w:ascii="Times New Roman" w:hAnsi="Times New Roman" w:cs="Times New Roman"/>
          <w:b/>
          <w:bCs/>
          <w:color w:val="000000" w:themeColor="text1"/>
          <w:sz w:val="24"/>
          <w:szCs w:val="24"/>
          <w:lang w:val="pt-BR"/>
        </w:rPr>
        <w:t>3</w:t>
      </w:r>
      <w:r w:rsidRPr="007D74F4">
        <w:rPr>
          <w:rStyle w:val="fontstyle01"/>
          <w:rFonts w:ascii="Times New Roman" w:hAnsi="Times New Roman" w:cs="Times New Roman"/>
          <w:b/>
          <w:bCs/>
          <w:color w:val="000000" w:themeColor="text1"/>
          <w:sz w:val="24"/>
          <w:szCs w:val="24"/>
          <w:lang w:val="pt-BR"/>
        </w:rPr>
        <w:t>.</w:t>
      </w:r>
      <w:r w:rsidRPr="007D74F4">
        <w:rPr>
          <w:rFonts w:ascii="Times New Roman" w:hAnsi="Times New Roman" w:cs="Times New Roman"/>
          <w:b/>
          <w:color w:val="000000" w:themeColor="text1"/>
          <w:sz w:val="24"/>
          <w:szCs w:val="24"/>
          <w:lang w:val="pt-BR"/>
        </w:rPr>
        <w:t>”</w:t>
      </w:r>
      <w:bookmarkEnd w:id="0"/>
    </w:p>
    <w:p w14:paraId="3AD6B31E" w14:textId="77777777" w:rsidR="00AA3E6E" w:rsidRPr="007D74F4" w:rsidRDefault="00AA3E6E" w:rsidP="00AA3E6E">
      <w:pPr>
        <w:spacing w:line="276" w:lineRule="auto"/>
        <w:ind w:left="2937" w:right="115"/>
        <w:jc w:val="both"/>
        <w:rPr>
          <w:rFonts w:ascii="Times New Roman" w:hAnsi="Times New Roman" w:cs="Times New Roman"/>
          <w:b/>
          <w:color w:val="000000" w:themeColor="text1"/>
          <w:sz w:val="24"/>
          <w:szCs w:val="24"/>
          <w:lang w:val="pt-BR"/>
        </w:rPr>
      </w:pPr>
    </w:p>
    <w:bookmarkEnd w:id="1"/>
    <w:p w14:paraId="59A2503A" w14:textId="0CDB7983" w:rsidR="00AA3E6E" w:rsidRPr="007D74F4" w:rsidRDefault="00AA3E6E" w:rsidP="00AA3E6E">
      <w:pPr>
        <w:pStyle w:val="Corpodetexto"/>
        <w:ind w:left="102" w:right="121" w:firstLine="2834"/>
        <w:jc w:val="both"/>
        <w:rPr>
          <w:rFonts w:ascii="Times New Roman" w:hAnsi="Times New Roman" w:cs="Times New Roman"/>
          <w:color w:val="000000" w:themeColor="text1"/>
          <w:sz w:val="24"/>
          <w:szCs w:val="24"/>
          <w:lang w:val="pt-BR"/>
        </w:rPr>
      </w:pPr>
      <w:r w:rsidRPr="007D74F4">
        <w:rPr>
          <w:rFonts w:ascii="Times New Roman" w:hAnsi="Times New Roman" w:cs="Times New Roman"/>
          <w:b/>
          <w:bCs/>
          <w:color w:val="000000" w:themeColor="text1"/>
          <w:sz w:val="24"/>
          <w:szCs w:val="24"/>
          <w:lang w:val="pt-BR"/>
        </w:rPr>
        <w:t>TERESINHA MARCZEWSKI ZAVASKI</w:t>
      </w:r>
      <w:r w:rsidRPr="007D74F4">
        <w:rPr>
          <w:rFonts w:ascii="Times New Roman" w:hAnsi="Times New Roman" w:cs="Times New Roman"/>
          <w:color w:val="000000" w:themeColor="text1"/>
          <w:sz w:val="24"/>
          <w:szCs w:val="24"/>
          <w:lang w:val="pt-BR"/>
        </w:rPr>
        <w:t xml:space="preserve">, Prefeita Municipal de Alegria, Estado do Rio Grande do Sul, no uso de suas atribuições legais conferidas pela Lei </w:t>
      </w:r>
      <w:r w:rsidR="00627D65" w:rsidRPr="007D74F4">
        <w:rPr>
          <w:rFonts w:ascii="Times New Roman" w:hAnsi="Times New Roman" w:cs="Times New Roman"/>
          <w:color w:val="000000" w:themeColor="text1"/>
          <w:sz w:val="24"/>
          <w:szCs w:val="24"/>
          <w:lang w:val="pt-BR"/>
        </w:rPr>
        <w:t>Orgânica</w:t>
      </w:r>
      <w:r w:rsidRPr="007D74F4">
        <w:rPr>
          <w:rFonts w:ascii="Times New Roman" w:hAnsi="Times New Roman" w:cs="Times New Roman"/>
          <w:color w:val="000000" w:themeColor="text1"/>
          <w:sz w:val="24"/>
          <w:szCs w:val="24"/>
          <w:lang w:val="pt-BR"/>
        </w:rPr>
        <w:t xml:space="preserve"> Municipal, encaminha e propõe ao Legislativo Municipal o seguinte Projeto de Lei:</w:t>
      </w:r>
    </w:p>
    <w:p w14:paraId="42ECA21A" w14:textId="77777777" w:rsidR="00AA3E6E" w:rsidRPr="007D74F4" w:rsidRDefault="00AA3E6E" w:rsidP="00AA3E6E">
      <w:pPr>
        <w:pStyle w:val="Corpodetexto"/>
        <w:spacing w:before="1"/>
        <w:ind w:left="102" w:right="113" w:firstLine="851"/>
        <w:jc w:val="both"/>
        <w:rPr>
          <w:rFonts w:ascii="Times New Roman" w:hAnsi="Times New Roman" w:cs="Times New Roman"/>
          <w:color w:val="000000" w:themeColor="text1"/>
          <w:sz w:val="24"/>
          <w:szCs w:val="24"/>
          <w:lang w:val="pt-BR"/>
        </w:rPr>
      </w:pPr>
    </w:p>
    <w:p w14:paraId="255782FC" w14:textId="77777777" w:rsidR="003647EA" w:rsidRPr="007D74F4" w:rsidRDefault="003647EA" w:rsidP="00AA3E6E">
      <w:pPr>
        <w:pStyle w:val="Corpodetexto"/>
        <w:spacing w:before="1"/>
        <w:ind w:left="102" w:right="113" w:firstLine="851"/>
        <w:jc w:val="both"/>
        <w:rPr>
          <w:rFonts w:ascii="Times New Roman" w:hAnsi="Times New Roman" w:cs="Times New Roman"/>
          <w:color w:val="000000" w:themeColor="text1"/>
          <w:sz w:val="24"/>
          <w:szCs w:val="24"/>
          <w:lang w:val="pt-BR"/>
        </w:rPr>
      </w:pPr>
    </w:p>
    <w:p w14:paraId="0B13A1E8" w14:textId="54BAD356" w:rsidR="00AA3E6E" w:rsidRPr="007D74F4" w:rsidRDefault="00AA3E6E" w:rsidP="00AA3E6E">
      <w:pPr>
        <w:pStyle w:val="Corpodetexto"/>
        <w:spacing w:before="1"/>
        <w:ind w:left="102" w:right="113" w:firstLine="851"/>
        <w:jc w:val="both"/>
        <w:rPr>
          <w:rStyle w:val="fontstyle01"/>
          <w:rFonts w:ascii="Times New Roman" w:hAnsi="Times New Roman" w:cs="Times New Roman"/>
          <w:color w:val="000000" w:themeColor="text1"/>
          <w:sz w:val="24"/>
          <w:szCs w:val="24"/>
          <w:lang w:val="pt-BR"/>
        </w:rPr>
      </w:pPr>
      <w:r w:rsidRPr="007D74F4">
        <w:rPr>
          <w:rFonts w:ascii="Times New Roman" w:hAnsi="Times New Roman" w:cs="Times New Roman"/>
          <w:b/>
          <w:bCs/>
          <w:color w:val="000000" w:themeColor="text1"/>
          <w:sz w:val="24"/>
          <w:szCs w:val="24"/>
          <w:lang w:val="pt-BR"/>
        </w:rPr>
        <w:t>Art. 1º</w:t>
      </w:r>
      <w:r w:rsidRPr="007D74F4">
        <w:rPr>
          <w:rFonts w:ascii="Times New Roman" w:hAnsi="Times New Roman" w:cs="Times New Roman"/>
          <w:color w:val="000000" w:themeColor="text1"/>
          <w:sz w:val="24"/>
          <w:szCs w:val="24"/>
          <w:lang w:val="pt-BR"/>
        </w:rPr>
        <w:t xml:space="preserve"> Fica</w:t>
      </w:r>
      <w:r w:rsidRPr="007D74F4">
        <w:rPr>
          <w:rFonts w:ascii="Times New Roman" w:hAnsi="Times New Roman" w:cs="Times New Roman"/>
          <w:color w:val="000000" w:themeColor="text1"/>
          <w:spacing w:val="-5"/>
          <w:sz w:val="24"/>
          <w:szCs w:val="24"/>
          <w:lang w:val="pt-BR"/>
        </w:rPr>
        <w:t xml:space="preserve"> </w:t>
      </w:r>
      <w:r w:rsidRPr="007D74F4">
        <w:rPr>
          <w:rFonts w:ascii="Times New Roman" w:hAnsi="Times New Roman" w:cs="Times New Roman"/>
          <w:color w:val="000000" w:themeColor="text1"/>
          <w:sz w:val="24"/>
          <w:szCs w:val="24"/>
          <w:lang w:val="pt-BR"/>
        </w:rPr>
        <w:t>o</w:t>
      </w:r>
      <w:r w:rsidRPr="007D74F4">
        <w:rPr>
          <w:rFonts w:ascii="Times New Roman" w:hAnsi="Times New Roman" w:cs="Times New Roman"/>
          <w:color w:val="000000" w:themeColor="text1"/>
          <w:spacing w:val="-3"/>
          <w:sz w:val="24"/>
          <w:szCs w:val="24"/>
          <w:lang w:val="pt-BR"/>
        </w:rPr>
        <w:t xml:space="preserve"> </w:t>
      </w:r>
      <w:r w:rsidRPr="007D74F4">
        <w:rPr>
          <w:rFonts w:ascii="Times New Roman" w:hAnsi="Times New Roman" w:cs="Times New Roman"/>
          <w:color w:val="000000" w:themeColor="text1"/>
          <w:sz w:val="24"/>
          <w:szCs w:val="24"/>
          <w:lang w:val="pt-BR"/>
        </w:rPr>
        <w:t>Poder</w:t>
      </w:r>
      <w:r w:rsidRPr="007D74F4">
        <w:rPr>
          <w:rFonts w:ascii="Times New Roman" w:hAnsi="Times New Roman" w:cs="Times New Roman"/>
          <w:color w:val="000000" w:themeColor="text1"/>
          <w:spacing w:val="-2"/>
          <w:sz w:val="24"/>
          <w:szCs w:val="24"/>
          <w:lang w:val="pt-BR"/>
        </w:rPr>
        <w:t xml:space="preserve"> </w:t>
      </w:r>
      <w:r w:rsidRPr="007D74F4">
        <w:rPr>
          <w:rFonts w:ascii="Times New Roman" w:hAnsi="Times New Roman" w:cs="Times New Roman"/>
          <w:color w:val="000000" w:themeColor="text1"/>
          <w:sz w:val="24"/>
          <w:szCs w:val="24"/>
          <w:lang w:val="pt-BR"/>
        </w:rPr>
        <w:t>Executivo</w:t>
      </w:r>
      <w:r w:rsidRPr="007D74F4">
        <w:rPr>
          <w:rFonts w:ascii="Times New Roman" w:hAnsi="Times New Roman" w:cs="Times New Roman"/>
          <w:color w:val="000000" w:themeColor="text1"/>
          <w:spacing w:val="-3"/>
          <w:sz w:val="24"/>
          <w:szCs w:val="24"/>
          <w:lang w:val="pt-BR"/>
        </w:rPr>
        <w:t xml:space="preserve"> </w:t>
      </w:r>
      <w:r w:rsidRPr="007D74F4">
        <w:rPr>
          <w:rStyle w:val="fontstyle01"/>
          <w:rFonts w:ascii="Times New Roman" w:hAnsi="Times New Roman" w:cs="Times New Roman"/>
          <w:color w:val="000000" w:themeColor="text1"/>
          <w:sz w:val="24"/>
          <w:szCs w:val="24"/>
          <w:lang w:val="pt-BR"/>
        </w:rPr>
        <w:t>Municipal autorizado a abrir crédito suplementar especial no</w:t>
      </w:r>
      <w:r w:rsidRPr="007D74F4">
        <w:rPr>
          <w:rFonts w:ascii="Times New Roman" w:hAnsi="Times New Roman" w:cs="Times New Roman"/>
          <w:color w:val="000000" w:themeColor="text1"/>
          <w:sz w:val="24"/>
          <w:szCs w:val="24"/>
          <w:lang w:val="pt-BR"/>
        </w:rPr>
        <w:t xml:space="preserve"> </w:t>
      </w:r>
      <w:r w:rsidRPr="007D74F4">
        <w:rPr>
          <w:rStyle w:val="fontstyle01"/>
          <w:rFonts w:ascii="Times New Roman" w:hAnsi="Times New Roman" w:cs="Times New Roman"/>
          <w:color w:val="000000" w:themeColor="text1"/>
          <w:sz w:val="24"/>
          <w:szCs w:val="24"/>
          <w:lang w:val="pt-BR"/>
        </w:rPr>
        <w:t xml:space="preserve">orçamento, </w:t>
      </w:r>
      <w:r w:rsidR="0096652E" w:rsidRPr="0096652E">
        <w:rPr>
          <w:rFonts w:ascii="Times New Roman" w:hAnsi="Times New Roman" w:cs="Times New Roman"/>
          <w:color w:val="000000" w:themeColor="text1"/>
          <w:sz w:val="24"/>
          <w:szCs w:val="24"/>
          <w:lang w:val="pt-BR"/>
        </w:rPr>
        <w:t xml:space="preserve">no valor de </w:t>
      </w:r>
      <w:r w:rsidR="005147F2" w:rsidRPr="005147F2">
        <w:rPr>
          <w:rFonts w:ascii="Times New Roman" w:hAnsi="Times New Roman" w:cs="Times New Roman"/>
          <w:bCs/>
          <w:color w:val="000000" w:themeColor="text1"/>
          <w:sz w:val="24"/>
          <w:szCs w:val="24"/>
          <w:lang w:val="pt-BR"/>
        </w:rPr>
        <w:t xml:space="preserve">R$ 5.161,00 (Cinco mil, cento e sessenta e um real) </w:t>
      </w:r>
      <w:r w:rsidRPr="007D74F4">
        <w:rPr>
          <w:rStyle w:val="fontstyle01"/>
          <w:rFonts w:ascii="Times New Roman" w:hAnsi="Times New Roman" w:cs="Times New Roman"/>
          <w:color w:val="000000" w:themeColor="text1"/>
          <w:sz w:val="24"/>
          <w:szCs w:val="24"/>
          <w:lang w:val="pt-BR"/>
        </w:rPr>
        <w:t>com a seguinte classificação:</w:t>
      </w:r>
    </w:p>
    <w:p w14:paraId="0B36E853" w14:textId="77777777" w:rsidR="00AA3E6E" w:rsidRPr="007D74F4" w:rsidRDefault="00AA3E6E" w:rsidP="00AA3E6E">
      <w:pPr>
        <w:pStyle w:val="Corpodetexto"/>
        <w:spacing w:before="1"/>
        <w:ind w:left="102" w:right="113" w:firstLine="851"/>
        <w:jc w:val="both"/>
        <w:rPr>
          <w:rStyle w:val="fontstyle01"/>
          <w:rFonts w:ascii="Times New Roman" w:hAnsi="Times New Roman" w:cs="Times New Roman"/>
          <w:color w:val="000000" w:themeColor="text1"/>
          <w:sz w:val="24"/>
          <w:szCs w:val="24"/>
          <w:lang w:val="pt-BR"/>
        </w:rPr>
      </w:pPr>
    </w:p>
    <w:p w14:paraId="2948CD33" w14:textId="77777777" w:rsidR="003647EA" w:rsidRPr="007D74F4" w:rsidRDefault="003647EA" w:rsidP="00AA3E6E">
      <w:pPr>
        <w:pStyle w:val="Corpodetexto"/>
        <w:spacing w:before="1"/>
        <w:ind w:left="102" w:right="113" w:firstLine="851"/>
        <w:jc w:val="both"/>
        <w:rPr>
          <w:rStyle w:val="fontstyle01"/>
          <w:rFonts w:ascii="Times New Roman" w:hAnsi="Times New Roman" w:cs="Times New Roman"/>
          <w:color w:val="000000" w:themeColor="text1"/>
          <w:sz w:val="24"/>
          <w:szCs w:val="24"/>
          <w:lang w:val="pt-BR"/>
        </w:rPr>
      </w:pPr>
    </w:p>
    <w:p w14:paraId="547B5D9E" w14:textId="77777777" w:rsidR="00AA3E6E" w:rsidRPr="007D74F4" w:rsidRDefault="00AA3E6E" w:rsidP="00AA3E6E">
      <w:pPr>
        <w:pStyle w:val="Corpodetexto"/>
        <w:spacing w:before="1"/>
        <w:ind w:left="102" w:right="113" w:firstLine="851"/>
        <w:jc w:val="both"/>
        <w:rPr>
          <w:rStyle w:val="fontstyle01"/>
          <w:rFonts w:ascii="Times New Roman" w:hAnsi="Times New Roman" w:cs="Times New Roman"/>
          <w:color w:val="000000" w:themeColor="text1"/>
          <w:sz w:val="24"/>
          <w:szCs w:val="24"/>
          <w:lang w:val="pt-BR"/>
        </w:rPr>
      </w:pPr>
      <w:proofErr w:type="gramStart"/>
      <w:r w:rsidRPr="007D74F4">
        <w:rPr>
          <w:rStyle w:val="fontstyle01"/>
          <w:rFonts w:ascii="Times New Roman" w:hAnsi="Times New Roman" w:cs="Times New Roman"/>
          <w:color w:val="000000" w:themeColor="text1"/>
          <w:sz w:val="24"/>
          <w:szCs w:val="24"/>
          <w:lang w:val="pt-BR"/>
        </w:rPr>
        <w:t>09 SECRETARIA</w:t>
      </w:r>
      <w:proofErr w:type="gramEnd"/>
      <w:r w:rsidRPr="007D74F4">
        <w:rPr>
          <w:rStyle w:val="fontstyle01"/>
          <w:rFonts w:ascii="Times New Roman" w:hAnsi="Times New Roman" w:cs="Times New Roman"/>
          <w:color w:val="000000" w:themeColor="text1"/>
          <w:sz w:val="24"/>
          <w:szCs w:val="24"/>
          <w:lang w:val="pt-BR"/>
        </w:rPr>
        <w:t xml:space="preserve"> MUNICIPAL DE ASSISTENCIA SOCIAL E HABITAÇÃO</w:t>
      </w:r>
    </w:p>
    <w:p w14:paraId="7559D22E" w14:textId="364F69EB" w:rsidR="00A844FE" w:rsidRPr="007D74F4" w:rsidRDefault="00A844FE" w:rsidP="00A844FE">
      <w:pPr>
        <w:pStyle w:val="Corpodetexto"/>
        <w:spacing w:before="1"/>
        <w:ind w:left="102" w:right="113" w:firstLine="851"/>
        <w:jc w:val="both"/>
        <w:rPr>
          <w:rStyle w:val="fontstyle01"/>
          <w:rFonts w:ascii="Times New Roman" w:hAnsi="Times New Roman" w:cs="Times New Roman"/>
          <w:color w:val="000000" w:themeColor="text1"/>
          <w:sz w:val="24"/>
          <w:szCs w:val="24"/>
          <w:lang w:val="pt-BR"/>
        </w:rPr>
      </w:pPr>
      <w:proofErr w:type="gramStart"/>
      <w:r w:rsidRPr="007D74F4">
        <w:rPr>
          <w:rStyle w:val="fontstyle01"/>
          <w:rFonts w:ascii="Times New Roman" w:hAnsi="Times New Roman" w:cs="Times New Roman"/>
          <w:color w:val="000000" w:themeColor="text1"/>
          <w:sz w:val="24"/>
          <w:szCs w:val="24"/>
          <w:lang w:val="pt-BR"/>
        </w:rPr>
        <w:t xml:space="preserve">0905 - </w:t>
      </w:r>
      <w:r w:rsidR="00AA3E6E" w:rsidRPr="007D74F4">
        <w:rPr>
          <w:rStyle w:val="fontstyle01"/>
          <w:rFonts w:ascii="Times New Roman" w:hAnsi="Times New Roman" w:cs="Times New Roman"/>
          <w:color w:val="000000" w:themeColor="text1"/>
          <w:sz w:val="24"/>
          <w:szCs w:val="24"/>
          <w:lang w:val="pt-BR"/>
        </w:rPr>
        <w:t>FUNDO</w:t>
      </w:r>
      <w:proofErr w:type="gramEnd"/>
      <w:r w:rsidR="00AA3E6E" w:rsidRPr="007D74F4">
        <w:rPr>
          <w:rStyle w:val="fontstyle01"/>
          <w:rFonts w:ascii="Times New Roman" w:hAnsi="Times New Roman" w:cs="Times New Roman"/>
          <w:color w:val="000000" w:themeColor="text1"/>
          <w:sz w:val="24"/>
          <w:szCs w:val="24"/>
          <w:lang w:val="pt-BR"/>
        </w:rPr>
        <w:t xml:space="preserve"> </w:t>
      </w:r>
      <w:r w:rsidRPr="007D74F4">
        <w:rPr>
          <w:rStyle w:val="fontstyle01"/>
          <w:rFonts w:ascii="Times New Roman" w:hAnsi="Times New Roman" w:cs="Times New Roman"/>
          <w:color w:val="000000" w:themeColor="text1"/>
          <w:sz w:val="24"/>
          <w:szCs w:val="24"/>
          <w:lang w:val="pt-BR"/>
        </w:rPr>
        <w:t>NACIONAL DE ASSIST SOCIAL – RECURSOS FEDERAIS</w:t>
      </w:r>
    </w:p>
    <w:p w14:paraId="1F9F2E58" w14:textId="6C563BB0" w:rsidR="00A844FE" w:rsidRPr="007D74F4" w:rsidRDefault="00A844FE" w:rsidP="00A844FE">
      <w:pPr>
        <w:pStyle w:val="Corpodetexto"/>
        <w:spacing w:before="1"/>
        <w:ind w:left="102" w:right="113" w:firstLine="851"/>
        <w:jc w:val="both"/>
        <w:rPr>
          <w:rStyle w:val="fontstyle01"/>
          <w:rFonts w:ascii="Times New Roman" w:hAnsi="Times New Roman" w:cs="Times New Roman"/>
          <w:color w:val="000000" w:themeColor="text1"/>
          <w:sz w:val="24"/>
          <w:szCs w:val="24"/>
          <w:lang w:val="pt-BR"/>
        </w:rPr>
      </w:pPr>
      <w:r w:rsidRPr="007D74F4">
        <w:rPr>
          <w:rStyle w:val="fontstyle01"/>
          <w:rFonts w:ascii="Times New Roman" w:hAnsi="Times New Roman" w:cs="Times New Roman"/>
          <w:color w:val="000000" w:themeColor="text1"/>
          <w:sz w:val="24"/>
          <w:szCs w:val="24"/>
          <w:lang w:val="pt-BR"/>
        </w:rPr>
        <w:t>08 0244 0047 2,110 – PROGRAMA MEDIA COMPLEXIDADE</w:t>
      </w:r>
    </w:p>
    <w:p w14:paraId="39E6F51D" w14:textId="7A3D8656" w:rsidR="00A844FE" w:rsidRPr="007D74F4" w:rsidRDefault="00A844FE" w:rsidP="00A844FE">
      <w:pPr>
        <w:pStyle w:val="Corpodetexto"/>
        <w:spacing w:before="1"/>
        <w:ind w:left="102" w:right="113" w:firstLine="851"/>
        <w:jc w:val="both"/>
        <w:rPr>
          <w:rStyle w:val="fontstyle01"/>
          <w:rFonts w:ascii="Times New Roman" w:hAnsi="Times New Roman" w:cs="Times New Roman"/>
          <w:color w:val="000000" w:themeColor="text1"/>
          <w:sz w:val="24"/>
          <w:szCs w:val="24"/>
          <w:lang w:val="pt-BR"/>
        </w:rPr>
      </w:pPr>
      <w:r w:rsidRPr="007D74F4">
        <w:rPr>
          <w:rStyle w:val="fontstyle01"/>
          <w:rFonts w:ascii="Times New Roman" w:hAnsi="Times New Roman" w:cs="Times New Roman"/>
          <w:color w:val="000000" w:themeColor="text1"/>
          <w:sz w:val="24"/>
          <w:szCs w:val="24"/>
          <w:lang w:val="pt-BR"/>
        </w:rPr>
        <w:t xml:space="preserve">892 0660 3390 30 </w:t>
      </w:r>
      <w:proofErr w:type="gramStart"/>
      <w:r w:rsidRPr="007D74F4">
        <w:rPr>
          <w:rStyle w:val="fontstyle01"/>
          <w:rFonts w:ascii="Times New Roman" w:hAnsi="Times New Roman" w:cs="Times New Roman"/>
          <w:color w:val="000000" w:themeColor="text1"/>
          <w:sz w:val="24"/>
          <w:szCs w:val="24"/>
          <w:lang w:val="pt-BR"/>
        </w:rPr>
        <w:t>00 00</w:t>
      </w:r>
      <w:proofErr w:type="gramEnd"/>
      <w:r w:rsidRPr="007D74F4">
        <w:rPr>
          <w:rStyle w:val="fontstyle01"/>
          <w:rFonts w:ascii="Times New Roman" w:hAnsi="Times New Roman" w:cs="Times New Roman"/>
          <w:color w:val="000000" w:themeColor="text1"/>
          <w:sz w:val="24"/>
          <w:szCs w:val="24"/>
          <w:lang w:val="pt-BR"/>
        </w:rPr>
        <w:t xml:space="preserve"> -  MATERIAL DE</w:t>
      </w:r>
      <w:r w:rsidR="003647EA" w:rsidRPr="007D74F4">
        <w:rPr>
          <w:rStyle w:val="fontstyle01"/>
          <w:rFonts w:ascii="Times New Roman" w:hAnsi="Times New Roman" w:cs="Times New Roman"/>
          <w:color w:val="000000" w:themeColor="text1"/>
          <w:sz w:val="24"/>
          <w:szCs w:val="24"/>
          <w:lang w:val="pt-BR"/>
        </w:rPr>
        <w:t xml:space="preserve"> CONSUMO............</w:t>
      </w:r>
      <w:r w:rsidRPr="007D74F4">
        <w:rPr>
          <w:rStyle w:val="fontstyle01"/>
          <w:rFonts w:ascii="Times New Roman" w:hAnsi="Times New Roman" w:cs="Times New Roman"/>
          <w:color w:val="000000" w:themeColor="text1"/>
          <w:sz w:val="24"/>
          <w:szCs w:val="24"/>
          <w:lang w:val="pt-BR"/>
        </w:rPr>
        <w:t>.....R$5.161,00</w:t>
      </w:r>
    </w:p>
    <w:p w14:paraId="29C757B3" w14:textId="77777777" w:rsidR="00A844FE" w:rsidRPr="007D74F4" w:rsidRDefault="00A844FE" w:rsidP="00A844FE">
      <w:pPr>
        <w:pStyle w:val="Corpodetexto"/>
        <w:spacing w:before="1"/>
        <w:ind w:left="102" w:right="113" w:firstLine="851"/>
        <w:jc w:val="both"/>
        <w:rPr>
          <w:rStyle w:val="fontstyle01"/>
          <w:rFonts w:ascii="Times New Roman" w:hAnsi="Times New Roman" w:cs="Times New Roman"/>
          <w:color w:val="000000" w:themeColor="text1"/>
          <w:sz w:val="24"/>
          <w:szCs w:val="24"/>
          <w:lang w:val="pt-BR"/>
        </w:rPr>
      </w:pPr>
    </w:p>
    <w:p w14:paraId="098ED386" w14:textId="77777777" w:rsidR="00A844FE" w:rsidRPr="007D74F4" w:rsidRDefault="00A844FE" w:rsidP="00A844FE">
      <w:pPr>
        <w:pStyle w:val="Corpodetexto"/>
        <w:spacing w:before="1"/>
        <w:ind w:left="102" w:right="113" w:firstLine="851"/>
        <w:jc w:val="both"/>
        <w:rPr>
          <w:rStyle w:val="fontstyle01"/>
          <w:rFonts w:ascii="Times New Roman" w:hAnsi="Times New Roman" w:cs="Times New Roman"/>
          <w:color w:val="000000" w:themeColor="text1"/>
          <w:sz w:val="24"/>
          <w:szCs w:val="24"/>
          <w:lang w:val="pt-BR"/>
        </w:rPr>
      </w:pPr>
    </w:p>
    <w:p w14:paraId="5C63F58D" w14:textId="77904EB3" w:rsidR="00AA3E6E" w:rsidRPr="007D74F4" w:rsidRDefault="00AA3E6E" w:rsidP="00A844FE">
      <w:pPr>
        <w:pStyle w:val="Corpodetexto"/>
        <w:spacing w:before="1"/>
        <w:ind w:left="102" w:right="113" w:firstLine="851"/>
        <w:jc w:val="both"/>
        <w:rPr>
          <w:rFonts w:ascii="Times New Roman" w:hAnsi="Times New Roman" w:cs="Times New Roman"/>
          <w:bCs/>
          <w:color w:val="000000" w:themeColor="text1"/>
          <w:spacing w:val="-4"/>
          <w:sz w:val="24"/>
          <w:szCs w:val="24"/>
          <w:lang w:val="pt-BR"/>
        </w:rPr>
      </w:pPr>
      <w:r w:rsidRPr="007D74F4">
        <w:rPr>
          <w:rStyle w:val="fontstyle01"/>
          <w:rFonts w:ascii="Times New Roman" w:hAnsi="Times New Roman" w:cs="Times New Roman"/>
          <w:b/>
          <w:bCs/>
          <w:color w:val="000000" w:themeColor="text1"/>
          <w:sz w:val="24"/>
          <w:szCs w:val="24"/>
          <w:lang w:val="pt-BR"/>
        </w:rPr>
        <w:t>Art. 2º</w:t>
      </w:r>
      <w:r w:rsidRPr="007D74F4">
        <w:rPr>
          <w:rFonts w:ascii="Times New Roman" w:hAnsi="Times New Roman" w:cs="Times New Roman"/>
          <w:b/>
          <w:bCs/>
          <w:color w:val="000000" w:themeColor="text1"/>
          <w:sz w:val="24"/>
          <w:szCs w:val="24"/>
          <w:lang w:val="pt-BR"/>
        </w:rPr>
        <w:t xml:space="preserve"> </w:t>
      </w:r>
      <w:r w:rsidRPr="007D74F4">
        <w:rPr>
          <w:rFonts w:ascii="Times New Roman" w:hAnsi="Times New Roman" w:cs="Times New Roman"/>
          <w:bCs/>
          <w:color w:val="000000" w:themeColor="text1"/>
          <w:spacing w:val="-4"/>
          <w:sz w:val="24"/>
          <w:szCs w:val="24"/>
          <w:lang w:val="pt-BR"/>
        </w:rPr>
        <w:t xml:space="preserve">Servirá para cobertura da despesa prevista no artigo anterior no valor total de R$ </w:t>
      </w:r>
      <w:r w:rsidR="00A844FE" w:rsidRPr="007D74F4">
        <w:rPr>
          <w:rFonts w:ascii="Times New Roman" w:hAnsi="Times New Roman" w:cs="Times New Roman"/>
          <w:bCs/>
          <w:color w:val="000000" w:themeColor="text1"/>
          <w:spacing w:val="-4"/>
          <w:sz w:val="24"/>
          <w:szCs w:val="24"/>
          <w:lang w:val="pt-BR"/>
        </w:rPr>
        <w:t>5.161,00</w:t>
      </w:r>
      <w:r w:rsidRPr="007D74F4">
        <w:rPr>
          <w:rFonts w:ascii="Times New Roman" w:hAnsi="Times New Roman" w:cs="Times New Roman"/>
          <w:bCs/>
          <w:color w:val="000000" w:themeColor="text1"/>
          <w:spacing w:val="-4"/>
          <w:sz w:val="24"/>
          <w:szCs w:val="24"/>
          <w:lang w:val="pt-BR"/>
        </w:rPr>
        <w:t xml:space="preserve"> (</w:t>
      </w:r>
      <w:r w:rsidR="00A844FE" w:rsidRPr="007D74F4">
        <w:rPr>
          <w:rFonts w:ascii="Times New Roman" w:hAnsi="Times New Roman" w:cs="Times New Roman"/>
          <w:bCs/>
          <w:color w:val="000000" w:themeColor="text1"/>
          <w:spacing w:val="-4"/>
          <w:sz w:val="24"/>
          <w:szCs w:val="24"/>
          <w:lang w:val="pt-BR"/>
        </w:rPr>
        <w:t xml:space="preserve">Cinco mil, cento e sessenta e </w:t>
      </w:r>
      <w:r w:rsidR="00B60323" w:rsidRPr="007D74F4">
        <w:rPr>
          <w:rFonts w:ascii="Times New Roman" w:hAnsi="Times New Roman" w:cs="Times New Roman"/>
          <w:bCs/>
          <w:color w:val="000000" w:themeColor="text1"/>
          <w:spacing w:val="-4"/>
          <w:sz w:val="24"/>
          <w:szCs w:val="24"/>
          <w:lang w:val="pt-BR"/>
        </w:rPr>
        <w:t>um real</w:t>
      </w:r>
      <w:r w:rsidRPr="007D74F4">
        <w:rPr>
          <w:rFonts w:ascii="Times New Roman" w:hAnsi="Times New Roman" w:cs="Times New Roman"/>
          <w:bCs/>
          <w:color w:val="000000" w:themeColor="text1"/>
          <w:spacing w:val="-4"/>
          <w:sz w:val="24"/>
          <w:szCs w:val="24"/>
          <w:lang w:val="pt-BR"/>
        </w:rPr>
        <w:t>) o superávit financeiro do exercício anterior.</w:t>
      </w:r>
    </w:p>
    <w:p w14:paraId="01CFFE17" w14:textId="77777777" w:rsidR="00AA3E6E" w:rsidRPr="007D74F4" w:rsidRDefault="00AA3E6E" w:rsidP="00AA3E6E">
      <w:pPr>
        <w:pStyle w:val="Corpodetexto"/>
        <w:spacing w:before="1"/>
        <w:ind w:left="102" w:right="113" w:firstLine="851"/>
        <w:jc w:val="both"/>
        <w:rPr>
          <w:rFonts w:ascii="Times New Roman" w:hAnsi="Times New Roman" w:cs="Times New Roman"/>
          <w:color w:val="000000" w:themeColor="text1"/>
          <w:sz w:val="24"/>
          <w:szCs w:val="24"/>
          <w:lang w:val="pt-BR"/>
        </w:rPr>
      </w:pPr>
    </w:p>
    <w:p w14:paraId="23535FFF" w14:textId="77777777" w:rsidR="00AA3E6E" w:rsidRPr="007D74F4" w:rsidRDefault="00AA3E6E" w:rsidP="00AA3E6E">
      <w:pPr>
        <w:pStyle w:val="Corpodetexto"/>
        <w:ind w:left="102" w:right="117" w:firstLine="851"/>
        <w:jc w:val="both"/>
        <w:rPr>
          <w:rFonts w:ascii="Times New Roman" w:hAnsi="Times New Roman" w:cs="Times New Roman"/>
          <w:color w:val="000000" w:themeColor="text1"/>
          <w:sz w:val="24"/>
          <w:szCs w:val="24"/>
          <w:lang w:val="pt-BR"/>
        </w:rPr>
      </w:pPr>
      <w:r w:rsidRPr="007D74F4">
        <w:rPr>
          <w:rFonts w:ascii="Times New Roman" w:hAnsi="Times New Roman" w:cs="Times New Roman"/>
          <w:b/>
          <w:color w:val="000000" w:themeColor="text1"/>
          <w:sz w:val="24"/>
          <w:szCs w:val="24"/>
          <w:lang w:val="pt-BR"/>
        </w:rPr>
        <w:t xml:space="preserve">Art. 3º </w:t>
      </w:r>
      <w:r w:rsidRPr="007D74F4">
        <w:rPr>
          <w:rFonts w:ascii="Times New Roman" w:hAnsi="Times New Roman" w:cs="Times New Roman"/>
          <w:color w:val="000000" w:themeColor="text1"/>
          <w:sz w:val="24"/>
          <w:szCs w:val="24"/>
          <w:lang w:val="pt-BR"/>
        </w:rPr>
        <w:t>Esta Lei entra em vigor na data de sua publicação.</w:t>
      </w:r>
    </w:p>
    <w:p w14:paraId="11BF277D" w14:textId="77777777" w:rsidR="00A844FE" w:rsidRPr="007D74F4" w:rsidRDefault="00A844FE" w:rsidP="00AA3E6E">
      <w:pPr>
        <w:pStyle w:val="Corpodetexto"/>
        <w:ind w:left="102" w:right="117" w:firstLine="851"/>
        <w:jc w:val="both"/>
        <w:rPr>
          <w:rFonts w:ascii="Times New Roman" w:hAnsi="Times New Roman" w:cs="Times New Roman"/>
          <w:color w:val="000000" w:themeColor="text1"/>
          <w:sz w:val="24"/>
          <w:szCs w:val="24"/>
          <w:lang w:val="pt-BR"/>
        </w:rPr>
      </w:pPr>
    </w:p>
    <w:p w14:paraId="5096707C" w14:textId="77777777" w:rsidR="00AA3E6E" w:rsidRPr="007D74F4" w:rsidRDefault="00AA3E6E" w:rsidP="00AA3E6E">
      <w:pPr>
        <w:pStyle w:val="Corpodetexto"/>
        <w:spacing w:before="5"/>
        <w:rPr>
          <w:rFonts w:ascii="Times New Roman" w:hAnsi="Times New Roman" w:cs="Times New Roman"/>
          <w:color w:val="000000" w:themeColor="text1"/>
          <w:sz w:val="24"/>
          <w:szCs w:val="24"/>
          <w:lang w:val="pt-BR"/>
        </w:rPr>
      </w:pPr>
    </w:p>
    <w:p w14:paraId="36663464" w14:textId="7D44E731" w:rsidR="00AA3E6E" w:rsidRPr="007D74F4" w:rsidRDefault="00AA3E6E" w:rsidP="00AA3E6E">
      <w:pPr>
        <w:pStyle w:val="Ttulo1"/>
        <w:spacing w:line="276" w:lineRule="auto"/>
        <w:rPr>
          <w:rFonts w:ascii="Times New Roman" w:hAnsi="Times New Roman" w:cs="Times New Roman"/>
          <w:color w:val="000000" w:themeColor="text1"/>
          <w:sz w:val="24"/>
          <w:szCs w:val="24"/>
          <w:lang w:val="pt-BR"/>
        </w:rPr>
      </w:pPr>
      <w:r w:rsidRPr="007D74F4">
        <w:rPr>
          <w:rFonts w:ascii="Times New Roman" w:hAnsi="Times New Roman" w:cs="Times New Roman"/>
          <w:color w:val="000000" w:themeColor="text1"/>
          <w:sz w:val="24"/>
          <w:szCs w:val="24"/>
          <w:lang w:val="pt-BR"/>
        </w:rPr>
        <w:t xml:space="preserve">GABINETE DA PREFEITA MUNICIPAL DE ALEGRIA-RS, AOS </w:t>
      </w:r>
      <w:r w:rsidR="00A844FE" w:rsidRPr="007D74F4">
        <w:rPr>
          <w:rFonts w:ascii="Times New Roman" w:hAnsi="Times New Roman" w:cs="Times New Roman"/>
          <w:color w:val="000000" w:themeColor="text1"/>
          <w:sz w:val="24"/>
          <w:szCs w:val="24"/>
          <w:lang w:val="pt-BR"/>
        </w:rPr>
        <w:t>09</w:t>
      </w:r>
      <w:r w:rsidRPr="007D74F4">
        <w:rPr>
          <w:rFonts w:ascii="Times New Roman" w:hAnsi="Times New Roman" w:cs="Times New Roman"/>
          <w:color w:val="000000" w:themeColor="text1"/>
          <w:sz w:val="24"/>
          <w:szCs w:val="24"/>
          <w:lang w:val="pt-BR"/>
        </w:rPr>
        <w:t xml:space="preserve"> DIAS DO MÊS DE </w:t>
      </w:r>
      <w:r w:rsidR="00A844FE" w:rsidRPr="007D74F4">
        <w:rPr>
          <w:rFonts w:ascii="Times New Roman" w:hAnsi="Times New Roman" w:cs="Times New Roman"/>
          <w:color w:val="000000" w:themeColor="text1"/>
          <w:sz w:val="24"/>
          <w:szCs w:val="24"/>
          <w:lang w:val="pt-BR"/>
        </w:rPr>
        <w:t>AGOSTO</w:t>
      </w:r>
      <w:r w:rsidRPr="007D74F4">
        <w:rPr>
          <w:rFonts w:ascii="Times New Roman" w:hAnsi="Times New Roman" w:cs="Times New Roman"/>
          <w:color w:val="000000" w:themeColor="text1"/>
          <w:sz w:val="24"/>
          <w:szCs w:val="24"/>
          <w:lang w:val="pt-BR"/>
        </w:rPr>
        <w:t xml:space="preserve"> DE 2023.</w:t>
      </w:r>
    </w:p>
    <w:p w14:paraId="0FF91532" w14:textId="77777777" w:rsidR="00D26239" w:rsidRPr="007D74F4" w:rsidRDefault="00D26239" w:rsidP="003F5FBB">
      <w:pPr>
        <w:jc w:val="center"/>
        <w:rPr>
          <w:rFonts w:ascii="Times New Roman" w:hAnsi="Times New Roman" w:cs="Times New Roman"/>
          <w:color w:val="000000" w:themeColor="text1"/>
          <w:sz w:val="24"/>
          <w:szCs w:val="24"/>
          <w:lang w:val="pt-BR"/>
        </w:rPr>
      </w:pPr>
      <w:bookmarkStart w:id="2" w:name="_GoBack"/>
      <w:bookmarkEnd w:id="2"/>
    </w:p>
    <w:p w14:paraId="61AECC0B" w14:textId="77777777" w:rsidR="00D26239" w:rsidRPr="007D74F4" w:rsidRDefault="00D26239" w:rsidP="003F5FBB">
      <w:pPr>
        <w:jc w:val="center"/>
        <w:rPr>
          <w:rStyle w:val="fontstyle01"/>
          <w:rFonts w:ascii="Times New Roman" w:hAnsi="Times New Roman" w:cs="Times New Roman"/>
          <w:color w:val="000000" w:themeColor="text1"/>
          <w:sz w:val="24"/>
          <w:szCs w:val="24"/>
          <w:lang w:val="pt-BR"/>
        </w:rPr>
      </w:pPr>
    </w:p>
    <w:tbl>
      <w:tblPr>
        <w:tblStyle w:val="Tabelacomgrade"/>
        <w:tblW w:w="0" w:type="auto"/>
        <w:tblInd w:w="1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86"/>
        <w:gridCol w:w="4342"/>
      </w:tblGrid>
      <w:tr w:rsidR="00AA3E6E" w:rsidRPr="007D74F4" w14:paraId="44DE5C72" w14:textId="77777777" w:rsidTr="00C101B1">
        <w:tc>
          <w:tcPr>
            <w:tcW w:w="4286" w:type="dxa"/>
          </w:tcPr>
          <w:p w14:paraId="6D5AAABE" w14:textId="77777777" w:rsidR="00AA3E6E" w:rsidRPr="007D74F4" w:rsidRDefault="00AA3E6E" w:rsidP="00C101B1">
            <w:pPr>
              <w:pStyle w:val="Ttulo1"/>
              <w:spacing w:line="276" w:lineRule="auto"/>
              <w:ind w:left="0"/>
              <w:rPr>
                <w:rFonts w:ascii="Times New Roman" w:hAnsi="Times New Roman" w:cs="Times New Roman"/>
                <w:sz w:val="24"/>
                <w:szCs w:val="24"/>
                <w:lang w:val="pt-BR"/>
              </w:rPr>
            </w:pPr>
          </w:p>
          <w:p w14:paraId="4A552E0A" w14:textId="77777777" w:rsidR="00A844FE" w:rsidRPr="007D74F4" w:rsidRDefault="00A844FE" w:rsidP="00C101B1">
            <w:pPr>
              <w:pStyle w:val="Ttulo1"/>
              <w:spacing w:line="276" w:lineRule="auto"/>
              <w:ind w:left="0"/>
              <w:rPr>
                <w:rFonts w:ascii="Times New Roman" w:hAnsi="Times New Roman" w:cs="Times New Roman"/>
                <w:sz w:val="24"/>
                <w:szCs w:val="24"/>
                <w:lang w:val="pt-BR"/>
              </w:rPr>
            </w:pPr>
          </w:p>
          <w:p w14:paraId="607B768C" w14:textId="77777777" w:rsidR="00D26239" w:rsidRPr="007D74F4" w:rsidRDefault="00D26239" w:rsidP="00D26239">
            <w:pPr>
              <w:pStyle w:val="Ttulo1"/>
              <w:spacing w:line="276" w:lineRule="auto"/>
              <w:rPr>
                <w:rFonts w:ascii="Times New Roman" w:hAnsi="Times New Roman" w:cs="Times New Roman"/>
                <w:sz w:val="24"/>
                <w:szCs w:val="24"/>
                <w:lang w:val="pt-BR"/>
              </w:rPr>
            </w:pPr>
            <w:r w:rsidRPr="007D74F4">
              <w:rPr>
                <w:rFonts w:ascii="Times New Roman" w:hAnsi="Times New Roman" w:cs="Times New Roman"/>
                <w:sz w:val="24"/>
                <w:szCs w:val="24"/>
                <w:lang w:val="pt-BR"/>
              </w:rPr>
              <w:t xml:space="preserve">REGISTRE-SE </w:t>
            </w:r>
          </w:p>
          <w:p w14:paraId="7B7FB0E6" w14:textId="77777777" w:rsidR="00D26239" w:rsidRPr="007D74F4" w:rsidRDefault="00D26239" w:rsidP="00D26239">
            <w:pPr>
              <w:pStyle w:val="Ttulo1"/>
              <w:spacing w:line="276" w:lineRule="auto"/>
              <w:rPr>
                <w:rFonts w:ascii="Times New Roman" w:hAnsi="Times New Roman" w:cs="Times New Roman"/>
                <w:sz w:val="24"/>
                <w:szCs w:val="24"/>
                <w:lang w:val="pt-BR"/>
              </w:rPr>
            </w:pPr>
            <w:r w:rsidRPr="007D74F4">
              <w:rPr>
                <w:rFonts w:ascii="Times New Roman" w:hAnsi="Times New Roman" w:cs="Times New Roman"/>
                <w:sz w:val="24"/>
                <w:szCs w:val="24"/>
                <w:lang w:val="pt-BR"/>
              </w:rPr>
              <w:t xml:space="preserve">PUBLIQUE-SE </w:t>
            </w:r>
          </w:p>
          <w:p w14:paraId="40D40894" w14:textId="6CB251CD" w:rsidR="00A844FE" w:rsidRPr="007D74F4" w:rsidRDefault="00D26239" w:rsidP="00D26239">
            <w:pPr>
              <w:pStyle w:val="Ttulo1"/>
              <w:spacing w:line="276" w:lineRule="auto"/>
              <w:ind w:left="0"/>
              <w:rPr>
                <w:rFonts w:ascii="Times New Roman" w:hAnsi="Times New Roman" w:cs="Times New Roman"/>
                <w:sz w:val="24"/>
                <w:szCs w:val="24"/>
                <w:lang w:val="pt-BR"/>
              </w:rPr>
            </w:pPr>
            <w:r w:rsidRPr="007D74F4">
              <w:rPr>
                <w:rFonts w:ascii="Times New Roman" w:hAnsi="Times New Roman" w:cs="Times New Roman"/>
                <w:sz w:val="24"/>
                <w:szCs w:val="24"/>
                <w:lang w:val="pt-BR"/>
              </w:rPr>
              <w:t xml:space="preserve"> CUMPRA-SE</w:t>
            </w:r>
          </w:p>
          <w:p w14:paraId="12B9F9F1" w14:textId="77777777" w:rsidR="00A844FE" w:rsidRPr="007D74F4" w:rsidRDefault="00A844FE" w:rsidP="00C101B1">
            <w:pPr>
              <w:pStyle w:val="Ttulo1"/>
              <w:spacing w:line="276" w:lineRule="auto"/>
              <w:ind w:left="0"/>
              <w:rPr>
                <w:rFonts w:ascii="Times New Roman" w:hAnsi="Times New Roman" w:cs="Times New Roman"/>
                <w:sz w:val="24"/>
                <w:szCs w:val="24"/>
                <w:lang w:val="pt-BR"/>
              </w:rPr>
            </w:pPr>
          </w:p>
          <w:p w14:paraId="21641FDE" w14:textId="77777777" w:rsidR="00A844FE" w:rsidRPr="007D74F4" w:rsidRDefault="00A844FE" w:rsidP="00C101B1">
            <w:pPr>
              <w:pStyle w:val="Ttulo1"/>
              <w:spacing w:line="276" w:lineRule="auto"/>
              <w:ind w:left="0"/>
              <w:rPr>
                <w:rFonts w:ascii="Times New Roman" w:hAnsi="Times New Roman" w:cs="Times New Roman"/>
                <w:sz w:val="24"/>
                <w:szCs w:val="24"/>
                <w:lang w:val="pt-BR"/>
              </w:rPr>
            </w:pPr>
          </w:p>
        </w:tc>
        <w:tc>
          <w:tcPr>
            <w:tcW w:w="4342" w:type="dxa"/>
          </w:tcPr>
          <w:p w14:paraId="19274937" w14:textId="77777777" w:rsidR="00AA3E6E" w:rsidRPr="007D74F4" w:rsidRDefault="00AA3E6E" w:rsidP="00C101B1">
            <w:pPr>
              <w:pStyle w:val="Ttulo1"/>
              <w:spacing w:before="94"/>
              <w:ind w:left="0"/>
              <w:jc w:val="center"/>
              <w:rPr>
                <w:rFonts w:ascii="Times New Roman" w:hAnsi="Times New Roman" w:cs="Times New Roman"/>
                <w:sz w:val="24"/>
                <w:szCs w:val="24"/>
                <w:lang w:val="pt-BR"/>
              </w:rPr>
            </w:pPr>
            <w:r w:rsidRPr="007D74F4">
              <w:rPr>
                <w:rFonts w:ascii="Times New Roman" w:hAnsi="Times New Roman" w:cs="Times New Roman"/>
                <w:sz w:val="24"/>
                <w:szCs w:val="24"/>
                <w:lang w:val="pt-BR"/>
              </w:rPr>
              <w:t>TERESINHA MARCZEWSKI ZAVASKI</w:t>
            </w:r>
          </w:p>
          <w:p w14:paraId="133073FD" w14:textId="77777777" w:rsidR="00AA3E6E" w:rsidRPr="007D74F4" w:rsidRDefault="00AA3E6E" w:rsidP="00C101B1">
            <w:pPr>
              <w:pStyle w:val="Ttulo1"/>
              <w:spacing w:line="276" w:lineRule="auto"/>
              <w:ind w:left="0"/>
              <w:jc w:val="center"/>
              <w:rPr>
                <w:rFonts w:ascii="Times New Roman" w:hAnsi="Times New Roman" w:cs="Times New Roman"/>
                <w:sz w:val="24"/>
                <w:szCs w:val="24"/>
                <w:lang w:val="pt-BR"/>
              </w:rPr>
            </w:pPr>
            <w:r w:rsidRPr="007D74F4">
              <w:rPr>
                <w:rFonts w:ascii="Times New Roman" w:hAnsi="Times New Roman" w:cs="Times New Roman"/>
                <w:sz w:val="24"/>
                <w:szCs w:val="24"/>
                <w:lang w:val="pt-BR"/>
              </w:rPr>
              <w:t>Prefeita Municipal</w:t>
            </w:r>
          </w:p>
        </w:tc>
      </w:tr>
    </w:tbl>
    <w:p w14:paraId="3D8A994D" w14:textId="77777777" w:rsidR="00B60323" w:rsidRPr="007D74F4" w:rsidRDefault="00A844FE" w:rsidP="00B60323">
      <w:pPr>
        <w:pStyle w:val="Ttulo1"/>
        <w:rPr>
          <w:rFonts w:ascii="Times New Roman" w:hAnsi="Times New Roman" w:cs="Times New Roman"/>
          <w:sz w:val="24"/>
          <w:szCs w:val="24"/>
          <w:lang w:val="pt-BR"/>
        </w:rPr>
      </w:pPr>
      <w:r w:rsidRPr="007D74F4">
        <w:rPr>
          <w:rFonts w:ascii="Times New Roman" w:hAnsi="Times New Roman" w:cs="Times New Roman"/>
          <w:sz w:val="24"/>
          <w:szCs w:val="24"/>
          <w:lang w:val="pt-BR"/>
        </w:rPr>
        <w:t xml:space="preserve">Regiane Cristina </w:t>
      </w:r>
      <w:proofErr w:type="spellStart"/>
      <w:r w:rsidRPr="007D74F4">
        <w:rPr>
          <w:rFonts w:ascii="Times New Roman" w:hAnsi="Times New Roman" w:cs="Times New Roman"/>
          <w:sz w:val="24"/>
          <w:szCs w:val="24"/>
          <w:lang w:val="pt-BR"/>
        </w:rPr>
        <w:t>Carpowiski</w:t>
      </w:r>
      <w:proofErr w:type="spellEnd"/>
    </w:p>
    <w:p w14:paraId="0BD0A057" w14:textId="5B3C6F5B" w:rsidR="00AA3E6E" w:rsidRPr="007D74F4" w:rsidRDefault="00AA3E6E" w:rsidP="00B60323">
      <w:pPr>
        <w:pStyle w:val="Ttulo1"/>
        <w:rPr>
          <w:rStyle w:val="fontstyle01"/>
          <w:rFonts w:ascii="Times New Roman" w:hAnsi="Times New Roman" w:cs="Times New Roman"/>
          <w:color w:val="auto"/>
          <w:sz w:val="24"/>
          <w:szCs w:val="24"/>
          <w:lang w:val="pt-BR"/>
        </w:rPr>
      </w:pPr>
      <w:r w:rsidRPr="007D74F4">
        <w:rPr>
          <w:rFonts w:ascii="Times New Roman" w:hAnsi="Times New Roman" w:cs="Times New Roman"/>
          <w:sz w:val="24"/>
          <w:szCs w:val="24"/>
          <w:lang w:val="pt-BR"/>
        </w:rPr>
        <w:t>Secre</w:t>
      </w:r>
      <w:r w:rsidR="00B60323" w:rsidRPr="007D74F4">
        <w:rPr>
          <w:rFonts w:ascii="Times New Roman" w:hAnsi="Times New Roman" w:cs="Times New Roman"/>
          <w:sz w:val="24"/>
          <w:szCs w:val="24"/>
          <w:lang w:val="pt-BR"/>
        </w:rPr>
        <w:t>tária Municipal de Administração</w:t>
      </w:r>
    </w:p>
    <w:p w14:paraId="72933E3B" w14:textId="77777777" w:rsidR="00AA3E6E" w:rsidRPr="007D74F4" w:rsidRDefault="00AA3E6E" w:rsidP="003F5FBB">
      <w:pPr>
        <w:jc w:val="center"/>
        <w:rPr>
          <w:rStyle w:val="fontstyle01"/>
          <w:rFonts w:ascii="Times New Roman" w:hAnsi="Times New Roman" w:cs="Times New Roman"/>
          <w:color w:val="000000" w:themeColor="text1"/>
          <w:sz w:val="24"/>
          <w:szCs w:val="24"/>
          <w:lang w:val="pt-BR"/>
        </w:rPr>
      </w:pPr>
    </w:p>
    <w:p w14:paraId="15C7419E" w14:textId="77777777" w:rsidR="00AA3E6E" w:rsidRPr="007D74F4" w:rsidRDefault="00AA3E6E" w:rsidP="003F5FBB">
      <w:pPr>
        <w:jc w:val="center"/>
        <w:rPr>
          <w:rStyle w:val="fontstyle01"/>
          <w:rFonts w:ascii="Times New Roman" w:hAnsi="Times New Roman" w:cs="Times New Roman"/>
          <w:color w:val="000000" w:themeColor="text1"/>
          <w:sz w:val="24"/>
          <w:szCs w:val="24"/>
          <w:lang w:val="pt-BR"/>
        </w:rPr>
      </w:pPr>
    </w:p>
    <w:p w14:paraId="5E29FF67" w14:textId="64FE5CC1" w:rsidR="003F5FBB" w:rsidRPr="007D74F4" w:rsidRDefault="00D26239" w:rsidP="003F5FBB">
      <w:pPr>
        <w:jc w:val="center"/>
        <w:rPr>
          <w:rStyle w:val="fontstyle01"/>
          <w:rFonts w:ascii="Times New Roman" w:hAnsi="Times New Roman" w:cs="Times New Roman"/>
          <w:b/>
          <w:sz w:val="24"/>
          <w:szCs w:val="24"/>
          <w:lang w:val="pt-BR"/>
        </w:rPr>
      </w:pPr>
      <w:r w:rsidRPr="007D74F4">
        <w:rPr>
          <w:rStyle w:val="fontstyle01"/>
          <w:rFonts w:ascii="Times New Roman" w:hAnsi="Times New Roman" w:cs="Times New Roman"/>
          <w:b/>
          <w:sz w:val="24"/>
          <w:szCs w:val="24"/>
          <w:lang w:val="pt-BR"/>
        </w:rPr>
        <w:t>Projeto de Lei N° 059</w:t>
      </w:r>
      <w:r w:rsidR="003F5FBB" w:rsidRPr="007D74F4">
        <w:rPr>
          <w:rStyle w:val="fontstyle01"/>
          <w:rFonts w:ascii="Times New Roman" w:hAnsi="Times New Roman" w:cs="Times New Roman"/>
          <w:b/>
          <w:sz w:val="24"/>
          <w:szCs w:val="24"/>
          <w:lang w:val="pt-BR"/>
        </w:rPr>
        <w:t xml:space="preserve">/2023                            Alegria - RS, </w:t>
      </w:r>
      <w:r w:rsidRPr="007D74F4">
        <w:rPr>
          <w:rStyle w:val="fontstyle01"/>
          <w:rFonts w:ascii="Times New Roman" w:hAnsi="Times New Roman" w:cs="Times New Roman"/>
          <w:b/>
          <w:sz w:val="24"/>
          <w:szCs w:val="24"/>
          <w:lang w:val="pt-BR"/>
        </w:rPr>
        <w:t>09 de Agosto</w:t>
      </w:r>
      <w:r w:rsidR="003F5FBB" w:rsidRPr="007D74F4">
        <w:rPr>
          <w:rStyle w:val="fontstyle01"/>
          <w:rFonts w:ascii="Times New Roman" w:hAnsi="Times New Roman" w:cs="Times New Roman"/>
          <w:b/>
          <w:sz w:val="24"/>
          <w:szCs w:val="24"/>
          <w:lang w:val="pt-BR"/>
        </w:rPr>
        <w:t xml:space="preserve"> de 2023.</w:t>
      </w:r>
    </w:p>
    <w:p w14:paraId="0C37EDE9" w14:textId="77777777" w:rsidR="003F5FBB" w:rsidRPr="007D74F4" w:rsidRDefault="003F5FBB" w:rsidP="003F5FBB">
      <w:pPr>
        <w:jc w:val="center"/>
        <w:rPr>
          <w:rStyle w:val="fontstyle01"/>
          <w:rFonts w:ascii="Times New Roman" w:hAnsi="Times New Roman" w:cs="Times New Roman"/>
          <w:sz w:val="24"/>
          <w:szCs w:val="24"/>
          <w:lang w:val="pt-BR"/>
        </w:rPr>
      </w:pPr>
    </w:p>
    <w:p w14:paraId="4074E04A" w14:textId="34F38BFA" w:rsidR="003F5FBB" w:rsidRPr="007D74F4" w:rsidRDefault="003F5FBB" w:rsidP="003F5FBB">
      <w:pPr>
        <w:spacing w:line="360" w:lineRule="auto"/>
        <w:rPr>
          <w:rStyle w:val="fontstyle01"/>
          <w:rFonts w:ascii="Times New Roman" w:hAnsi="Times New Roman" w:cs="Times New Roman"/>
          <w:sz w:val="24"/>
          <w:szCs w:val="24"/>
          <w:lang w:val="pt-BR"/>
        </w:rPr>
      </w:pPr>
      <w:r w:rsidRPr="007D74F4">
        <w:rPr>
          <w:rFonts w:ascii="Times New Roman" w:hAnsi="Times New Roman" w:cs="Times New Roman"/>
          <w:b/>
          <w:bCs/>
          <w:color w:val="000000"/>
          <w:sz w:val="24"/>
          <w:szCs w:val="24"/>
          <w:lang w:val="pt-BR"/>
        </w:rPr>
        <w:br/>
      </w:r>
      <w:proofErr w:type="gramStart"/>
      <w:r w:rsidRPr="007D74F4">
        <w:rPr>
          <w:rStyle w:val="fontstyle01"/>
          <w:rFonts w:ascii="Times New Roman" w:hAnsi="Times New Roman" w:cs="Times New Roman"/>
          <w:sz w:val="24"/>
          <w:szCs w:val="24"/>
          <w:lang w:val="pt-BR"/>
        </w:rPr>
        <w:t>Sr</w:t>
      </w:r>
      <w:r w:rsidR="00884A5E" w:rsidRPr="007D74F4">
        <w:rPr>
          <w:rStyle w:val="fontstyle01"/>
          <w:rFonts w:ascii="Times New Roman" w:hAnsi="Times New Roman" w:cs="Times New Roman"/>
          <w:sz w:val="24"/>
          <w:szCs w:val="24"/>
          <w:lang w:val="pt-BR"/>
        </w:rPr>
        <w:t>a</w:t>
      </w:r>
      <w:r w:rsidRPr="007D74F4">
        <w:rPr>
          <w:rStyle w:val="fontstyle01"/>
          <w:rFonts w:ascii="Times New Roman" w:hAnsi="Times New Roman" w:cs="Times New Roman"/>
          <w:sz w:val="24"/>
          <w:szCs w:val="24"/>
          <w:lang w:val="pt-BR"/>
        </w:rPr>
        <w:t>.</w:t>
      </w:r>
      <w:proofErr w:type="gramEnd"/>
      <w:r w:rsidRPr="007D74F4">
        <w:rPr>
          <w:rStyle w:val="fontstyle01"/>
          <w:rFonts w:ascii="Times New Roman" w:hAnsi="Times New Roman" w:cs="Times New Roman"/>
          <w:sz w:val="24"/>
          <w:szCs w:val="24"/>
          <w:lang w:val="pt-BR"/>
        </w:rPr>
        <w:t xml:space="preserve"> Presidente e Senhores Vereadores:</w:t>
      </w:r>
    </w:p>
    <w:p w14:paraId="5ECD4D59" w14:textId="77777777" w:rsidR="003F5FBB" w:rsidRPr="007D74F4" w:rsidRDefault="003F5FBB" w:rsidP="003F5FBB">
      <w:pPr>
        <w:spacing w:line="360" w:lineRule="auto"/>
        <w:rPr>
          <w:rStyle w:val="fontstyle01"/>
          <w:rFonts w:ascii="Times New Roman" w:hAnsi="Times New Roman" w:cs="Times New Roman"/>
          <w:sz w:val="24"/>
          <w:szCs w:val="24"/>
          <w:lang w:val="pt-BR"/>
        </w:rPr>
      </w:pPr>
    </w:p>
    <w:p w14:paraId="051D40B4" w14:textId="0A0D188E" w:rsidR="003F5FBB" w:rsidRPr="007D74F4" w:rsidRDefault="003F5FBB" w:rsidP="003F5FBB">
      <w:pPr>
        <w:spacing w:line="360" w:lineRule="auto"/>
        <w:ind w:firstLine="708"/>
        <w:jc w:val="both"/>
        <w:rPr>
          <w:rStyle w:val="fontstyle21"/>
          <w:rFonts w:ascii="Times New Roman" w:hAnsi="Times New Roman" w:cs="Times New Roman"/>
          <w:b/>
          <w:sz w:val="24"/>
          <w:szCs w:val="24"/>
          <w:lang w:val="pt-BR"/>
        </w:rPr>
      </w:pPr>
      <w:r w:rsidRPr="007D74F4">
        <w:rPr>
          <w:rStyle w:val="fontstyle21"/>
          <w:rFonts w:ascii="Times New Roman" w:hAnsi="Times New Roman" w:cs="Times New Roman"/>
          <w:sz w:val="24"/>
          <w:szCs w:val="24"/>
          <w:lang w:val="pt-BR"/>
        </w:rPr>
        <w:t xml:space="preserve">Apresentamos a proposta que </w:t>
      </w:r>
      <w:r w:rsidRPr="007D74F4">
        <w:rPr>
          <w:rFonts w:ascii="Times New Roman" w:hAnsi="Times New Roman" w:cs="Times New Roman"/>
          <w:b/>
          <w:color w:val="000000"/>
          <w:sz w:val="24"/>
          <w:szCs w:val="24"/>
          <w:lang w:val="pt-BR"/>
        </w:rPr>
        <w:t>“</w:t>
      </w:r>
      <w:r w:rsidR="00AA3E6E" w:rsidRPr="007D74F4">
        <w:rPr>
          <w:rStyle w:val="fontstyle01"/>
          <w:rFonts w:ascii="Times New Roman" w:hAnsi="Times New Roman" w:cs="Times New Roman"/>
          <w:b/>
          <w:sz w:val="24"/>
          <w:szCs w:val="24"/>
          <w:lang w:val="pt-BR"/>
        </w:rPr>
        <w:t>AUTORIZA A ABERTURA DE CRÉDITO SUPLEMENTAR ESPECIAL NO ORÇAMENTO DO</w:t>
      </w:r>
      <w:r w:rsidR="00AA3E6E" w:rsidRPr="007D74F4">
        <w:rPr>
          <w:rFonts w:ascii="Times New Roman" w:hAnsi="Times New Roman" w:cs="Times New Roman"/>
          <w:b/>
          <w:bCs/>
          <w:color w:val="000000"/>
          <w:sz w:val="24"/>
          <w:szCs w:val="24"/>
          <w:lang w:val="pt-BR"/>
        </w:rPr>
        <w:t xml:space="preserve"> </w:t>
      </w:r>
      <w:r w:rsidR="00AA3E6E" w:rsidRPr="007D74F4">
        <w:rPr>
          <w:rStyle w:val="fontstyle01"/>
          <w:rFonts w:ascii="Times New Roman" w:hAnsi="Times New Roman" w:cs="Times New Roman"/>
          <w:b/>
          <w:sz w:val="24"/>
          <w:szCs w:val="24"/>
          <w:lang w:val="pt-BR"/>
        </w:rPr>
        <w:t>MUNICÍPIO DO ANO DE 2023</w:t>
      </w:r>
      <w:r w:rsidRPr="007D74F4">
        <w:rPr>
          <w:rFonts w:ascii="Times New Roman" w:hAnsi="Times New Roman" w:cs="Times New Roman"/>
          <w:b/>
          <w:sz w:val="24"/>
          <w:szCs w:val="24"/>
          <w:lang w:val="pt-BR"/>
        </w:rPr>
        <w:t>”</w:t>
      </w:r>
      <w:r w:rsidRPr="007D74F4">
        <w:rPr>
          <w:rFonts w:ascii="Times New Roman" w:hAnsi="Times New Roman" w:cs="Times New Roman"/>
          <w:b/>
          <w:color w:val="000000"/>
          <w:sz w:val="24"/>
          <w:szCs w:val="24"/>
          <w:lang w:val="pt-BR"/>
        </w:rPr>
        <w:t xml:space="preserve">, </w:t>
      </w:r>
      <w:r w:rsidRPr="007D74F4">
        <w:rPr>
          <w:rStyle w:val="fontstyle21"/>
          <w:rFonts w:ascii="Times New Roman" w:hAnsi="Times New Roman" w:cs="Times New Roman"/>
          <w:sz w:val="24"/>
          <w:szCs w:val="24"/>
          <w:lang w:val="pt-BR"/>
        </w:rPr>
        <w:t>acompanhado da justificativa que segue.</w:t>
      </w:r>
    </w:p>
    <w:p w14:paraId="4E47E60C" w14:textId="77777777" w:rsidR="003F5FBB" w:rsidRPr="007D74F4" w:rsidRDefault="003F5FBB" w:rsidP="003F5FBB">
      <w:pPr>
        <w:jc w:val="center"/>
        <w:rPr>
          <w:rStyle w:val="fontstyle01"/>
          <w:rFonts w:ascii="Times New Roman" w:hAnsi="Times New Roman" w:cs="Times New Roman"/>
          <w:sz w:val="24"/>
          <w:szCs w:val="24"/>
          <w:lang w:val="pt-BR"/>
        </w:rPr>
      </w:pPr>
      <w:r w:rsidRPr="007D74F4">
        <w:rPr>
          <w:rFonts w:ascii="Times New Roman" w:hAnsi="Times New Roman" w:cs="Times New Roman"/>
          <w:color w:val="000000"/>
          <w:sz w:val="24"/>
          <w:szCs w:val="24"/>
          <w:lang w:val="pt-BR"/>
        </w:rPr>
        <w:br/>
      </w:r>
    </w:p>
    <w:p w14:paraId="37513E17" w14:textId="77777777" w:rsidR="003F5FBB" w:rsidRPr="007D74F4" w:rsidRDefault="003F5FBB" w:rsidP="003F5FBB">
      <w:pPr>
        <w:jc w:val="center"/>
        <w:rPr>
          <w:rStyle w:val="fontstyle01"/>
          <w:rFonts w:ascii="Times New Roman" w:hAnsi="Times New Roman" w:cs="Times New Roman"/>
          <w:sz w:val="24"/>
          <w:szCs w:val="24"/>
          <w:lang w:val="pt-BR"/>
        </w:rPr>
      </w:pPr>
      <w:r w:rsidRPr="007D74F4">
        <w:rPr>
          <w:rStyle w:val="fontstyle01"/>
          <w:rFonts w:ascii="Times New Roman" w:hAnsi="Times New Roman" w:cs="Times New Roman"/>
          <w:sz w:val="24"/>
          <w:szCs w:val="24"/>
          <w:lang w:val="pt-BR"/>
        </w:rPr>
        <w:t>JUSTIFICATIVA</w:t>
      </w:r>
    </w:p>
    <w:p w14:paraId="05E8EB10" w14:textId="77777777" w:rsidR="000922B9" w:rsidRPr="007D74F4" w:rsidRDefault="000922B9" w:rsidP="000922B9">
      <w:pPr>
        <w:rPr>
          <w:rStyle w:val="fontstyle01"/>
          <w:rFonts w:ascii="Times New Roman" w:hAnsi="Times New Roman" w:cs="Times New Roman"/>
          <w:sz w:val="24"/>
          <w:szCs w:val="24"/>
          <w:lang w:val="pt-BR"/>
        </w:rPr>
      </w:pPr>
    </w:p>
    <w:p w14:paraId="78411F4B" w14:textId="5E3C5E4A" w:rsidR="000922B9" w:rsidRPr="007D74F4" w:rsidRDefault="000922B9" w:rsidP="000922B9">
      <w:pPr>
        <w:jc w:val="both"/>
        <w:rPr>
          <w:rFonts w:ascii="Times New Roman" w:hAnsi="Times New Roman" w:cs="Times New Roman"/>
          <w:bCs/>
          <w:color w:val="000000"/>
          <w:sz w:val="24"/>
          <w:szCs w:val="24"/>
          <w:lang w:val="pt-BR"/>
        </w:rPr>
      </w:pPr>
      <w:r w:rsidRPr="007D74F4">
        <w:rPr>
          <w:rFonts w:ascii="Times New Roman" w:hAnsi="Times New Roman" w:cs="Times New Roman"/>
          <w:b/>
          <w:bCs/>
          <w:color w:val="000000"/>
          <w:sz w:val="24"/>
          <w:szCs w:val="24"/>
          <w:lang w:val="pt-BR"/>
        </w:rPr>
        <w:t xml:space="preserve">                            </w:t>
      </w:r>
      <w:r w:rsidRPr="007D74F4">
        <w:rPr>
          <w:rFonts w:ascii="Times New Roman" w:hAnsi="Times New Roman" w:cs="Times New Roman"/>
          <w:bCs/>
          <w:color w:val="000000"/>
          <w:sz w:val="24"/>
          <w:szCs w:val="24"/>
          <w:lang w:val="pt-BR"/>
        </w:rPr>
        <w:t xml:space="preserve">O referido Projeto de Lei visa abertura de Crédito Superávit Financeiro do Exercício anterior, referente ao Bloco de Proteção Social Especial de Média e Alta Complexidade oferece atendimento </w:t>
      </w:r>
      <w:r w:rsidR="007D74F4" w:rsidRPr="007D74F4">
        <w:rPr>
          <w:rFonts w:ascii="Times New Roman" w:hAnsi="Times New Roman" w:cs="Times New Roman"/>
          <w:bCs/>
          <w:color w:val="000000"/>
          <w:sz w:val="24"/>
          <w:szCs w:val="24"/>
          <w:lang w:val="pt-BR"/>
        </w:rPr>
        <w:t>s</w:t>
      </w:r>
      <w:r w:rsidR="007D74F4">
        <w:rPr>
          <w:rFonts w:ascii="Times New Roman" w:hAnsi="Times New Roman" w:cs="Times New Roman"/>
          <w:bCs/>
          <w:color w:val="000000"/>
          <w:sz w:val="24"/>
          <w:szCs w:val="24"/>
          <w:lang w:val="pt-BR"/>
        </w:rPr>
        <w:t>o</w:t>
      </w:r>
      <w:r w:rsidR="007D74F4" w:rsidRPr="007D74F4">
        <w:rPr>
          <w:rFonts w:ascii="Times New Roman" w:hAnsi="Times New Roman" w:cs="Times New Roman"/>
          <w:bCs/>
          <w:color w:val="000000"/>
          <w:sz w:val="24"/>
          <w:szCs w:val="24"/>
          <w:lang w:val="pt-BR"/>
        </w:rPr>
        <w:t>cio</w:t>
      </w:r>
      <w:r w:rsidR="00627D65" w:rsidRPr="007D74F4">
        <w:rPr>
          <w:rFonts w:ascii="Times New Roman" w:hAnsi="Times New Roman" w:cs="Times New Roman"/>
          <w:bCs/>
          <w:color w:val="000000"/>
          <w:sz w:val="24"/>
          <w:szCs w:val="24"/>
          <w:lang w:val="pt-BR"/>
        </w:rPr>
        <w:t>assistencial</w:t>
      </w:r>
      <w:r w:rsidRPr="007D74F4">
        <w:rPr>
          <w:rFonts w:ascii="Times New Roman" w:hAnsi="Times New Roman" w:cs="Times New Roman"/>
          <w:bCs/>
          <w:color w:val="000000"/>
          <w:sz w:val="24"/>
          <w:szCs w:val="24"/>
          <w:lang w:val="pt-BR"/>
        </w:rPr>
        <w:t xml:space="preserve"> às famílias e indivíduos que se encontram em situação de risco pessoal ou social por ameaça ou violação de direitos, cujos vínculos familiares e comunitários não foram rompidos e que demandam intervenções especializadas.</w:t>
      </w:r>
    </w:p>
    <w:p w14:paraId="755A665F" w14:textId="77777777" w:rsidR="000922B9" w:rsidRPr="007D74F4" w:rsidRDefault="000922B9" w:rsidP="00A51B02">
      <w:pPr>
        <w:ind w:firstLine="1701"/>
        <w:jc w:val="both"/>
        <w:rPr>
          <w:rFonts w:ascii="Times New Roman" w:hAnsi="Times New Roman" w:cs="Times New Roman"/>
          <w:bCs/>
          <w:color w:val="000000"/>
          <w:sz w:val="24"/>
          <w:szCs w:val="24"/>
          <w:lang w:val="pt-BR"/>
        </w:rPr>
      </w:pPr>
      <w:r w:rsidRPr="007D74F4">
        <w:rPr>
          <w:rFonts w:ascii="Times New Roman" w:hAnsi="Times New Roman" w:cs="Times New Roman"/>
          <w:bCs/>
          <w:color w:val="000000"/>
          <w:sz w:val="24"/>
          <w:szCs w:val="24"/>
          <w:lang w:val="pt-BR"/>
        </w:rPr>
        <w:t>O recurso do Piso de Transição de Média Complexidade será aplicado em serviços e ações com usuários portadores de necessidades especiais, bem como, seus familiares, esses serviços e ações serão desenvolvidos em parceria com a APAE - Associação de Pais e Amigos dos Excepcionais de Alegria/RS. Entendemos que esta parceria é fundamental para atingir os objetivos propostos pelo Governo Federal.</w:t>
      </w:r>
    </w:p>
    <w:p w14:paraId="28163A88" w14:textId="77777777" w:rsidR="000922B9" w:rsidRPr="007D74F4" w:rsidRDefault="000922B9" w:rsidP="00A51B02">
      <w:pPr>
        <w:ind w:firstLine="1701"/>
        <w:jc w:val="both"/>
        <w:rPr>
          <w:rFonts w:ascii="Times New Roman" w:hAnsi="Times New Roman" w:cs="Times New Roman"/>
          <w:bCs/>
          <w:color w:val="000000"/>
          <w:sz w:val="24"/>
          <w:szCs w:val="24"/>
          <w:lang w:val="pt-BR"/>
        </w:rPr>
      </w:pPr>
      <w:r w:rsidRPr="007D74F4">
        <w:rPr>
          <w:rFonts w:ascii="Times New Roman" w:hAnsi="Times New Roman" w:cs="Times New Roman"/>
          <w:bCs/>
          <w:color w:val="000000"/>
          <w:sz w:val="24"/>
          <w:szCs w:val="24"/>
          <w:lang w:val="pt-BR"/>
        </w:rPr>
        <w:t>As adequações orçamentárias necessárias ao superávit financeiro apurado no encerramento do exercício de 2022 devem ser inseridas nas leis orçamentárias para que os usuários sejam assistidos de forma efetiva. Cabe esclarecer que se trata de recursos vinculados, específicos para atendimento às ações referentes aos atendimentos aos usuários portadores de deficiência e seus familiares.</w:t>
      </w:r>
    </w:p>
    <w:p w14:paraId="77D03C29" w14:textId="77777777" w:rsidR="000922B9" w:rsidRPr="007D74F4" w:rsidRDefault="000922B9" w:rsidP="000922B9">
      <w:pPr>
        <w:jc w:val="both"/>
        <w:rPr>
          <w:rFonts w:ascii="Times New Roman" w:hAnsi="Times New Roman" w:cs="Times New Roman"/>
          <w:bCs/>
          <w:color w:val="000000"/>
          <w:sz w:val="24"/>
          <w:szCs w:val="24"/>
          <w:lang w:val="pt-BR"/>
        </w:rPr>
      </w:pPr>
    </w:p>
    <w:p w14:paraId="42C7C921" w14:textId="0AA0D90C" w:rsidR="003F5FBB" w:rsidRPr="007D74F4" w:rsidRDefault="000922B9" w:rsidP="00A51B02">
      <w:pPr>
        <w:ind w:firstLine="1701"/>
        <w:jc w:val="both"/>
        <w:rPr>
          <w:rFonts w:ascii="Times New Roman" w:hAnsi="Times New Roman" w:cs="Times New Roman"/>
          <w:bCs/>
          <w:color w:val="000000"/>
          <w:sz w:val="24"/>
          <w:szCs w:val="24"/>
          <w:lang w:val="pt-BR"/>
        </w:rPr>
      </w:pPr>
      <w:r w:rsidRPr="007D74F4">
        <w:rPr>
          <w:rFonts w:ascii="Times New Roman" w:hAnsi="Times New Roman" w:cs="Times New Roman"/>
          <w:bCs/>
          <w:color w:val="000000"/>
          <w:sz w:val="24"/>
          <w:szCs w:val="24"/>
          <w:lang w:val="pt-BR"/>
        </w:rPr>
        <w:t>Esperamos pela aprovação dessa Colenda Câmara, renovamos nossa consideração.</w:t>
      </w:r>
    </w:p>
    <w:p w14:paraId="0D393FE4" w14:textId="77777777" w:rsidR="00D26239" w:rsidRPr="007D74F4" w:rsidRDefault="00D26239" w:rsidP="003F5FBB">
      <w:pPr>
        <w:jc w:val="both"/>
        <w:rPr>
          <w:rFonts w:ascii="Times New Roman" w:hAnsi="Times New Roman" w:cs="Times New Roman"/>
          <w:bCs/>
          <w:color w:val="000000"/>
          <w:sz w:val="24"/>
          <w:szCs w:val="24"/>
          <w:lang w:val="pt-BR"/>
        </w:rPr>
      </w:pPr>
    </w:p>
    <w:p w14:paraId="6854D741" w14:textId="77777777" w:rsidR="00D26239" w:rsidRPr="007D74F4" w:rsidRDefault="00D26239" w:rsidP="003F5FBB">
      <w:pPr>
        <w:jc w:val="both"/>
        <w:rPr>
          <w:rFonts w:ascii="Times New Roman" w:hAnsi="Times New Roman" w:cs="Times New Roman"/>
          <w:b/>
          <w:bCs/>
          <w:color w:val="000000"/>
          <w:sz w:val="24"/>
          <w:szCs w:val="24"/>
          <w:lang w:val="pt-BR"/>
        </w:rPr>
      </w:pPr>
    </w:p>
    <w:p w14:paraId="19D2D91E" w14:textId="77777777" w:rsidR="00D26239" w:rsidRPr="007D74F4" w:rsidRDefault="00D26239" w:rsidP="003F5FBB">
      <w:pPr>
        <w:jc w:val="both"/>
        <w:rPr>
          <w:rFonts w:ascii="Times New Roman" w:hAnsi="Times New Roman" w:cs="Times New Roman"/>
          <w:b/>
          <w:bCs/>
          <w:color w:val="000000"/>
          <w:sz w:val="24"/>
          <w:szCs w:val="24"/>
          <w:lang w:val="pt-BR"/>
        </w:rPr>
      </w:pPr>
    </w:p>
    <w:p w14:paraId="48E01B15" w14:textId="77777777" w:rsidR="00D26239" w:rsidRPr="007D74F4" w:rsidRDefault="00D26239" w:rsidP="003F5FBB">
      <w:pPr>
        <w:jc w:val="both"/>
        <w:rPr>
          <w:rFonts w:ascii="Times New Roman" w:hAnsi="Times New Roman" w:cs="Times New Roman"/>
          <w:b/>
          <w:bCs/>
          <w:color w:val="000000"/>
          <w:sz w:val="24"/>
          <w:szCs w:val="24"/>
          <w:lang w:val="pt-BR"/>
        </w:rPr>
      </w:pPr>
    </w:p>
    <w:p w14:paraId="465F857C" w14:textId="57B3676B" w:rsidR="003F5FBB" w:rsidRPr="007D74F4" w:rsidRDefault="00AA3E6E" w:rsidP="00AA3E6E">
      <w:pPr>
        <w:spacing w:line="360" w:lineRule="auto"/>
        <w:ind w:firstLine="708"/>
        <w:jc w:val="both"/>
        <w:rPr>
          <w:rStyle w:val="fontstyle21"/>
          <w:rFonts w:ascii="Times New Roman" w:hAnsi="Times New Roman" w:cs="Times New Roman"/>
          <w:sz w:val="24"/>
          <w:szCs w:val="24"/>
          <w:lang w:val="pt-BR"/>
        </w:rPr>
      </w:pPr>
      <w:r w:rsidRPr="007D74F4">
        <w:rPr>
          <w:rStyle w:val="fontstyle21"/>
          <w:rFonts w:ascii="Times New Roman" w:hAnsi="Times New Roman" w:cs="Times New Roman"/>
          <w:sz w:val="24"/>
          <w:szCs w:val="24"/>
          <w:lang w:val="pt-BR"/>
        </w:rPr>
        <w:t xml:space="preserve">           </w:t>
      </w:r>
      <w:r w:rsidR="003F5FBB" w:rsidRPr="007D74F4">
        <w:rPr>
          <w:rStyle w:val="fontstyle21"/>
          <w:rFonts w:ascii="Times New Roman" w:hAnsi="Times New Roman" w:cs="Times New Roman"/>
          <w:sz w:val="24"/>
          <w:szCs w:val="24"/>
          <w:lang w:val="pt-BR"/>
        </w:rPr>
        <w:t>Atenciosamente,</w:t>
      </w:r>
    </w:p>
    <w:p w14:paraId="00F87CA2" w14:textId="77777777" w:rsidR="00D26239" w:rsidRPr="007D74F4" w:rsidRDefault="00D26239" w:rsidP="00AA3E6E">
      <w:pPr>
        <w:spacing w:line="360" w:lineRule="auto"/>
        <w:ind w:firstLine="708"/>
        <w:jc w:val="both"/>
        <w:rPr>
          <w:rStyle w:val="fontstyle21"/>
          <w:rFonts w:ascii="Times New Roman" w:hAnsi="Times New Roman" w:cs="Times New Roman"/>
          <w:sz w:val="24"/>
          <w:szCs w:val="24"/>
          <w:lang w:val="pt-BR"/>
        </w:rPr>
      </w:pPr>
    </w:p>
    <w:p w14:paraId="57D1FF95" w14:textId="77777777" w:rsidR="00D26239" w:rsidRPr="007D74F4" w:rsidRDefault="00D26239" w:rsidP="00AA3E6E">
      <w:pPr>
        <w:spacing w:line="360" w:lineRule="auto"/>
        <w:ind w:firstLine="708"/>
        <w:jc w:val="both"/>
        <w:rPr>
          <w:rStyle w:val="fontstyle21"/>
          <w:rFonts w:ascii="Times New Roman" w:hAnsi="Times New Roman" w:cs="Times New Roman"/>
          <w:sz w:val="24"/>
          <w:szCs w:val="24"/>
          <w:lang w:val="pt-BR"/>
        </w:rPr>
      </w:pPr>
    </w:p>
    <w:p w14:paraId="5990C67A" w14:textId="77777777" w:rsidR="003F5FBB" w:rsidRPr="007D74F4" w:rsidRDefault="003F5FBB" w:rsidP="003F5FBB">
      <w:pPr>
        <w:ind w:firstLine="708"/>
        <w:jc w:val="center"/>
        <w:rPr>
          <w:rStyle w:val="fontstyle21"/>
          <w:rFonts w:ascii="Times New Roman" w:hAnsi="Times New Roman" w:cs="Times New Roman"/>
          <w:sz w:val="24"/>
          <w:szCs w:val="24"/>
          <w:lang w:val="pt-BR"/>
        </w:rPr>
      </w:pPr>
    </w:p>
    <w:p w14:paraId="221B2DC2" w14:textId="46C7E7D5" w:rsidR="003F5FBB" w:rsidRPr="007D74F4" w:rsidRDefault="003F5FBB" w:rsidP="003F5FBB">
      <w:pPr>
        <w:ind w:firstLine="708"/>
        <w:jc w:val="center"/>
        <w:rPr>
          <w:rStyle w:val="fontstyle21"/>
          <w:rFonts w:ascii="Times New Roman" w:hAnsi="Times New Roman" w:cs="Times New Roman"/>
          <w:sz w:val="24"/>
          <w:szCs w:val="24"/>
          <w:lang w:val="pt-BR"/>
        </w:rPr>
      </w:pPr>
      <w:r w:rsidRPr="007D74F4">
        <w:rPr>
          <w:rFonts w:ascii="Times New Roman" w:hAnsi="Times New Roman" w:cs="Times New Roman"/>
          <w:color w:val="000000"/>
          <w:sz w:val="24"/>
          <w:szCs w:val="24"/>
          <w:lang w:val="pt-BR"/>
        </w:rPr>
        <w:br/>
      </w:r>
      <w:r w:rsidRPr="007D74F4">
        <w:rPr>
          <w:rFonts w:ascii="Times New Roman" w:hAnsi="Times New Roman" w:cs="Times New Roman"/>
          <w:b/>
          <w:bCs/>
          <w:color w:val="000000"/>
          <w:sz w:val="24"/>
          <w:szCs w:val="24"/>
          <w:lang w:val="pt-BR"/>
        </w:rPr>
        <w:t>TERESINHA MARCZEWSKI ZAVASKI</w:t>
      </w:r>
    </w:p>
    <w:p w14:paraId="07B7337D" w14:textId="77777777" w:rsidR="003F5FBB" w:rsidRPr="007D74F4" w:rsidRDefault="003F5FBB" w:rsidP="003F5FBB">
      <w:pPr>
        <w:ind w:firstLine="708"/>
        <w:rPr>
          <w:rFonts w:ascii="Times New Roman" w:hAnsi="Times New Roman" w:cs="Times New Roman"/>
          <w:sz w:val="24"/>
          <w:szCs w:val="24"/>
          <w:lang w:val="pt-BR"/>
        </w:rPr>
      </w:pPr>
      <w:r w:rsidRPr="007D74F4">
        <w:rPr>
          <w:rStyle w:val="fontstyle21"/>
          <w:rFonts w:ascii="Times New Roman" w:hAnsi="Times New Roman" w:cs="Times New Roman"/>
          <w:sz w:val="24"/>
          <w:szCs w:val="24"/>
          <w:lang w:val="pt-BR"/>
        </w:rPr>
        <w:t xml:space="preserve">                                                    Prefeita Municipal</w:t>
      </w:r>
    </w:p>
    <w:p w14:paraId="2FD56463" w14:textId="77777777" w:rsidR="00392DAE" w:rsidRPr="007D74F4" w:rsidRDefault="00392DAE" w:rsidP="003F5FBB">
      <w:pPr>
        <w:rPr>
          <w:rFonts w:ascii="Times New Roman" w:hAnsi="Times New Roman" w:cs="Times New Roman"/>
          <w:sz w:val="24"/>
          <w:szCs w:val="24"/>
          <w:lang w:val="pt-BR"/>
        </w:rPr>
      </w:pPr>
    </w:p>
    <w:sectPr w:rsidR="00392DAE" w:rsidRPr="007D74F4" w:rsidSect="00636E6B">
      <w:headerReference w:type="default" r:id="rId9"/>
      <w:footerReference w:type="default" r:id="rId10"/>
      <w:pgSz w:w="11910" w:h="16840"/>
      <w:pgMar w:top="2240" w:right="1580" w:bottom="680" w:left="1600" w:header="264" w:footer="48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552149" w14:textId="77777777" w:rsidR="006F4DE8" w:rsidRDefault="006F4DE8">
      <w:r>
        <w:separator/>
      </w:r>
    </w:p>
  </w:endnote>
  <w:endnote w:type="continuationSeparator" w:id="0">
    <w:p w14:paraId="6360061C" w14:textId="77777777" w:rsidR="006F4DE8" w:rsidRDefault="006F4D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ans Narrow">
    <w:altName w:val="Arial"/>
    <w:charset w:val="00"/>
    <w:family w:val="swiss"/>
    <w:pitch w:val="variable"/>
  </w:font>
  <w:font w:name="TimesNewRomanPSMT">
    <w:altName w:val="Times New Roman"/>
    <w:panose1 w:val="00000000000000000000"/>
    <w:charset w:val="00"/>
    <w:family w:val="roman"/>
    <w:notTrueType/>
    <w:pitch w:val="default"/>
  </w:font>
  <w:font w:name="ArialMT">
    <w:altName w:val="Arial"/>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7430D2" w14:textId="610A00D8" w:rsidR="00392DAE" w:rsidRDefault="007733DF">
    <w:pPr>
      <w:pStyle w:val="Corpodetexto"/>
      <w:spacing w:line="14" w:lineRule="auto"/>
      <w:rPr>
        <w:sz w:val="20"/>
      </w:rPr>
    </w:pPr>
    <w:r>
      <w:rPr>
        <w:noProof/>
        <w:lang w:val="pt-BR" w:eastAsia="pt-BR"/>
      </w:rPr>
      <mc:AlternateContent>
        <mc:Choice Requires="wps">
          <w:drawing>
            <wp:anchor distT="0" distB="0" distL="114300" distR="114300" simplePos="0" relativeHeight="487496192" behindDoc="1" locked="0" layoutInCell="1" allowOverlap="1" wp14:anchorId="20098F51" wp14:editId="4D7A1F27">
              <wp:simplePos x="0" y="0"/>
              <wp:positionH relativeFrom="page">
                <wp:posOffset>348615</wp:posOffset>
              </wp:positionH>
              <wp:positionV relativeFrom="page">
                <wp:posOffset>10241915</wp:posOffset>
              </wp:positionV>
              <wp:extent cx="6668770" cy="214630"/>
              <wp:effectExtent l="0" t="0" r="17780" b="1397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8770" cy="214630"/>
                      </a:xfrm>
                      <a:prstGeom prst="rect">
                        <a:avLst/>
                      </a:prstGeom>
                      <a:noFill/>
                      <a:ln>
                        <a:noFill/>
                      </a:ln>
                    </wps:spPr>
                    <wps:txbx>
                      <w:txbxContent>
                        <w:p w14:paraId="6C2E3D9C" w14:textId="77777777" w:rsidR="00392DAE" w:rsidRPr="002375D1" w:rsidRDefault="00FC3612" w:rsidP="002375D1">
                          <w:pPr>
                            <w:spacing w:before="19"/>
                            <w:ind w:left="20"/>
                            <w:jc w:val="center"/>
                            <w:rPr>
                              <w:rFonts w:ascii="Liberation Sans Narrow" w:hAnsi="Liberation Sans Narrow"/>
                            </w:rPr>
                          </w:pPr>
                          <w:r w:rsidRPr="002375D1">
                            <w:rPr>
                              <w:rFonts w:ascii="Liberation Sans Narrow" w:hAnsi="Liberation Sans Narrow"/>
                            </w:rPr>
                            <w:t xml:space="preserve">Rua </w:t>
                          </w:r>
                          <w:proofErr w:type="gramStart"/>
                          <w:r w:rsidRPr="002375D1">
                            <w:rPr>
                              <w:rFonts w:ascii="Liberation Sans Narrow" w:hAnsi="Liberation Sans Narrow"/>
                            </w:rPr>
                            <w:t>7</w:t>
                          </w:r>
                          <w:proofErr w:type="gramEnd"/>
                          <w:r w:rsidRPr="002375D1">
                            <w:rPr>
                              <w:rFonts w:ascii="Liberation Sans Narrow" w:hAnsi="Liberation Sans Narrow"/>
                            </w:rPr>
                            <w:t xml:space="preserve"> de Setembro, 1171-Fones:(55)3536-1035 e (55)3536–1133 -CEP 98905–</w:t>
                          </w:r>
                          <w:r w:rsidR="00B530DF" w:rsidRPr="002375D1">
                            <w:rPr>
                              <w:rFonts w:ascii="Liberation Sans Narrow" w:hAnsi="Liberation Sans Narrow"/>
                            </w:rPr>
                            <w:t>000</w:t>
                          </w:r>
                          <w:r w:rsidRPr="002375D1">
                            <w:rPr>
                              <w:rFonts w:ascii="Liberation Sans Narrow" w:hAnsi="Liberation Sans Narrow"/>
                            </w:rPr>
                            <w:t>000 – ALEGRIA-RS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27.45pt;margin-top:806.45pt;width:525.1pt;height:16.9pt;z-index:-1582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" filled="f" stroked="f">
              <v:textbox inset="0,0,0,0">
                <w:txbxContent>
                  <w:p w14:paraId="6C2E3D9C" w14:textId="77777777" w:rsidR="00392DAE" w:rsidRPr="002375D1" w:rsidRDefault="00FC3612" w:rsidP="002375D1">
                    <w:pPr>
                      <w:spacing w:before="19"/>
                      <w:ind w:left="20"/>
                      <w:jc w:val="center"/>
                      <w:rPr>
                        <w:rFonts w:ascii="Liberation Sans Narrow" w:hAnsi="Liberation Sans Narrow"/>
                      </w:rPr>
                    </w:pPr>
                    <w:r w:rsidRPr="002375D1">
                      <w:rPr>
                        <w:rFonts w:ascii="Liberation Sans Narrow" w:hAnsi="Liberation Sans Narrow"/>
                      </w:rPr>
                      <w:t xml:space="preserve">Rua </w:t>
                    </w:r>
                    <w:proofErr w:type="gramStart"/>
                    <w:r w:rsidRPr="002375D1">
                      <w:rPr>
                        <w:rFonts w:ascii="Liberation Sans Narrow" w:hAnsi="Liberation Sans Narrow"/>
                      </w:rPr>
                      <w:t>7</w:t>
                    </w:r>
                    <w:proofErr w:type="gramEnd"/>
                    <w:r w:rsidRPr="002375D1">
                      <w:rPr>
                        <w:rFonts w:ascii="Liberation Sans Narrow" w:hAnsi="Liberation Sans Narrow"/>
                      </w:rPr>
                      <w:t xml:space="preserve"> de Setembro, 1171-Fones:(55)3536-1035 e (55)3536–1133 -CEP 98905–</w:t>
                    </w:r>
                    <w:r w:rsidR="00B530DF" w:rsidRPr="002375D1">
                      <w:rPr>
                        <w:rFonts w:ascii="Liberation Sans Narrow" w:hAnsi="Liberation Sans Narrow"/>
                      </w:rPr>
                      <w:t>000</w:t>
                    </w:r>
                    <w:r w:rsidRPr="002375D1">
                      <w:rPr>
                        <w:rFonts w:ascii="Liberation Sans Narrow" w:hAnsi="Liberation Sans Narrow"/>
                      </w:rPr>
                      <w:t>000 – ALEGRIA-RS</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EEC28C" w14:textId="77777777" w:rsidR="006F4DE8" w:rsidRDefault="006F4DE8">
      <w:r>
        <w:separator/>
      </w:r>
    </w:p>
  </w:footnote>
  <w:footnote w:type="continuationSeparator" w:id="0">
    <w:p w14:paraId="30091099" w14:textId="77777777" w:rsidR="006F4DE8" w:rsidRDefault="006F4D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2AE375" w14:textId="3BFA8B13" w:rsidR="00392DAE" w:rsidRDefault="00FC3612">
    <w:pPr>
      <w:pStyle w:val="Corpodetexto"/>
      <w:spacing w:line="14" w:lineRule="auto"/>
      <w:rPr>
        <w:sz w:val="20"/>
      </w:rPr>
    </w:pPr>
    <w:r>
      <w:rPr>
        <w:noProof/>
        <w:lang w:val="pt-BR" w:eastAsia="pt-BR"/>
      </w:rPr>
      <w:drawing>
        <wp:anchor distT="0" distB="0" distL="0" distR="0" simplePos="0" relativeHeight="487495168" behindDoc="1" locked="0" layoutInCell="1" allowOverlap="1" wp14:anchorId="1C620326" wp14:editId="771F8E43">
          <wp:simplePos x="0" y="0"/>
          <wp:positionH relativeFrom="page">
            <wp:posOffset>333375</wp:posOffset>
          </wp:positionH>
          <wp:positionV relativeFrom="page">
            <wp:posOffset>167706</wp:posOffset>
          </wp:positionV>
          <wp:extent cx="1285875" cy="1266159"/>
          <wp:effectExtent l="0" t="0" r="0" b="0"/>
          <wp:wrapNone/>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1285875" cy="1266159"/>
                  </a:xfrm>
                  <a:prstGeom prst="rect">
                    <a:avLst/>
                  </a:prstGeom>
                </pic:spPr>
              </pic:pic>
            </a:graphicData>
          </a:graphic>
        </wp:anchor>
      </w:drawing>
    </w:r>
    <w:r w:rsidR="007733DF">
      <w:rPr>
        <w:noProof/>
        <w:lang w:val="pt-BR" w:eastAsia="pt-BR"/>
      </w:rPr>
      <mc:AlternateContent>
        <mc:Choice Requires="wps">
          <w:drawing>
            <wp:anchor distT="0" distB="0" distL="114300" distR="114300" simplePos="0" relativeHeight="487495680" behindDoc="1" locked="0" layoutInCell="1" allowOverlap="1" wp14:anchorId="10A188CB" wp14:editId="438E0FA2">
              <wp:simplePos x="0" y="0"/>
              <wp:positionH relativeFrom="page">
                <wp:posOffset>1731010</wp:posOffset>
              </wp:positionH>
              <wp:positionV relativeFrom="page">
                <wp:posOffset>617220</wp:posOffset>
              </wp:positionV>
              <wp:extent cx="3049905" cy="54673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9905" cy="546735"/>
                      </a:xfrm>
                      <a:prstGeom prst="rect">
                        <a:avLst/>
                      </a:prstGeom>
                      <a:noFill/>
                      <a:ln>
                        <a:noFill/>
                      </a:ln>
                    </wps:spPr>
                    <wps:txbx>
                      <w:txbxContent>
                        <w:p w14:paraId="29CBD96A" w14:textId="77777777" w:rsidR="00392DAE" w:rsidRDefault="00FC3612">
                          <w:pPr>
                            <w:spacing w:before="12"/>
                            <w:ind w:left="20" w:right="-5"/>
                          </w:pPr>
                          <w:r>
                            <w:rPr>
                              <w:b/>
                              <w:sz w:val="24"/>
                            </w:rPr>
                            <w:t xml:space="preserve">ESTADO DO RIO GRANDE DO SUL </w:t>
                          </w:r>
                          <w:r>
                            <w:rPr>
                              <w:sz w:val="26"/>
                            </w:rPr>
                            <w:t xml:space="preserve">PREFEITURA MUNICIPAL DE ALEGRIA </w:t>
                          </w:r>
                          <w:r>
                            <w:t>CNPJ: 92.465.228/0001-75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36.3pt;margin-top:48.6pt;width:240.15pt;height:43.05pt;z-index:-1582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" filled="f" stroked="f">
              <v:textbox inset="0,0,0,0">
                <w:txbxContent>
                  <w:p w14:paraId="29CBD96A" w14:textId="77777777" w:rsidR="00392DAE" w:rsidRDefault="00FC3612">
                    <w:pPr>
                      <w:spacing w:before="12"/>
                      <w:ind w:left="20" w:right="-5"/>
                    </w:pPr>
                    <w:r>
                      <w:rPr>
                        <w:b/>
                        <w:sz w:val="24"/>
                      </w:rPr>
                      <w:t xml:space="preserve">ESTADO DO RIO GRANDE DO SUL </w:t>
                    </w:r>
                    <w:r>
                      <w:rPr>
                        <w:sz w:val="26"/>
                      </w:rPr>
                      <w:t xml:space="preserve">PREFEITURA MUNICIPAL DE ALEGRIA </w:t>
                    </w:r>
                    <w:r>
                      <w:t>CNPJ: 92.465.228/0001-75</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E51913"/>
    <w:multiLevelType w:val="hybridMultilevel"/>
    <w:tmpl w:val="5934A9EC"/>
    <w:lvl w:ilvl="0" w:tplc="88E2AD14">
      <w:start w:val="1"/>
      <w:numFmt w:val="upperRoman"/>
      <w:lvlText w:val="%1"/>
      <w:lvlJc w:val="left"/>
      <w:pPr>
        <w:ind w:left="676" w:hanging="360"/>
      </w:pPr>
      <w:rPr>
        <w:rFonts w:ascii="Arial" w:eastAsia="Arial" w:hAnsi="Arial" w:cs="Arial" w:hint="default"/>
        <w:b/>
        <w:bCs/>
        <w:w w:val="100"/>
        <w:sz w:val="22"/>
        <w:szCs w:val="22"/>
        <w:lang w:val="pt-PT" w:eastAsia="en-US" w:bidi="ar-SA"/>
      </w:rPr>
    </w:lvl>
    <w:lvl w:ilvl="1" w:tplc="04160019" w:tentative="1">
      <w:start w:val="1"/>
      <w:numFmt w:val="lowerLetter"/>
      <w:lvlText w:val="%2."/>
      <w:lvlJc w:val="left"/>
      <w:pPr>
        <w:ind w:left="1396" w:hanging="360"/>
      </w:pPr>
    </w:lvl>
    <w:lvl w:ilvl="2" w:tplc="0416001B" w:tentative="1">
      <w:start w:val="1"/>
      <w:numFmt w:val="lowerRoman"/>
      <w:lvlText w:val="%3."/>
      <w:lvlJc w:val="right"/>
      <w:pPr>
        <w:ind w:left="2116" w:hanging="180"/>
      </w:pPr>
    </w:lvl>
    <w:lvl w:ilvl="3" w:tplc="0416000F" w:tentative="1">
      <w:start w:val="1"/>
      <w:numFmt w:val="decimal"/>
      <w:lvlText w:val="%4."/>
      <w:lvlJc w:val="left"/>
      <w:pPr>
        <w:ind w:left="2836" w:hanging="360"/>
      </w:pPr>
    </w:lvl>
    <w:lvl w:ilvl="4" w:tplc="04160019" w:tentative="1">
      <w:start w:val="1"/>
      <w:numFmt w:val="lowerLetter"/>
      <w:lvlText w:val="%5."/>
      <w:lvlJc w:val="left"/>
      <w:pPr>
        <w:ind w:left="3556" w:hanging="360"/>
      </w:pPr>
    </w:lvl>
    <w:lvl w:ilvl="5" w:tplc="0416001B" w:tentative="1">
      <w:start w:val="1"/>
      <w:numFmt w:val="lowerRoman"/>
      <w:lvlText w:val="%6."/>
      <w:lvlJc w:val="right"/>
      <w:pPr>
        <w:ind w:left="4276" w:hanging="180"/>
      </w:pPr>
    </w:lvl>
    <w:lvl w:ilvl="6" w:tplc="0416000F" w:tentative="1">
      <w:start w:val="1"/>
      <w:numFmt w:val="decimal"/>
      <w:lvlText w:val="%7."/>
      <w:lvlJc w:val="left"/>
      <w:pPr>
        <w:ind w:left="4996" w:hanging="360"/>
      </w:pPr>
    </w:lvl>
    <w:lvl w:ilvl="7" w:tplc="04160019" w:tentative="1">
      <w:start w:val="1"/>
      <w:numFmt w:val="lowerLetter"/>
      <w:lvlText w:val="%8."/>
      <w:lvlJc w:val="left"/>
      <w:pPr>
        <w:ind w:left="5716" w:hanging="360"/>
      </w:pPr>
    </w:lvl>
    <w:lvl w:ilvl="8" w:tplc="0416001B" w:tentative="1">
      <w:start w:val="1"/>
      <w:numFmt w:val="lowerRoman"/>
      <w:lvlText w:val="%9."/>
      <w:lvlJc w:val="right"/>
      <w:pPr>
        <w:ind w:left="6436" w:hanging="180"/>
      </w:pPr>
    </w:lvl>
  </w:abstractNum>
  <w:abstractNum w:abstractNumId="1">
    <w:nsid w:val="372E27FB"/>
    <w:multiLevelType w:val="hybridMultilevel"/>
    <w:tmpl w:val="2278D262"/>
    <w:lvl w:ilvl="0" w:tplc="88E2AD14">
      <w:start w:val="1"/>
      <w:numFmt w:val="upperRoman"/>
      <w:lvlText w:val="%1"/>
      <w:lvlJc w:val="left"/>
      <w:pPr>
        <w:ind w:left="720" w:hanging="360"/>
      </w:pPr>
      <w:rPr>
        <w:rFonts w:ascii="Arial" w:eastAsia="Arial" w:hAnsi="Arial" w:cs="Arial" w:hint="default"/>
        <w:b/>
        <w:bCs/>
        <w:w w:val="100"/>
        <w:sz w:val="22"/>
        <w:szCs w:val="22"/>
        <w:lang w:val="pt-PT" w:eastAsia="en-US" w:bidi="ar-SA"/>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3C21777B"/>
    <w:multiLevelType w:val="hybridMultilevel"/>
    <w:tmpl w:val="0FB84852"/>
    <w:lvl w:ilvl="0" w:tplc="88E2AD14">
      <w:start w:val="1"/>
      <w:numFmt w:val="upperRoman"/>
      <w:lvlText w:val="%1"/>
      <w:lvlJc w:val="left"/>
      <w:pPr>
        <w:ind w:left="1673" w:hanging="360"/>
      </w:pPr>
      <w:rPr>
        <w:rFonts w:ascii="Arial" w:eastAsia="Arial" w:hAnsi="Arial" w:cs="Arial" w:hint="default"/>
        <w:b/>
        <w:bCs/>
        <w:w w:val="100"/>
        <w:sz w:val="22"/>
        <w:szCs w:val="22"/>
        <w:lang w:val="pt-PT" w:eastAsia="en-US" w:bidi="ar-SA"/>
      </w:rPr>
    </w:lvl>
    <w:lvl w:ilvl="1" w:tplc="04160019" w:tentative="1">
      <w:start w:val="1"/>
      <w:numFmt w:val="lowerLetter"/>
      <w:lvlText w:val="%2."/>
      <w:lvlJc w:val="left"/>
      <w:pPr>
        <w:ind w:left="2393" w:hanging="360"/>
      </w:pPr>
    </w:lvl>
    <w:lvl w:ilvl="2" w:tplc="0416001B" w:tentative="1">
      <w:start w:val="1"/>
      <w:numFmt w:val="lowerRoman"/>
      <w:lvlText w:val="%3."/>
      <w:lvlJc w:val="right"/>
      <w:pPr>
        <w:ind w:left="3113" w:hanging="180"/>
      </w:pPr>
    </w:lvl>
    <w:lvl w:ilvl="3" w:tplc="0416000F" w:tentative="1">
      <w:start w:val="1"/>
      <w:numFmt w:val="decimal"/>
      <w:lvlText w:val="%4."/>
      <w:lvlJc w:val="left"/>
      <w:pPr>
        <w:ind w:left="3833" w:hanging="360"/>
      </w:pPr>
    </w:lvl>
    <w:lvl w:ilvl="4" w:tplc="04160019" w:tentative="1">
      <w:start w:val="1"/>
      <w:numFmt w:val="lowerLetter"/>
      <w:lvlText w:val="%5."/>
      <w:lvlJc w:val="left"/>
      <w:pPr>
        <w:ind w:left="4553" w:hanging="360"/>
      </w:pPr>
    </w:lvl>
    <w:lvl w:ilvl="5" w:tplc="0416001B" w:tentative="1">
      <w:start w:val="1"/>
      <w:numFmt w:val="lowerRoman"/>
      <w:lvlText w:val="%6."/>
      <w:lvlJc w:val="right"/>
      <w:pPr>
        <w:ind w:left="5273" w:hanging="180"/>
      </w:pPr>
    </w:lvl>
    <w:lvl w:ilvl="6" w:tplc="0416000F" w:tentative="1">
      <w:start w:val="1"/>
      <w:numFmt w:val="decimal"/>
      <w:lvlText w:val="%7."/>
      <w:lvlJc w:val="left"/>
      <w:pPr>
        <w:ind w:left="5993" w:hanging="360"/>
      </w:pPr>
    </w:lvl>
    <w:lvl w:ilvl="7" w:tplc="04160019" w:tentative="1">
      <w:start w:val="1"/>
      <w:numFmt w:val="lowerLetter"/>
      <w:lvlText w:val="%8."/>
      <w:lvlJc w:val="left"/>
      <w:pPr>
        <w:ind w:left="6713" w:hanging="360"/>
      </w:pPr>
    </w:lvl>
    <w:lvl w:ilvl="8" w:tplc="0416001B" w:tentative="1">
      <w:start w:val="1"/>
      <w:numFmt w:val="lowerRoman"/>
      <w:lvlText w:val="%9."/>
      <w:lvlJc w:val="right"/>
      <w:pPr>
        <w:ind w:left="7433" w:hanging="180"/>
      </w:pPr>
    </w:lvl>
  </w:abstractNum>
  <w:abstractNum w:abstractNumId="3">
    <w:nsid w:val="423D678C"/>
    <w:multiLevelType w:val="hybridMultilevel"/>
    <w:tmpl w:val="6FFEF97E"/>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4A7368B6"/>
    <w:multiLevelType w:val="hybridMultilevel"/>
    <w:tmpl w:val="B1A497BC"/>
    <w:lvl w:ilvl="0" w:tplc="88E2AD14">
      <w:start w:val="1"/>
      <w:numFmt w:val="upperRoman"/>
      <w:lvlText w:val="%1"/>
      <w:lvlJc w:val="left"/>
      <w:pPr>
        <w:ind w:left="720" w:hanging="360"/>
      </w:pPr>
      <w:rPr>
        <w:rFonts w:ascii="Arial" w:eastAsia="Arial" w:hAnsi="Arial" w:cs="Arial" w:hint="default"/>
        <w:b/>
        <w:bCs/>
        <w:w w:val="100"/>
        <w:sz w:val="22"/>
        <w:szCs w:val="22"/>
        <w:lang w:val="pt-PT" w:eastAsia="en-US" w:bidi="ar-SA"/>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6F753656"/>
    <w:multiLevelType w:val="hybridMultilevel"/>
    <w:tmpl w:val="DAF46C66"/>
    <w:lvl w:ilvl="0" w:tplc="0416001B">
      <w:start w:val="1"/>
      <w:numFmt w:val="lowerRoman"/>
      <w:lvlText w:val="%1."/>
      <w:lvlJc w:val="right"/>
      <w:pPr>
        <w:ind w:left="1440" w:hanging="360"/>
      </w:pPr>
      <w:rPr>
        <w:rFonts w:hint="default"/>
        <w:b/>
        <w:bCs/>
        <w:spacing w:val="-1"/>
        <w:w w:val="100"/>
        <w:sz w:val="22"/>
        <w:szCs w:val="22"/>
        <w:lang w:val="pt-PT" w:eastAsia="en-US" w:bidi="ar-SA"/>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6">
    <w:nsid w:val="71476FE0"/>
    <w:multiLevelType w:val="hybridMultilevel"/>
    <w:tmpl w:val="6374D3DC"/>
    <w:lvl w:ilvl="0" w:tplc="428ED632">
      <w:start w:val="6"/>
      <w:numFmt w:val="upperRoman"/>
      <w:lvlText w:val="%1"/>
      <w:lvlJc w:val="left"/>
      <w:pPr>
        <w:ind w:left="555" w:hanging="269"/>
      </w:pPr>
      <w:rPr>
        <w:rFonts w:ascii="Arial" w:eastAsia="Arial" w:hAnsi="Arial" w:cs="Arial" w:hint="default"/>
        <w:b/>
        <w:bCs/>
        <w:spacing w:val="-1"/>
        <w:w w:val="100"/>
        <w:sz w:val="22"/>
        <w:szCs w:val="22"/>
        <w:lang w:val="pt-PT" w:eastAsia="en-US" w:bidi="ar-SA"/>
      </w:rPr>
    </w:lvl>
    <w:lvl w:ilvl="1" w:tplc="CB0E8144">
      <w:numFmt w:val="bullet"/>
      <w:lvlText w:val="•"/>
      <w:lvlJc w:val="left"/>
      <w:pPr>
        <w:ind w:left="1376" w:hanging="269"/>
      </w:pPr>
      <w:rPr>
        <w:rFonts w:hint="default"/>
        <w:lang w:val="pt-PT" w:eastAsia="en-US" w:bidi="ar-SA"/>
      </w:rPr>
    </w:lvl>
    <w:lvl w:ilvl="2" w:tplc="8DA0B918">
      <w:numFmt w:val="bullet"/>
      <w:lvlText w:val="•"/>
      <w:lvlJc w:val="left"/>
      <w:pPr>
        <w:ind w:left="2193" w:hanging="269"/>
      </w:pPr>
      <w:rPr>
        <w:rFonts w:hint="default"/>
        <w:lang w:val="pt-PT" w:eastAsia="en-US" w:bidi="ar-SA"/>
      </w:rPr>
    </w:lvl>
    <w:lvl w:ilvl="3" w:tplc="77C415B0">
      <w:numFmt w:val="bullet"/>
      <w:lvlText w:val="•"/>
      <w:lvlJc w:val="left"/>
      <w:pPr>
        <w:ind w:left="3009" w:hanging="269"/>
      </w:pPr>
      <w:rPr>
        <w:rFonts w:hint="default"/>
        <w:lang w:val="pt-PT" w:eastAsia="en-US" w:bidi="ar-SA"/>
      </w:rPr>
    </w:lvl>
    <w:lvl w:ilvl="4" w:tplc="7E6C73A6">
      <w:numFmt w:val="bullet"/>
      <w:lvlText w:val="•"/>
      <w:lvlJc w:val="left"/>
      <w:pPr>
        <w:ind w:left="3826" w:hanging="269"/>
      </w:pPr>
      <w:rPr>
        <w:rFonts w:hint="default"/>
        <w:lang w:val="pt-PT" w:eastAsia="en-US" w:bidi="ar-SA"/>
      </w:rPr>
    </w:lvl>
    <w:lvl w:ilvl="5" w:tplc="127C96D4">
      <w:numFmt w:val="bullet"/>
      <w:lvlText w:val="•"/>
      <w:lvlJc w:val="left"/>
      <w:pPr>
        <w:ind w:left="4643" w:hanging="269"/>
      </w:pPr>
      <w:rPr>
        <w:rFonts w:hint="default"/>
        <w:lang w:val="pt-PT" w:eastAsia="en-US" w:bidi="ar-SA"/>
      </w:rPr>
    </w:lvl>
    <w:lvl w:ilvl="6" w:tplc="A7003868">
      <w:numFmt w:val="bullet"/>
      <w:lvlText w:val="•"/>
      <w:lvlJc w:val="left"/>
      <w:pPr>
        <w:ind w:left="5459" w:hanging="269"/>
      </w:pPr>
      <w:rPr>
        <w:rFonts w:hint="default"/>
        <w:lang w:val="pt-PT" w:eastAsia="en-US" w:bidi="ar-SA"/>
      </w:rPr>
    </w:lvl>
    <w:lvl w:ilvl="7" w:tplc="4A806CB0">
      <w:numFmt w:val="bullet"/>
      <w:lvlText w:val="•"/>
      <w:lvlJc w:val="left"/>
      <w:pPr>
        <w:ind w:left="6276" w:hanging="269"/>
      </w:pPr>
      <w:rPr>
        <w:rFonts w:hint="default"/>
        <w:lang w:val="pt-PT" w:eastAsia="en-US" w:bidi="ar-SA"/>
      </w:rPr>
    </w:lvl>
    <w:lvl w:ilvl="8" w:tplc="FB2A46C2">
      <w:numFmt w:val="bullet"/>
      <w:lvlText w:val="•"/>
      <w:lvlJc w:val="left"/>
      <w:pPr>
        <w:ind w:left="7093" w:hanging="269"/>
      </w:pPr>
      <w:rPr>
        <w:rFonts w:hint="default"/>
        <w:lang w:val="pt-PT" w:eastAsia="en-US" w:bidi="ar-SA"/>
      </w:rPr>
    </w:lvl>
  </w:abstractNum>
  <w:abstractNum w:abstractNumId="7">
    <w:nsid w:val="76B8452B"/>
    <w:multiLevelType w:val="hybridMultilevel"/>
    <w:tmpl w:val="7C508A92"/>
    <w:lvl w:ilvl="0" w:tplc="88E2AD14">
      <w:start w:val="1"/>
      <w:numFmt w:val="upperRoman"/>
      <w:lvlText w:val="%1"/>
      <w:lvlJc w:val="left"/>
      <w:pPr>
        <w:ind w:left="409" w:hanging="123"/>
      </w:pPr>
      <w:rPr>
        <w:rFonts w:ascii="Arial" w:eastAsia="Arial" w:hAnsi="Arial" w:cs="Arial" w:hint="default"/>
        <w:b/>
        <w:bCs/>
        <w:w w:val="100"/>
        <w:sz w:val="22"/>
        <w:szCs w:val="22"/>
        <w:lang w:val="pt-PT" w:eastAsia="en-US" w:bidi="ar-SA"/>
      </w:rPr>
    </w:lvl>
    <w:lvl w:ilvl="1" w:tplc="83ACE202">
      <w:numFmt w:val="bullet"/>
      <w:lvlText w:val="•"/>
      <w:lvlJc w:val="left"/>
      <w:pPr>
        <w:ind w:left="1232" w:hanging="123"/>
      </w:pPr>
      <w:rPr>
        <w:rFonts w:hint="default"/>
        <w:lang w:val="pt-PT" w:eastAsia="en-US" w:bidi="ar-SA"/>
      </w:rPr>
    </w:lvl>
    <w:lvl w:ilvl="2" w:tplc="EBC43AF8">
      <w:numFmt w:val="bullet"/>
      <w:lvlText w:val="•"/>
      <w:lvlJc w:val="left"/>
      <w:pPr>
        <w:ind w:left="2065" w:hanging="123"/>
      </w:pPr>
      <w:rPr>
        <w:rFonts w:hint="default"/>
        <w:lang w:val="pt-PT" w:eastAsia="en-US" w:bidi="ar-SA"/>
      </w:rPr>
    </w:lvl>
    <w:lvl w:ilvl="3" w:tplc="8A80BB6E">
      <w:numFmt w:val="bullet"/>
      <w:lvlText w:val="•"/>
      <w:lvlJc w:val="left"/>
      <w:pPr>
        <w:ind w:left="2897" w:hanging="123"/>
      </w:pPr>
      <w:rPr>
        <w:rFonts w:hint="default"/>
        <w:lang w:val="pt-PT" w:eastAsia="en-US" w:bidi="ar-SA"/>
      </w:rPr>
    </w:lvl>
    <w:lvl w:ilvl="4" w:tplc="1C08E4E2">
      <w:numFmt w:val="bullet"/>
      <w:lvlText w:val="•"/>
      <w:lvlJc w:val="left"/>
      <w:pPr>
        <w:ind w:left="3730" w:hanging="123"/>
      </w:pPr>
      <w:rPr>
        <w:rFonts w:hint="default"/>
        <w:lang w:val="pt-PT" w:eastAsia="en-US" w:bidi="ar-SA"/>
      </w:rPr>
    </w:lvl>
    <w:lvl w:ilvl="5" w:tplc="40661980">
      <w:numFmt w:val="bullet"/>
      <w:lvlText w:val="•"/>
      <w:lvlJc w:val="left"/>
      <w:pPr>
        <w:ind w:left="4563" w:hanging="123"/>
      </w:pPr>
      <w:rPr>
        <w:rFonts w:hint="default"/>
        <w:lang w:val="pt-PT" w:eastAsia="en-US" w:bidi="ar-SA"/>
      </w:rPr>
    </w:lvl>
    <w:lvl w:ilvl="6" w:tplc="CBA87710">
      <w:numFmt w:val="bullet"/>
      <w:lvlText w:val="•"/>
      <w:lvlJc w:val="left"/>
      <w:pPr>
        <w:ind w:left="5395" w:hanging="123"/>
      </w:pPr>
      <w:rPr>
        <w:rFonts w:hint="default"/>
        <w:lang w:val="pt-PT" w:eastAsia="en-US" w:bidi="ar-SA"/>
      </w:rPr>
    </w:lvl>
    <w:lvl w:ilvl="7" w:tplc="1FAE9A2E">
      <w:numFmt w:val="bullet"/>
      <w:lvlText w:val="•"/>
      <w:lvlJc w:val="left"/>
      <w:pPr>
        <w:ind w:left="6228" w:hanging="123"/>
      </w:pPr>
      <w:rPr>
        <w:rFonts w:hint="default"/>
        <w:lang w:val="pt-PT" w:eastAsia="en-US" w:bidi="ar-SA"/>
      </w:rPr>
    </w:lvl>
    <w:lvl w:ilvl="8" w:tplc="804E963C">
      <w:numFmt w:val="bullet"/>
      <w:lvlText w:val="•"/>
      <w:lvlJc w:val="left"/>
      <w:pPr>
        <w:ind w:left="7061" w:hanging="123"/>
      </w:pPr>
      <w:rPr>
        <w:rFonts w:hint="default"/>
        <w:lang w:val="pt-PT" w:eastAsia="en-US" w:bidi="ar-SA"/>
      </w:rPr>
    </w:lvl>
  </w:abstractNum>
  <w:num w:numId="1">
    <w:abstractNumId w:val="6"/>
  </w:num>
  <w:num w:numId="2">
    <w:abstractNumId w:val="7"/>
  </w:num>
  <w:num w:numId="3">
    <w:abstractNumId w:val="4"/>
  </w:num>
  <w:num w:numId="4">
    <w:abstractNumId w:val="5"/>
  </w:num>
  <w:num w:numId="5">
    <w:abstractNumId w:val="1"/>
  </w:num>
  <w:num w:numId="6">
    <w:abstractNumId w:val="2"/>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2DAE"/>
    <w:rsid w:val="00016355"/>
    <w:rsid w:val="00042EA5"/>
    <w:rsid w:val="00075029"/>
    <w:rsid w:val="00080F97"/>
    <w:rsid w:val="000922B9"/>
    <w:rsid w:val="000D3BDA"/>
    <w:rsid w:val="00113138"/>
    <w:rsid w:val="001533E1"/>
    <w:rsid w:val="00165BAC"/>
    <w:rsid w:val="001A358B"/>
    <w:rsid w:val="002375D1"/>
    <w:rsid w:val="002E0D80"/>
    <w:rsid w:val="002E129E"/>
    <w:rsid w:val="002F14BF"/>
    <w:rsid w:val="0031530C"/>
    <w:rsid w:val="0032347C"/>
    <w:rsid w:val="0032488B"/>
    <w:rsid w:val="00343D38"/>
    <w:rsid w:val="003647EA"/>
    <w:rsid w:val="00392DAE"/>
    <w:rsid w:val="003A1E43"/>
    <w:rsid w:val="003B52EC"/>
    <w:rsid w:val="003D7D7D"/>
    <w:rsid w:val="003F5FBB"/>
    <w:rsid w:val="003F7BCB"/>
    <w:rsid w:val="00431BE3"/>
    <w:rsid w:val="00452170"/>
    <w:rsid w:val="00457DEF"/>
    <w:rsid w:val="004B6D9A"/>
    <w:rsid w:val="004E12D6"/>
    <w:rsid w:val="005147F2"/>
    <w:rsid w:val="0058158E"/>
    <w:rsid w:val="005927D7"/>
    <w:rsid w:val="005A1202"/>
    <w:rsid w:val="006104DE"/>
    <w:rsid w:val="00627D65"/>
    <w:rsid w:val="00636E6B"/>
    <w:rsid w:val="006460A9"/>
    <w:rsid w:val="00657881"/>
    <w:rsid w:val="006A3992"/>
    <w:rsid w:val="006C2329"/>
    <w:rsid w:val="006C6973"/>
    <w:rsid w:val="006E355D"/>
    <w:rsid w:val="006F4DE8"/>
    <w:rsid w:val="006F6A57"/>
    <w:rsid w:val="00765C4F"/>
    <w:rsid w:val="007733DF"/>
    <w:rsid w:val="00787397"/>
    <w:rsid w:val="00797D50"/>
    <w:rsid w:val="007C3EA6"/>
    <w:rsid w:val="007D74F4"/>
    <w:rsid w:val="007F7B97"/>
    <w:rsid w:val="008025CE"/>
    <w:rsid w:val="008269CD"/>
    <w:rsid w:val="00862339"/>
    <w:rsid w:val="00884A5E"/>
    <w:rsid w:val="00930D17"/>
    <w:rsid w:val="00943FE6"/>
    <w:rsid w:val="00954017"/>
    <w:rsid w:val="0096652E"/>
    <w:rsid w:val="0097014B"/>
    <w:rsid w:val="00977302"/>
    <w:rsid w:val="009A426B"/>
    <w:rsid w:val="009C42D1"/>
    <w:rsid w:val="009F0ADA"/>
    <w:rsid w:val="00A51B02"/>
    <w:rsid w:val="00A53921"/>
    <w:rsid w:val="00A55A01"/>
    <w:rsid w:val="00A63197"/>
    <w:rsid w:val="00A844FE"/>
    <w:rsid w:val="00A91B2C"/>
    <w:rsid w:val="00AA3E6E"/>
    <w:rsid w:val="00AE2546"/>
    <w:rsid w:val="00B52C15"/>
    <w:rsid w:val="00B530DF"/>
    <w:rsid w:val="00B60323"/>
    <w:rsid w:val="00BA78D5"/>
    <w:rsid w:val="00BB4F0D"/>
    <w:rsid w:val="00BD2730"/>
    <w:rsid w:val="00BE3E19"/>
    <w:rsid w:val="00C51626"/>
    <w:rsid w:val="00C66D76"/>
    <w:rsid w:val="00C83165"/>
    <w:rsid w:val="00CB479E"/>
    <w:rsid w:val="00CE56B1"/>
    <w:rsid w:val="00CE6EF8"/>
    <w:rsid w:val="00D26239"/>
    <w:rsid w:val="00D34810"/>
    <w:rsid w:val="00D733E0"/>
    <w:rsid w:val="00D743E8"/>
    <w:rsid w:val="00DD13FE"/>
    <w:rsid w:val="00E43855"/>
    <w:rsid w:val="00E73E70"/>
    <w:rsid w:val="00ED4538"/>
    <w:rsid w:val="00EE4A5B"/>
    <w:rsid w:val="00F2447F"/>
    <w:rsid w:val="00F4589F"/>
    <w:rsid w:val="00F46093"/>
    <w:rsid w:val="00F84A66"/>
    <w:rsid w:val="00FC2C17"/>
    <w:rsid w:val="00FC3612"/>
    <w:rsid w:val="00FC69EE"/>
    <w:rsid w:val="00FD10E8"/>
    <w:rsid w:val="00FE4B8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D63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6E6B"/>
    <w:rPr>
      <w:rFonts w:ascii="Arial" w:eastAsia="Arial" w:hAnsi="Arial" w:cs="Arial"/>
      <w:lang w:val="pt-PT"/>
    </w:rPr>
  </w:style>
  <w:style w:type="paragraph" w:styleId="Ttulo1">
    <w:name w:val="heading 1"/>
    <w:basedOn w:val="Normal"/>
    <w:link w:val="Ttulo1Char"/>
    <w:uiPriority w:val="9"/>
    <w:qFormat/>
    <w:rsid w:val="00636E6B"/>
    <w:pPr>
      <w:ind w:left="102"/>
      <w:outlineLvl w:val="0"/>
    </w:pPr>
    <w:rPr>
      <w:b/>
      <w:bCs/>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636E6B"/>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636E6B"/>
  </w:style>
  <w:style w:type="paragraph" w:styleId="Ttulo">
    <w:name w:val="Title"/>
    <w:basedOn w:val="Normal"/>
    <w:uiPriority w:val="10"/>
    <w:qFormat/>
    <w:rsid w:val="00636E6B"/>
    <w:pPr>
      <w:spacing w:before="19"/>
      <w:ind w:left="20"/>
    </w:pPr>
    <w:rPr>
      <w:rFonts w:ascii="Liberation Sans Narrow" w:eastAsia="Liberation Sans Narrow" w:hAnsi="Liberation Sans Narrow" w:cs="Liberation Sans Narrow"/>
      <w:sz w:val="26"/>
      <w:szCs w:val="26"/>
    </w:rPr>
  </w:style>
  <w:style w:type="paragraph" w:styleId="PargrafodaLista">
    <w:name w:val="List Paragraph"/>
    <w:basedOn w:val="Normal"/>
    <w:uiPriority w:val="1"/>
    <w:qFormat/>
    <w:rsid w:val="00636E6B"/>
    <w:pPr>
      <w:spacing w:before="1"/>
      <w:ind w:left="286" w:hanging="330"/>
      <w:jc w:val="both"/>
    </w:pPr>
  </w:style>
  <w:style w:type="paragraph" w:customStyle="1" w:styleId="TableParagraph">
    <w:name w:val="Table Paragraph"/>
    <w:basedOn w:val="Normal"/>
    <w:uiPriority w:val="1"/>
    <w:qFormat/>
    <w:rsid w:val="00636E6B"/>
  </w:style>
  <w:style w:type="paragraph" w:styleId="Cabealho">
    <w:name w:val="header"/>
    <w:basedOn w:val="Normal"/>
    <w:link w:val="CabealhoChar"/>
    <w:uiPriority w:val="99"/>
    <w:unhideWhenUsed/>
    <w:rsid w:val="00B530DF"/>
    <w:pPr>
      <w:tabs>
        <w:tab w:val="center" w:pos="4252"/>
        <w:tab w:val="right" w:pos="8504"/>
      </w:tabs>
    </w:pPr>
  </w:style>
  <w:style w:type="character" w:customStyle="1" w:styleId="CabealhoChar">
    <w:name w:val="Cabeçalho Char"/>
    <w:basedOn w:val="Fontepargpadro"/>
    <w:link w:val="Cabealho"/>
    <w:uiPriority w:val="99"/>
    <w:rsid w:val="00B530DF"/>
    <w:rPr>
      <w:rFonts w:ascii="Arial" w:eastAsia="Arial" w:hAnsi="Arial" w:cs="Arial"/>
      <w:lang w:val="pt-PT"/>
    </w:rPr>
  </w:style>
  <w:style w:type="paragraph" w:styleId="Rodap">
    <w:name w:val="footer"/>
    <w:basedOn w:val="Normal"/>
    <w:link w:val="RodapChar"/>
    <w:uiPriority w:val="99"/>
    <w:unhideWhenUsed/>
    <w:rsid w:val="00B530DF"/>
    <w:pPr>
      <w:tabs>
        <w:tab w:val="center" w:pos="4252"/>
        <w:tab w:val="right" w:pos="8504"/>
      </w:tabs>
    </w:pPr>
  </w:style>
  <w:style w:type="character" w:customStyle="1" w:styleId="RodapChar">
    <w:name w:val="Rodapé Char"/>
    <w:basedOn w:val="Fontepargpadro"/>
    <w:link w:val="Rodap"/>
    <w:uiPriority w:val="99"/>
    <w:rsid w:val="00B530DF"/>
    <w:rPr>
      <w:rFonts w:ascii="Arial" w:eastAsia="Arial" w:hAnsi="Arial" w:cs="Arial"/>
      <w:lang w:val="pt-PT"/>
    </w:rPr>
  </w:style>
  <w:style w:type="character" w:customStyle="1" w:styleId="fontstyle01">
    <w:name w:val="fontstyle01"/>
    <w:basedOn w:val="Fontepargpadro"/>
    <w:rsid w:val="00797D50"/>
    <w:rPr>
      <w:rFonts w:ascii="TimesNewRomanPSMT" w:hAnsi="TimesNewRomanPSMT" w:hint="default"/>
      <w:b w:val="0"/>
      <w:bCs w:val="0"/>
      <w:i w:val="0"/>
      <w:iCs w:val="0"/>
      <w:color w:val="000000"/>
      <w:sz w:val="22"/>
      <w:szCs w:val="22"/>
    </w:rPr>
  </w:style>
  <w:style w:type="character" w:customStyle="1" w:styleId="Ttulo1Char">
    <w:name w:val="Título 1 Char"/>
    <w:basedOn w:val="Fontepargpadro"/>
    <w:link w:val="Ttulo1"/>
    <w:uiPriority w:val="9"/>
    <w:rsid w:val="006E355D"/>
    <w:rPr>
      <w:rFonts w:ascii="Arial" w:eastAsia="Arial" w:hAnsi="Arial" w:cs="Arial"/>
      <w:b/>
      <w:bCs/>
      <w:lang w:val="pt-PT"/>
    </w:rPr>
  </w:style>
  <w:style w:type="character" w:customStyle="1" w:styleId="CorpodetextoChar">
    <w:name w:val="Corpo de texto Char"/>
    <w:basedOn w:val="Fontepargpadro"/>
    <w:link w:val="Corpodetexto"/>
    <w:uiPriority w:val="1"/>
    <w:rsid w:val="006E355D"/>
    <w:rPr>
      <w:rFonts w:ascii="Arial" w:eastAsia="Arial" w:hAnsi="Arial" w:cs="Arial"/>
      <w:lang w:val="pt-PT"/>
    </w:rPr>
  </w:style>
  <w:style w:type="table" w:styleId="Tabelacomgrade">
    <w:name w:val="Table Grid"/>
    <w:basedOn w:val="Tabelanormal"/>
    <w:uiPriority w:val="39"/>
    <w:rsid w:val="006E355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1">
    <w:name w:val="fontstyle21"/>
    <w:basedOn w:val="Fontepargpadro"/>
    <w:rsid w:val="003F5FBB"/>
    <w:rPr>
      <w:rFonts w:ascii="ArialMT" w:hAnsi="ArialMT" w:hint="default"/>
      <w:b w:val="0"/>
      <w:bCs w:val="0"/>
      <w:i w:val="0"/>
      <w:iCs w:val="0"/>
      <w:color w:val="00000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6E6B"/>
    <w:rPr>
      <w:rFonts w:ascii="Arial" w:eastAsia="Arial" w:hAnsi="Arial" w:cs="Arial"/>
      <w:lang w:val="pt-PT"/>
    </w:rPr>
  </w:style>
  <w:style w:type="paragraph" w:styleId="Ttulo1">
    <w:name w:val="heading 1"/>
    <w:basedOn w:val="Normal"/>
    <w:link w:val="Ttulo1Char"/>
    <w:uiPriority w:val="9"/>
    <w:qFormat/>
    <w:rsid w:val="00636E6B"/>
    <w:pPr>
      <w:ind w:left="102"/>
      <w:outlineLvl w:val="0"/>
    </w:pPr>
    <w:rPr>
      <w:b/>
      <w:bCs/>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636E6B"/>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636E6B"/>
  </w:style>
  <w:style w:type="paragraph" w:styleId="Ttulo">
    <w:name w:val="Title"/>
    <w:basedOn w:val="Normal"/>
    <w:uiPriority w:val="10"/>
    <w:qFormat/>
    <w:rsid w:val="00636E6B"/>
    <w:pPr>
      <w:spacing w:before="19"/>
      <w:ind w:left="20"/>
    </w:pPr>
    <w:rPr>
      <w:rFonts w:ascii="Liberation Sans Narrow" w:eastAsia="Liberation Sans Narrow" w:hAnsi="Liberation Sans Narrow" w:cs="Liberation Sans Narrow"/>
      <w:sz w:val="26"/>
      <w:szCs w:val="26"/>
    </w:rPr>
  </w:style>
  <w:style w:type="paragraph" w:styleId="PargrafodaLista">
    <w:name w:val="List Paragraph"/>
    <w:basedOn w:val="Normal"/>
    <w:uiPriority w:val="1"/>
    <w:qFormat/>
    <w:rsid w:val="00636E6B"/>
    <w:pPr>
      <w:spacing w:before="1"/>
      <w:ind w:left="286" w:hanging="330"/>
      <w:jc w:val="both"/>
    </w:pPr>
  </w:style>
  <w:style w:type="paragraph" w:customStyle="1" w:styleId="TableParagraph">
    <w:name w:val="Table Paragraph"/>
    <w:basedOn w:val="Normal"/>
    <w:uiPriority w:val="1"/>
    <w:qFormat/>
    <w:rsid w:val="00636E6B"/>
  </w:style>
  <w:style w:type="paragraph" w:styleId="Cabealho">
    <w:name w:val="header"/>
    <w:basedOn w:val="Normal"/>
    <w:link w:val="CabealhoChar"/>
    <w:uiPriority w:val="99"/>
    <w:unhideWhenUsed/>
    <w:rsid w:val="00B530DF"/>
    <w:pPr>
      <w:tabs>
        <w:tab w:val="center" w:pos="4252"/>
        <w:tab w:val="right" w:pos="8504"/>
      </w:tabs>
    </w:pPr>
  </w:style>
  <w:style w:type="character" w:customStyle="1" w:styleId="CabealhoChar">
    <w:name w:val="Cabeçalho Char"/>
    <w:basedOn w:val="Fontepargpadro"/>
    <w:link w:val="Cabealho"/>
    <w:uiPriority w:val="99"/>
    <w:rsid w:val="00B530DF"/>
    <w:rPr>
      <w:rFonts w:ascii="Arial" w:eastAsia="Arial" w:hAnsi="Arial" w:cs="Arial"/>
      <w:lang w:val="pt-PT"/>
    </w:rPr>
  </w:style>
  <w:style w:type="paragraph" w:styleId="Rodap">
    <w:name w:val="footer"/>
    <w:basedOn w:val="Normal"/>
    <w:link w:val="RodapChar"/>
    <w:uiPriority w:val="99"/>
    <w:unhideWhenUsed/>
    <w:rsid w:val="00B530DF"/>
    <w:pPr>
      <w:tabs>
        <w:tab w:val="center" w:pos="4252"/>
        <w:tab w:val="right" w:pos="8504"/>
      </w:tabs>
    </w:pPr>
  </w:style>
  <w:style w:type="character" w:customStyle="1" w:styleId="RodapChar">
    <w:name w:val="Rodapé Char"/>
    <w:basedOn w:val="Fontepargpadro"/>
    <w:link w:val="Rodap"/>
    <w:uiPriority w:val="99"/>
    <w:rsid w:val="00B530DF"/>
    <w:rPr>
      <w:rFonts w:ascii="Arial" w:eastAsia="Arial" w:hAnsi="Arial" w:cs="Arial"/>
      <w:lang w:val="pt-PT"/>
    </w:rPr>
  </w:style>
  <w:style w:type="character" w:customStyle="1" w:styleId="fontstyle01">
    <w:name w:val="fontstyle01"/>
    <w:basedOn w:val="Fontepargpadro"/>
    <w:rsid w:val="00797D50"/>
    <w:rPr>
      <w:rFonts w:ascii="TimesNewRomanPSMT" w:hAnsi="TimesNewRomanPSMT" w:hint="default"/>
      <w:b w:val="0"/>
      <w:bCs w:val="0"/>
      <w:i w:val="0"/>
      <w:iCs w:val="0"/>
      <w:color w:val="000000"/>
      <w:sz w:val="22"/>
      <w:szCs w:val="22"/>
    </w:rPr>
  </w:style>
  <w:style w:type="character" w:customStyle="1" w:styleId="Ttulo1Char">
    <w:name w:val="Título 1 Char"/>
    <w:basedOn w:val="Fontepargpadro"/>
    <w:link w:val="Ttulo1"/>
    <w:uiPriority w:val="9"/>
    <w:rsid w:val="006E355D"/>
    <w:rPr>
      <w:rFonts w:ascii="Arial" w:eastAsia="Arial" w:hAnsi="Arial" w:cs="Arial"/>
      <w:b/>
      <w:bCs/>
      <w:lang w:val="pt-PT"/>
    </w:rPr>
  </w:style>
  <w:style w:type="character" w:customStyle="1" w:styleId="CorpodetextoChar">
    <w:name w:val="Corpo de texto Char"/>
    <w:basedOn w:val="Fontepargpadro"/>
    <w:link w:val="Corpodetexto"/>
    <w:uiPriority w:val="1"/>
    <w:rsid w:val="006E355D"/>
    <w:rPr>
      <w:rFonts w:ascii="Arial" w:eastAsia="Arial" w:hAnsi="Arial" w:cs="Arial"/>
      <w:lang w:val="pt-PT"/>
    </w:rPr>
  </w:style>
  <w:style w:type="table" w:styleId="Tabelacomgrade">
    <w:name w:val="Table Grid"/>
    <w:basedOn w:val="Tabelanormal"/>
    <w:uiPriority w:val="39"/>
    <w:rsid w:val="006E355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1">
    <w:name w:val="fontstyle21"/>
    <w:basedOn w:val="Fontepargpadro"/>
    <w:rsid w:val="003F5FBB"/>
    <w:rPr>
      <w:rFonts w:ascii="ArialMT" w:hAnsi="ArialMT"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3A36E732-400F-4B26-A04D-FC0ED42A4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486</Words>
  <Characters>2630</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SEC_ADMIN</cp:lastModifiedBy>
  <cp:revision>13</cp:revision>
  <cp:lastPrinted>2023-01-16T13:21:00Z</cp:lastPrinted>
  <dcterms:created xsi:type="dcterms:W3CDTF">2023-08-09T13:17:00Z</dcterms:created>
  <dcterms:modified xsi:type="dcterms:W3CDTF">2023-08-10T14:31:00Z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2020-12-30T00:00:00Z</vt:filetime>
  </property>
  <property fmtid="{D5CDD505-2E9C-101B-9397-08002B2CF9AE}" pid="3" name="LastSaved">
    <vt:filetime>2021-01-06T00:00:00Z</vt:filetime>
  </property>
</Properties>
</file>