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DA148" w14:textId="77777777" w:rsidR="003E75A6" w:rsidRPr="00343598" w:rsidRDefault="003E75A6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  <w:b w:val="0"/>
          <w:sz w:val="24"/>
          <w:szCs w:val="24"/>
        </w:rPr>
      </w:pPr>
      <w:bookmarkStart w:id="0" w:name="_GoBack"/>
      <w:bookmarkEnd w:id="0"/>
    </w:p>
    <w:p w14:paraId="736122CA" w14:textId="77777777" w:rsidR="003E75A6" w:rsidRPr="006865C8" w:rsidRDefault="00497F18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6865C8">
        <w:rPr>
          <w:rFonts w:ascii="Times New Roman" w:eastAsia="Times New Roman" w:hAnsi="Times New Roman" w:cs="Times New Roman"/>
          <w:sz w:val="24"/>
          <w:szCs w:val="24"/>
        </w:rPr>
        <w:t>PROJETO DE LEI Nº 082/2023                                     DE 30 OUTUBRO DE 2023.</w:t>
      </w:r>
    </w:p>
    <w:p w14:paraId="7080A534" w14:textId="77777777" w:rsidR="003E75A6" w:rsidRPr="006865C8" w:rsidRDefault="003E75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24EA59E" w14:textId="77777777" w:rsidR="003E75A6" w:rsidRPr="006865C8" w:rsidRDefault="003E75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E345D43" w14:textId="6876B01E" w:rsidR="003E75A6" w:rsidRPr="006865C8" w:rsidRDefault="00497F18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30j0zll" w:colFirst="0" w:colLast="0"/>
      <w:bookmarkEnd w:id="2"/>
      <w:r w:rsidRPr="006865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“AUTORIZA A </w:t>
      </w:r>
      <w:r w:rsidR="004E29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CRIAÇÃO E A </w:t>
      </w:r>
      <w:r w:rsidRPr="006865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ABERTURA DE CRÉDITO SUPLEMENTAR ESPECIAL NO ORÇAMENTO DO MUNICÍPIO DO ANO DE 2023.</w:t>
      </w:r>
      <w:r w:rsidRPr="006865C8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14:paraId="69EABC63" w14:textId="77777777" w:rsidR="003E75A6" w:rsidRPr="006865C8" w:rsidRDefault="003E75A6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4A1547" w14:textId="77777777" w:rsidR="003E75A6" w:rsidRPr="006865C8" w:rsidRDefault="00497F18">
      <w:pPr>
        <w:pBdr>
          <w:top w:val="nil"/>
          <w:left w:val="nil"/>
          <w:bottom w:val="nil"/>
          <w:right w:val="nil"/>
          <w:between w:val="nil"/>
        </w:pBdr>
        <w:ind w:left="102" w:right="121" w:firstLine="2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5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  <w:r w:rsidRPr="006865C8">
        <w:rPr>
          <w:rFonts w:ascii="Times New Roman" w:eastAsia="Times New Roman" w:hAnsi="Times New Roman" w:cs="Times New Roman"/>
          <w:color w:val="000000"/>
          <w:sz w:val="24"/>
          <w:szCs w:val="24"/>
        </w:rPr>
        <w:t>, Prefeita Municipal de Alegria, Estado do Rio Grande do Sul, no uso de suas atribuições legais conferidas pela Lei Orgânica Municipal, encaminha e propõe ao Legislativo Municipal o seguinte Projeto de Lei:</w:t>
      </w:r>
    </w:p>
    <w:p w14:paraId="4E1F3389" w14:textId="77777777" w:rsidR="003E75A6" w:rsidRPr="006865C8" w:rsidRDefault="003E75A6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8DDD4D" w14:textId="77777777" w:rsidR="006A74F3" w:rsidRPr="006A74F3" w:rsidRDefault="006A74F3" w:rsidP="006A74F3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74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1º</w:t>
      </w:r>
      <w:r w:rsidRPr="006A7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Fica o Poder Executivo Municipal autorizado a criar e suplementar rubrica no orçamento de 2023, no valor de R$ 12.000,00 (doze mil reais) com a seguinte classificação:</w:t>
      </w:r>
    </w:p>
    <w:p w14:paraId="6C6FBF9E" w14:textId="77777777" w:rsidR="006A74F3" w:rsidRPr="006A74F3" w:rsidRDefault="006A74F3" w:rsidP="006A74F3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16F8C7" w14:textId="77777777" w:rsidR="006A74F3" w:rsidRPr="006A74F3" w:rsidRDefault="006A74F3" w:rsidP="006A74F3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74F3">
        <w:rPr>
          <w:rFonts w:ascii="Times New Roman" w:eastAsia="Times New Roman" w:hAnsi="Times New Roman" w:cs="Times New Roman"/>
          <w:color w:val="000000"/>
          <w:sz w:val="24"/>
          <w:szCs w:val="24"/>
        </w:rPr>
        <w:t>09 SECRETARIA DE ASSISTÊNCIA SOCIAL</w:t>
      </w:r>
    </w:p>
    <w:p w14:paraId="0A529ED2" w14:textId="77777777" w:rsidR="006A74F3" w:rsidRPr="006A74F3" w:rsidRDefault="006A74F3" w:rsidP="006A74F3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74F3">
        <w:rPr>
          <w:rFonts w:ascii="Times New Roman" w:eastAsia="Times New Roman" w:hAnsi="Times New Roman" w:cs="Times New Roman"/>
          <w:color w:val="000000"/>
          <w:sz w:val="24"/>
          <w:szCs w:val="24"/>
        </w:rPr>
        <w:t>0905 FUNDO NAC. ASSISTÊNCIA SOCIAL - REC. FEDERAIS</w:t>
      </w:r>
    </w:p>
    <w:p w14:paraId="1EA39E6E" w14:textId="77777777" w:rsidR="006A74F3" w:rsidRPr="006A74F3" w:rsidRDefault="006A74F3" w:rsidP="006A74F3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74F3">
        <w:rPr>
          <w:rFonts w:ascii="Times New Roman" w:eastAsia="Times New Roman" w:hAnsi="Times New Roman" w:cs="Times New Roman"/>
          <w:color w:val="000000"/>
          <w:sz w:val="24"/>
          <w:szCs w:val="24"/>
        </w:rPr>
        <w:t>08 0243 0013 2,059 IGD SUAS</w:t>
      </w:r>
    </w:p>
    <w:p w14:paraId="0601A806" w14:textId="77777777" w:rsidR="006A74F3" w:rsidRPr="006A74F3" w:rsidRDefault="006A74F3" w:rsidP="006A74F3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74F3">
        <w:rPr>
          <w:rFonts w:ascii="Times New Roman" w:eastAsia="Times New Roman" w:hAnsi="Times New Roman" w:cs="Times New Roman"/>
          <w:color w:val="000000"/>
          <w:sz w:val="24"/>
          <w:szCs w:val="24"/>
        </w:rPr>
        <w:t>932 0665 3390 30 00 00 MATERIAL DE CONSUMO …….........R$ 12.000,00</w:t>
      </w:r>
    </w:p>
    <w:p w14:paraId="08979B4A" w14:textId="77777777" w:rsidR="006A74F3" w:rsidRPr="006A74F3" w:rsidRDefault="006A74F3" w:rsidP="006A74F3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7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p w14:paraId="3B2D26B2" w14:textId="77777777" w:rsidR="006A74F3" w:rsidRPr="006A74F3" w:rsidRDefault="006A74F3" w:rsidP="006A74F3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7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4E325913" w14:textId="77777777" w:rsidR="006A74F3" w:rsidRPr="006A74F3" w:rsidRDefault="006A74F3" w:rsidP="006A74F3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74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2º</w:t>
      </w:r>
      <w:r w:rsidRPr="006A7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recurso a que se destina este projeto é oriundo de auxílio financeiro no valor de R$12.000,00 (doze mil reais) com classificação das seguintes dotações orçamentárias:</w:t>
      </w:r>
    </w:p>
    <w:p w14:paraId="6828B965" w14:textId="77777777" w:rsidR="003E75A6" w:rsidRPr="006865C8" w:rsidRDefault="003E75A6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5D55F1" w14:textId="77777777" w:rsidR="003E75A6" w:rsidRPr="006865C8" w:rsidRDefault="00C63F86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5C8">
        <w:rPr>
          <w:rFonts w:ascii="Times New Roman" w:eastAsia="Times New Roman" w:hAnsi="Times New Roman" w:cs="Times New Roman"/>
          <w:sz w:val="24"/>
          <w:szCs w:val="24"/>
        </w:rPr>
        <w:t>AUXÍLIO FINANCEIRO………………………………............</w:t>
      </w:r>
      <w:r w:rsidR="00497F18" w:rsidRPr="006865C8">
        <w:rPr>
          <w:rFonts w:ascii="Times New Roman" w:eastAsia="Times New Roman" w:hAnsi="Times New Roman" w:cs="Times New Roman"/>
          <w:sz w:val="24"/>
          <w:szCs w:val="24"/>
        </w:rPr>
        <w:t xml:space="preserve">...R$ </w:t>
      </w:r>
      <w:r w:rsidRPr="006865C8">
        <w:rPr>
          <w:rFonts w:ascii="Times New Roman" w:hAnsi="Times New Roman" w:cs="Times New Roman"/>
          <w:sz w:val="24"/>
          <w:szCs w:val="24"/>
          <w:highlight w:val="white"/>
        </w:rPr>
        <w:t xml:space="preserve">12.000,00 </w:t>
      </w:r>
    </w:p>
    <w:p w14:paraId="00B7013B" w14:textId="77777777" w:rsidR="003E75A6" w:rsidRPr="006865C8" w:rsidRDefault="00497F18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7B6DF85" w14:textId="77777777" w:rsidR="003E75A6" w:rsidRPr="006865C8" w:rsidRDefault="00497F18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5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3º </w:t>
      </w:r>
      <w:r w:rsidRPr="006865C8">
        <w:rPr>
          <w:rFonts w:ascii="Times New Roman" w:eastAsia="Times New Roman" w:hAnsi="Times New Roman" w:cs="Times New Roman"/>
          <w:color w:val="000000"/>
          <w:sz w:val="24"/>
          <w:szCs w:val="24"/>
        </w:rPr>
        <w:t>Esta Lei entra em vigor na data de sua publicação.</w:t>
      </w:r>
    </w:p>
    <w:p w14:paraId="0DA9B5CE" w14:textId="77777777" w:rsidR="003E75A6" w:rsidRPr="006865C8" w:rsidRDefault="00497F18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5C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42B05F90" w14:textId="77777777" w:rsidR="003E75A6" w:rsidRPr="006865C8" w:rsidRDefault="00497F18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5C8">
        <w:rPr>
          <w:rFonts w:ascii="Times New Roman" w:eastAsia="Times New Roman" w:hAnsi="Times New Roman" w:cs="Times New Roman"/>
          <w:sz w:val="24"/>
          <w:szCs w:val="24"/>
        </w:rPr>
        <w:t>GABINETE DA PREFEITA MUNICIPAL DE ALEGRIA-RS,</w:t>
      </w:r>
      <w:r w:rsidR="00C63F86" w:rsidRPr="006865C8">
        <w:rPr>
          <w:rFonts w:ascii="Times New Roman" w:eastAsia="Times New Roman" w:hAnsi="Times New Roman" w:cs="Times New Roman"/>
          <w:sz w:val="24"/>
          <w:szCs w:val="24"/>
        </w:rPr>
        <w:t xml:space="preserve"> AOS 30 DIAS DO MÊS DE OUTUBRO </w:t>
      </w:r>
      <w:r w:rsidRPr="006865C8">
        <w:rPr>
          <w:rFonts w:ascii="Times New Roman" w:eastAsia="Times New Roman" w:hAnsi="Times New Roman" w:cs="Times New Roman"/>
          <w:sz w:val="24"/>
          <w:szCs w:val="24"/>
        </w:rPr>
        <w:t>DE 2023.</w:t>
      </w:r>
    </w:p>
    <w:p w14:paraId="034EF098" w14:textId="77777777" w:rsidR="003E75A6" w:rsidRPr="006865C8" w:rsidRDefault="00497F18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70A7C7" w14:textId="77777777" w:rsidR="003E75A6" w:rsidRPr="006865C8" w:rsidRDefault="003E75A6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045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34"/>
        <w:gridCol w:w="4611"/>
      </w:tblGrid>
      <w:tr w:rsidR="003E75A6" w:rsidRPr="006865C8" w14:paraId="446503CF" w14:textId="77777777" w:rsidTr="006865C8">
        <w:tc>
          <w:tcPr>
            <w:tcW w:w="4434" w:type="dxa"/>
          </w:tcPr>
          <w:p w14:paraId="2AE12562" w14:textId="77777777" w:rsidR="003E75A6" w:rsidRPr="006865C8" w:rsidRDefault="003E75A6">
            <w:pPr>
              <w:pStyle w:val="Ttulo1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</w:tcPr>
          <w:p w14:paraId="1A63F1E4" w14:textId="7243FE4D" w:rsidR="003E75A6" w:rsidRPr="006865C8" w:rsidRDefault="00497F18" w:rsidP="006865C8">
            <w:pPr>
              <w:pStyle w:val="Ttulo1"/>
              <w:spacing w:before="94"/>
              <w:ind w:left="0" w:right="-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5C8">
              <w:rPr>
                <w:rFonts w:ascii="Times New Roman" w:eastAsia="Times New Roman" w:hAnsi="Times New Roman" w:cs="Times New Roman"/>
                <w:sz w:val="24"/>
                <w:szCs w:val="24"/>
              </w:rPr>
              <w:t>TERESINHA</w:t>
            </w:r>
            <w:r w:rsidR="006865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865C8">
              <w:rPr>
                <w:rFonts w:ascii="Times New Roman" w:eastAsia="Times New Roman" w:hAnsi="Times New Roman" w:cs="Times New Roman"/>
                <w:sz w:val="24"/>
                <w:szCs w:val="24"/>
              </w:rPr>
              <w:t>MARCZEWSKI ZAVASKI</w:t>
            </w:r>
          </w:p>
          <w:p w14:paraId="0743857F" w14:textId="77777777" w:rsidR="003E75A6" w:rsidRPr="006865C8" w:rsidRDefault="00497F18">
            <w:pPr>
              <w:pStyle w:val="Ttulo1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65C8">
              <w:rPr>
                <w:rFonts w:ascii="Times New Roman" w:eastAsia="Times New Roman" w:hAnsi="Times New Roman" w:cs="Times New Roman"/>
                <w:sz w:val="24"/>
                <w:szCs w:val="24"/>
              </w:rPr>
              <w:t>Prefeita Municipal</w:t>
            </w:r>
          </w:p>
        </w:tc>
      </w:tr>
    </w:tbl>
    <w:p w14:paraId="724FF3E6" w14:textId="77777777" w:rsidR="003E75A6" w:rsidRPr="006865C8" w:rsidRDefault="003E75A6">
      <w:pPr>
        <w:pStyle w:val="Ttulo1"/>
        <w:spacing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4CC308" w14:textId="77777777" w:rsidR="003E75A6" w:rsidRPr="006865C8" w:rsidRDefault="00497F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5C8">
        <w:rPr>
          <w:rFonts w:ascii="Times New Roman" w:eastAsia="Times New Roman" w:hAnsi="Times New Roman" w:cs="Times New Roman"/>
          <w:color w:val="000000"/>
          <w:sz w:val="24"/>
          <w:szCs w:val="24"/>
        </w:rPr>
        <w:t>REGISTRE-SE</w:t>
      </w:r>
    </w:p>
    <w:p w14:paraId="1BE2C2C8" w14:textId="77777777" w:rsidR="003E75A6" w:rsidRPr="006865C8" w:rsidRDefault="00497F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5C8">
        <w:rPr>
          <w:rFonts w:ascii="Times New Roman" w:eastAsia="Times New Roman" w:hAnsi="Times New Roman" w:cs="Times New Roman"/>
          <w:color w:val="000000"/>
          <w:sz w:val="24"/>
          <w:szCs w:val="24"/>
        </w:rPr>
        <w:t>PUBLIQUE-SE</w:t>
      </w:r>
    </w:p>
    <w:p w14:paraId="655720F6" w14:textId="77777777" w:rsidR="003E75A6" w:rsidRPr="006865C8" w:rsidRDefault="00497F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5C8">
        <w:rPr>
          <w:rFonts w:ascii="Times New Roman" w:eastAsia="Times New Roman" w:hAnsi="Times New Roman" w:cs="Times New Roman"/>
          <w:color w:val="000000"/>
          <w:sz w:val="24"/>
          <w:szCs w:val="24"/>
        </w:rPr>
        <w:t>CUMPRA-SE</w:t>
      </w:r>
    </w:p>
    <w:p w14:paraId="5A986F55" w14:textId="77777777" w:rsidR="003E75A6" w:rsidRPr="006865C8" w:rsidRDefault="00497F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5C8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24F3F449" w14:textId="77777777" w:rsidR="004A4771" w:rsidRPr="006865C8" w:rsidRDefault="004A47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EF5748" w14:textId="77777777" w:rsidR="003E75A6" w:rsidRPr="006865C8" w:rsidRDefault="00497F18">
      <w:pPr>
        <w:pStyle w:val="Ttulo1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5C8">
        <w:rPr>
          <w:rFonts w:ascii="Times New Roman" w:eastAsia="Times New Roman" w:hAnsi="Times New Roman" w:cs="Times New Roman"/>
          <w:sz w:val="24"/>
          <w:szCs w:val="24"/>
        </w:rPr>
        <w:t xml:space="preserve">Regiane Cristina </w:t>
      </w:r>
      <w:proofErr w:type="spellStart"/>
      <w:r w:rsidRPr="006865C8">
        <w:rPr>
          <w:rFonts w:ascii="Times New Roman" w:eastAsia="Times New Roman" w:hAnsi="Times New Roman" w:cs="Times New Roman"/>
          <w:sz w:val="24"/>
          <w:szCs w:val="24"/>
        </w:rPr>
        <w:t>Carpowiski</w:t>
      </w:r>
      <w:proofErr w:type="spellEnd"/>
    </w:p>
    <w:p w14:paraId="21F438EE" w14:textId="77777777" w:rsidR="003E75A6" w:rsidRPr="006865C8" w:rsidRDefault="00497F18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5C8">
        <w:rPr>
          <w:rFonts w:ascii="Times New Roman" w:eastAsia="Times New Roman" w:hAnsi="Times New Roman" w:cs="Times New Roman"/>
          <w:sz w:val="24"/>
          <w:szCs w:val="24"/>
        </w:rPr>
        <w:t>Secretária Municipal de Administração</w:t>
      </w:r>
    </w:p>
    <w:p w14:paraId="3138B8C9" w14:textId="77777777" w:rsidR="003E75A6" w:rsidRPr="006865C8" w:rsidRDefault="003E75A6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15C4F1" w14:textId="77777777" w:rsidR="003E75A6" w:rsidRPr="006865C8" w:rsidRDefault="003E75A6">
      <w:pPr>
        <w:rPr>
          <w:rFonts w:ascii="Times New Roman" w:hAnsi="Times New Roman" w:cs="Times New Roman"/>
          <w:sz w:val="24"/>
          <w:szCs w:val="24"/>
        </w:rPr>
      </w:pPr>
    </w:p>
    <w:p w14:paraId="26314E29" w14:textId="77777777" w:rsidR="003E75A6" w:rsidRPr="006865C8" w:rsidRDefault="00497F18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65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9030FE" w14:textId="77777777" w:rsidR="003E75A6" w:rsidRPr="006865C8" w:rsidRDefault="00497F18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5C8">
        <w:rPr>
          <w:rFonts w:ascii="Times New Roman" w:eastAsia="Times New Roman" w:hAnsi="Times New Roman" w:cs="Times New Roman"/>
          <w:color w:val="000000"/>
          <w:sz w:val="24"/>
          <w:szCs w:val="24"/>
        </w:rPr>
        <w:t>Projeto de Lei N° 0</w:t>
      </w:r>
      <w:r w:rsidRPr="006865C8">
        <w:rPr>
          <w:rFonts w:ascii="Times New Roman" w:eastAsia="Times New Roman" w:hAnsi="Times New Roman" w:cs="Times New Roman"/>
          <w:sz w:val="24"/>
          <w:szCs w:val="24"/>
        </w:rPr>
        <w:t>82</w:t>
      </w:r>
      <w:r w:rsidRPr="006865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/2023                            Alegria - RS, </w:t>
      </w:r>
      <w:r w:rsidRPr="006865C8">
        <w:rPr>
          <w:rFonts w:ascii="Times New Roman" w:eastAsia="Times New Roman" w:hAnsi="Times New Roman" w:cs="Times New Roman"/>
          <w:sz w:val="24"/>
          <w:szCs w:val="24"/>
        </w:rPr>
        <w:t>30 OUTUBRO</w:t>
      </w:r>
      <w:r w:rsidRPr="006865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2023.</w:t>
      </w:r>
    </w:p>
    <w:p w14:paraId="52B45FA8" w14:textId="77777777" w:rsidR="003E75A6" w:rsidRPr="006865C8" w:rsidRDefault="003E75A6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C692A2" w14:textId="77777777" w:rsidR="003E75A6" w:rsidRPr="006865C8" w:rsidRDefault="00497F18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5C8">
        <w:rPr>
          <w:rFonts w:ascii="Times New Roman" w:eastAsia="Times New Roman" w:hAnsi="Times New Roman" w:cs="Times New Roman"/>
          <w:color w:val="000000"/>
          <w:sz w:val="24"/>
          <w:szCs w:val="24"/>
        </w:rPr>
        <w:t>Sra. Presidente e Senhores Vereadores:</w:t>
      </w:r>
    </w:p>
    <w:p w14:paraId="18F4528E" w14:textId="77777777" w:rsidR="003E75A6" w:rsidRPr="006865C8" w:rsidRDefault="003E75A6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0FD53E" w14:textId="2279DD4B" w:rsidR="003E75A6" w:rsidRPr="006865C8" w:rsidRDefault="00497F18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65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Apresentamos a proposta que </w:t>
      </w:r>
      <w:r w:rsidRPr="006865C8">
        <w:rPr>
          <w:rFonts w:ascii="Times New Roman" w:eastAsia="Times New Roman" w:hAnsi="Times New Roman" w:cs="Times New Roman"/>
          <w:b/>
          <w:sz w:val="24"/>
          <w:szCs w:val="24"/>
        </w:rPr>
        <w:t xml:space="preserve">“AUTORIZA A </w:t>
      </w:r>
      <w:r w:rsidR="004E299A">
        <w:rPr>
          <w:rFonts w:ascii="Times New Roman" w:eastAsia="Times New Roman" w:hAnsi="Times New Roman" w:cs="Times New Roman"/>
          <w:b/>
          <w:sz w:val="24"/>
          <w:szCs w:val="24"/>
        </w:rPr>
        <w:t xml:space="preserve">CRIAÇÃO E A </w:t>
      </w:r>
      <w:proofErr w:type="gramStart"/>
      <w:r w:rsidRPr="006865C8">
        <w:rPr>
          <w:rFonts w:ascii="Times New Roman" w:eastAsia="Times New Roman" w:hAnsi="Times New Roman" w:cs="Times New Roman"/>
          <w:b/>
          <w:sz w:val="24"/>
          <w:szCs w:val="24"/>
        </w:rPr>
        <w:t>ABERTURA</w:t>
      </w:r>
      <w:r w:rsidR="004E29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865C8">
        <w:rPr>
          <w:rFonts w:ascii="Times New Roman" w:eastAsia="Times New Roman" w:hAnsi="Times New Roman" w:cs="Times New Roman"/>
          <w:b/>
          <w:sz w:val="24"/>
          <w:szCs w:val="24"/>
        </w:rPr>
        <w:t xml:space="preserve"> DE</w:t>
      </w:r>
      <w:proofErr w:type="gramEnd"/>
      <w:r w:rsidRPr="006865C8">
        <w:rPr>
          <w:rFonts w:ascii="Times New Roman" w:eastAsia="Times New Roman" w:hAnsi="Times New Roman" w:cs="Times New Roman"/>
          <w:b/>
          <w:sz w:val="24"/>
          <w:szCs w:val="24"/>
        </w:rPr>
        <w:t xml:space="preserve"> CRÉDITO SUPLEMENTAR ESPECIAL NO ORÇAMENTO DO MUNICÍPIO DO ANO DE 2023.”</w:t>
      </w:r>
    </w:p>
    <w:p w14:paraId="2A74AC8D" w14:textId="77777777" w:rsidR="003E75A6" w:rsidRPr="006865C8" w:rsidRDefault="003E75A6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0C6EF8" w14:textId="77777777" w:rsidR="003E75A6" w:rsidRPr="006865C8" w:rsidRDefault="00497F18" w:rsidP="00C63F86">
      <w:pPr>
        <w:spacing w:before="240" w:after="240" w:line="276" w:lineRule="auto"/>
        <w:ind w:firstLine="11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865C8">
        <w:rPr>
          <w:rFonts w:ascii="Times New Roman" w:eastAsia="Times New Roman" w:hAnsi="Times New Roman" w:cs="Times New Roman"/>
          <w:sz w:val="24"/>
          <w:szCs w:val="24"/>
        </w:rPr>
        <w:t>JUSTIFICATIVA:</w:t>
      </w:r>
    </w:p>
    <w:p w14:paraId="4D0A0073" w14:textId="42C6C959" w:rsidR="00C63F86" w:rsidRPr="006865C8" w:rsidRDefault="00497F18">
      <w:pPr>
        <w:spacing w:before="240" w:after="240" w:line="276" w:lineRule="auto"/>
        <w:ind w:firstLine="1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5C8">
        <w:rPr>
          <w:rFonts w:ascii="Times New Roman" w:eastAsia="Times New Roman" w:hAnsi="Times New Roman" w:cs="Times New Roman"/>
          <w:sz w:val="24"/>
          <w:szCs w:val="24"/>
        </w:rPr>
        <w:t>O presente Projeto de Lei visa incluir no orçamento de 2023 o valor referente ao Programa de Fortalecimento Emergencial do A</w:t>
      </w:r>
      <w:r w:rsidR="004A4771" w:rsidRPr="006865C8">
        <w:rPr>
          <w:rFonts w:ascii="Times New Roman" w:eastAsia="Times New Roman" w:hAnsi="Times New Roman" w:cs="Times New Roman"/>
          <w:sz w:val="24"/>
          <w:szCs w:val="24"/>
        </w:rPr>
        <w:t xml:space="preserve">tendimento do Cadastro Único no </w:t>
      </w:r>
      <w:r w:rsidRPr="006865C8">
        <w:rPr>
          <w:rFonts w:ascii="Times New Roman" w:eastAsia="Times New Roman" w:hAnsi="Times New Roman" w:cs="Times New Roman"/>
          <w:sz w:val="24"/>
          <w:szCs w:val="24"/>
        </w:rPr>
        <w:t>SUAS - PROCAD – SUAS e autoriza o município a usar o referido valor para despesas de Investimento em Material de Consumo.</w:t>
      </w:r>
      <w:r w:rsidR="00C63F86" w:rsidRPr="00686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3C02C3F" w14:textId="1B91B330" w:rsidR="003E75A6" w:rsidRPr="006865C8" w:rsidRDefault="00C63F86">
      <w:pPr>
        <w:spacing w:before="240" w:after="240" w:line="276" w:lineRule="auto"/>
        <w:ind w:firstLine="1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5C8">
        <w:rPr>
          <w:rFonts w:ascii="Times New Roman" w:eastAsia="Times New Roman" w:hAnsi="Times New Roman" w:cs="Times New Roman"/>
          <w:sz w:val="24"/>
          <w:szCs w:val="24"/>
        </w:rPr>
        <w:t>O PROCAD-SUAS</w:t>
      </w:r>
      <w:r w:rsidR="00686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7F18" w:rsidRPr="006865C8">
        <w:rPr>
          <w:rFonts w:ascii="Times New Roman" w:eastAsia="Times New Roman" w:hAnsi="Times New Roman" w:cs="Times New Roman"/>
          <w:sz w:val="24"/>
          <w:szCs w:val="24"/>
        </w:rPr>
        <w:t>objetiva estimular a atualização e regularização dos registros unipessoais e promover a busca ativa, prioritariamente das famílias mais vulneráveis, compreendendo a população em situação de rua, povos indígenas, entre outros, para sua inclusão no Cadastro Único.</w:t>
      </w:r>
    </w:p>
    <w:p w14:paraId="4E6E3903" w14:textId="77777777" w:rsidR="003E75A6" w:rsidRPr="006865C8" w:rsidRDefault="00497F18">
      <w:pPr>
        <w:spacing w:before="240" w:after="240" w:line="276" w:lineRule="auto"/>
        <w:ind w:firstLine="1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5C8">
        <w:rPr>
          <w:rFonts w:ascii="Times New Roman" w:eastAsia="Times New Roman" w:hAnsi="Times New Roman" w:cs="Times New Roman"/>
          <w:sz w:val="24"/>
          <w:szCs w:val="24"/>
        </w:rPr>
        <w:t xml:space="preserve">A PORTARIA MDS Nº 871, DE 29 DE MARÇO DE 2023, regulamenta as ações do Programa de Fortalecimento Emergencial do Atendimento do Cadastro Único no Sistema Único da Assistência Social, instituído e aprovado por meio da Resolução MDS/CIT nº 01, de 07 de fevereiro de 2023, da Comissão </w:t>
      </w:r>
      <w:proofErr w:type="spellStart"/>
      <w:r w:rsidRPr="006865C8">
        <w:rPr>
          <w:rFonts w:ascii="Times New Roman" w:eastAsia="Times New Roman" w:hAnsi="Times New Roman" w:cs="Times New Roman"/>
          <w:sz w:val="24"/>
          <w:szCs w:val="24"/>
        </w:rPr>
        <w:t>Intergestores</w:t>
      </w:r>
      <w:proofErr w:type="spellEnd"/>
      <w:r w:rsidRPr="006865C8">
        <w:rPr>
          <w:rFonts w:ascii="Times New Roman" w:eastAsia="Times New Roman" w:hAnsi="Times New Roman" w:cs="Times New Roman"/>
          <w:sz w:val="24"/>
          <w:szCs w:val="24"/>
        </w:rPr>
        <w:t xml:space="preserve"> Tripartite (CIT) e Resolução MDS/CNAS nº 96, de 15 de fevereiro de 2023, do Conselho Nacional de Assistência Social (CNAS).</w:t>
      </w:r>
    </w:p>
    <w:p w14:paraId="7FFD2364" w14:textId="4F2B0B39" w:rsidR="006865C8" w:rsidRPr="006865C8" w:rsidRDefault="006865C8">
      <w:pPr>
        <w:spacing w:before="240" w:after="240" w:line="276" w:lineRule="auto"/>
        <w:ind w:firstLine="1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5C8">
        <w:rPr>
          <w:rFonts w:ascii="Times New Roman" w:hAnsi="Times New Roman" w:cs="Times New Roman"/>
          <w:color w:val="000000"/>
          <w:sz w:val="24"/>
          <w:szCs w:val="24"/>
        </w:rPr>
        <w:t>Considerando o exposto acima, submetemos o presente Projeto de Lei para análise dos nobres vereadores esperando ao final o acolhimento e aprovação do presente instrumento legislativo.</w:t>
      </w:r>
    </w:p>
    <w:p w14:paraId="758E16E8" w14:textId="77777777" w:rsidR="003E75A6" w:rsidRPr="006865C8" w:rsidRDefault="003E75A6">
      <w:pPr>
        <w:spacing w:before="240" w:after="240" w:line="276" w:lineRule="auto"/>
        <w:ind w:firstLine="1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11B4EB" w14:textId="77777777" w:rsidR="003E75A6" w:rsidRPr="006865C8" w:rsidRDefault="003E75A6">
      <w:pPr>
        <w:spacing w:before="240" w:after="240" w:line="276" w:lineRule="auto"/>
        <w:ind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569847" w14:textId="77777777" w:rsidR="003E75A6" w:rsidRPr="006865C8" w:rsidRDefault="003E75A6">
      <w:pPr>
        <w:spacing w:before="240" w:after="240" w:line="276" w:lineRule="auto"/>
        <w:ind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1CADC3" w14:textId="77777777" w:rsidR="003E75A6" w:rsidRPr="006865C8" w:rsidRDefault="003E75A6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43071A" w14:textId="77777777" w:rsidR="003E75A6" w:rsidRPr="006865C8" w:rsidRDefault="003E75A6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74549F" w14:textId="77777777" w:rsidR="003E75A6" w:rsidRPr="006865C8" w:rsidRDefault="00497F1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865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</w:p>
    <w:p w14:paraId="5CDF5258" w14:textId="77777777" w:rsidR="003E75A6" w:rsidRPr="006865C8" w:rsidRDefault="00497F1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865C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Prefeita Municipal</w:t>
      </w:r>
    </w:p>
    <w:sectPr w:rsidR="003E75A6" w:rsidRPr="006865C8">
      <w:headerReference w:type="default" r:id="rId6"/>
      <w:footerReference w:type="default" r:id="rId7"/>
      <w:pgSz w:w="11910" w:h="16840"/>
      <w:pgMar w:top="2240" w:right="1580" w:bottom="680" w:left="1600" w:header="264" w:footer="4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A03464" w14:textId="77777777" w:rsidR="00A54F8F" w:rsidRDefault="00A54F8F">
      <w:r>
        <w:separator/>
      </w:r>
    </w:p>
  </w:endnote>
  <w:endnote w:type="continuationSeparator" w:id="0">
    <w:p w14:paraId="74158151" w14:textId="77777777" w:rsidR="00A54F8F" w:rsidRDefault="00A54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F0E04A" w14:textId="77777777" w:rsidR="003E75A6" w:rsidRDefault="00497F1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1BFD7AC7" wp14:editId="665BEA59">
              <wp:simplePos x="0" y="0"/>
              <wp:positionH relativeFrom="column">
                <wp:posOffset>-660399</wp:posOffset>
              </wp:positionH>
              <wp:positionV relativeFrom="paragraph">
                <wp:posOffset>10236200</wp:posOffset>
              </wp:positionV>
              <wp:extent cx="6678295" cy="224155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11615" y="3672685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D70CCF" w14:textId="77777777" w:rsidR="003E75A6" w:rsidRDefault="00497F18">
                          <w:pPr>
                            <w:spacing w:before="18"/>
                            <w:ind w:left="20" w:firstLine="20"/>
                            <w:jc w:val="center"/>
                            <w:textDirection w:val="btLr"/>
                          </w:pPr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>Rua 7 de Setembro, 1171-Fones:(55)3536-1035 e (55)3536–1133 -CEP 98905–000000 – ALEGRIA-RS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BFD7AC7" id="Retângulo 2" o:spid="_x0000_s1027" style="position:absolute;margin-left:-52pt;margin-top:806pt;width:525.85pt;height:17.6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" filled="f" stroked="f">
              <v:textbox inset="0,0,0,0">
                <w:txbxContent>
                  <w:p w14:paraId="5BD70CCF" w14:textId="77777777" w:rsidR="003E75A6" w:rsidRDefault="00497F18">
                    <w:pPr>
                      <w:spacing w:before="18"/>
                      <w:ind w:left="20" w:firstLine="20"/>
                      <w:jc w:val="center"/>
                      <w:textDirection w:val="btLr"/>
                    </w:pPr>
                    <w:r>
                      <w:rPr>
                        <w:rFonts w:ascii="Liberation Sans Narrow" w:eastAsia="Liberation Sans Narrow" w:hAnsi="Liberation Sans Narrow" w:cs="Liberation Sans Narrow"/>
                        <w:color w:val="000000"/>
                      </w:rPr>
                      <w:t>Rua 7 de Setembro, 1171-Fones:(55)3536-1035 e (55)3536–1133 -CEP 98905–000000 – ALEGRIA-RS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23E21E" w14:textId="77777777" w:rsidR="00A54F8F" w:rsidRDefault="00A54F8F">
      <w:r>
        <w:separator/>
      </w:r>
    </w:p>
  </w:footnote>
  <w:footnote w:type="continuationSeparator" w:id="0">
    <w:p w14:paraId="7C0A2F17" w14:textId="77777777" w:rsidR="00A54F8F" w:rsidRDefault="00A54F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2A9234" w14:textId="77777777" w:rsidR="003E75A6" w:rsidRDefault="00497F1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4EE7C0CD" wp14:editId="2BDC47D3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3CBC2AD7" wp14:editId="19C454FF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1048" y="3506633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3A522A" w14:textId="77777777" w:rsidR="003E75A6" w:rsidRDefault="00497F18">
                          <w:pPr>
                            <w:spacing w:before="12"/>
                            <w:ind w:left="20" w:right="-5" w:firstLine="20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color w:val="000000"/>
                              <w:sz w:val="26"/>
                            </w:rPr>
                            <w:t xml:space="preserve">PREFEITURA MUNICIPAL DE ALEGRIA </w:t>
                          </w:r>
                          <w:r>
                            <w:rPr>
                              <w:color w:val="000000"/>
                            </w:rPr>
                            <w:t>CNPJ: 92.465.228/0001-75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CBC2AD7" id="Retângulo 1" o:spid="_x0000_s1026" style="position:absolute;margin-left:135.95pt;margin-top:48.25pt;width:240.9pt;height:43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" filled="f" stroked="f">
              <v:textbox inset="0,0,0,0">
                <w:txbxContent>
                  <w:p w14:paraId="6F3A522A" w14:textId="77777777" w:rsidR="003E75A6" w:rsidRDefault="00497F18">
                    <w:pPr>
                      <w:spacing w:before="12"/>
                      <w:ind w:left="20" w:right="-5" w:firstLine="20"/>
                      <w:textDirection w:val="btLr"/>
                    </w:pPr>
                    <w:r>
                      <w:rPr>
                        <w:b/>
                        <w:color w:val="000000"/>
                        <w:sz w:val="24"/>
                      </w:rPr>
                      <w:t xml:space="preserve">ESTADO DO RIO GRANDE DO SUL </w:t>
                    </w:r>
                    <w:r>
                      <w:rPr>
                        <w:color w:val="000000"/>
                        <w:sz w:val="26"/>
                      </w:rPr>
                      <w:t xml:space="preserve">PREFEITURA MUNICIPAL DE ALEGRIA </w:t>
                    </w:r>
                    <w:r>
                      <w:rPr>
                        <w:color w:val="000000"/>
                      </w:rPr>
                      <w:t>CNPJ: 92.465.228/0001-75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5A6"/>
    <w:rsid w:val="00044194"/>
    <w:rsid w:val="001105CF"/>
    <w:rsid w:val="00343598"/>
    <w:rsid w:val="003E75A6"/>
    <w:rsid w:val="00483160"/>
    <w:rsid w:val="00497F18"/>
    <w:rsid w:val="004A4771"/>
    <w:rsid w:val="004E299A"/>
    <w:rsid w:val="00522B1C"/>
    <w:rsid w:val="006865C8"/>
    <w:rsid w:val="006A74F3"/>
    <w:rsid w:val="00784BAA"/>
    <w:rsid w:val="0078614B"/>
    <w:rsid w:val="00971A73"/>
    <w:rsid w:val="009D77BD"/>
    <w:rsid w:val="00A54F8F"/>
    <w:rsid w:val="00AF5580"/>
    <w:rsid w:val="00C00133"/>
    <w:rsid w:val="00C63F86"/>
    <w:rsid w:val="00D67ACF"/>
    <w:rsid w:val="00E63BA9"/>
    <w:rsid w:val="00E65583"/>
    <w:rsid w:val="00EB41D0"/>
    <w:rsid w:val="00FB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F07DD"/>
  <w15:docId w15:val="{B91630FC-B251-4F43-9C1C-8011D9F18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2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SEC_ADMIN</dc:creator>
  <cp:lastModifiedBy>Usuário do Windows</cp:lastModifiedBy>
  <cp:revision>2</cp:revision>
  <cp:lastPrinted>2023-11-03T12:54:00Z</cp:lastPrinted>
  <dcterms:created xsi:type="dcterms:W3CDTF">2023-11-24T11:49:00Z</dcterms:created>
  <dcterms:modified xsi:type="dcterms:W3CDTF">2023-11-24T11:49:00Z</dcterms:modified>
</cp:coreProperties>
</file>