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E1A3C" w14:textId="77777777" w:rsidR="0062527F" w:rsidRDefault="0062527F" w:rsidP="000537AB">
      <w:pPr>
        <w:spacing w:after="0" w:line="360" w:lineRule="auto"/>
        <w:jc w:val="center"/>
        <w:rPr>
          <w:rFonts w:ascii="Times New Roman" w:hAnsi="Times New Roman" w:cs="Times New Roman"/>
          <w:b/>
          <w:color w:val="auto"/>
          <w:sz w:val="24"/>
          <w:szCs w:val="24"/>
        </w:rPr>
      </w:pPr>
    </w:p>
    <w:p w14:paraId="73F86956" w14:textId="1D1DCC6D" w:rsidR="00B46EF8" w:rsidRDefault="007627F2" w:rsidP="000537AB">
      <w:pPr>
        <w:spacing w:after="0" w:line="360" w:lineRule="auto"/>
        <w:jc w:val="center"/>
        <w:rPr>
          <w:rFonts w:ascii="Times New Roman" w:hAnsi="Times New Roman" w:cs="Times New Roman"/>
          <w:b/>
          <w:color w:val="auto"/>
          <w:sz w:val="24"/>
          <w:szCs w:val="24"/>
        </w:rPr>
      </w:pPr>
      <w:r w:rsidRPr="00DD4FBE">
        <w:rPr>
          <w:rFonts w:ascii="Times New Roman" w:hAnsi="Times New Roman" w:cs="Times New Roman"/>
          <w:b/>
          <w:color w:val="auto"/>
          <w:sz w:val="24"/>
          <w:szCs w:val="24"/>
        </w:rPr>
        <w:t xml:space="preserve">Ordem do Dia da Reunião Ordinária do dia </w:t>
      </w:r>
      <w:r w:rsidR="00341496">
        <w:rPr>
          <w:rFonts w:ascii="Times New Roman" w:hAnsi="Times New Roman" w:cs="Times New Roman"/>
          <w:b/>
          <w:color w:val="auto"/>
          <w:sz w:val="24"/>
          <w:szCs w:val="24"/>
        </w:rPr>
        <w:t>02</w:t>
      </w:r>
      <w:r w:rsidR="004876FA" w:rsidRPr="00DD4FBE">
        <w:rPr>
          <w:rFonts w:ascii="Times New Roman" w:hAnsi="Times New Roman" w:cs="Times New Roman"/>
          <w:b/>
          <w:color w:val="auto"/>
          <w:sz w:val="24"/>
          <w:szCs w:val="24"/>
        </w:rPr>
        <w:t xml:space="preserve"> de</w:t>
      </w:r>
      <w:r w:rsidR="00F139C0">
        <w:rPr>
          <w:rFonts w:ascii="Times New Roman" w:hAnsi="Times New Roman" w:cs="Times New Roman"/>
          <w:b/>
          <w:color w:val="auto"/>
          <w:sz w:val="24"/>
          <w:szCs w:val="24"/>
        </w:rPr>
        <w:t xml:space="preserve"> </w:t>
      </w:r>
      <w:r w:rsidR="00341496">
        <w:rPr>
          <w:rFonts w:ascii="Times New Roman" w:hAnsi="Times New Roman" w:cs="Times New Roman"/>
          <w:b/>
          <w:color w:val="auto"/>
          <w:sz w:val="24"/>
          <w:szCs w:val="24"/>
        </w:rPr>
        <w:t>outubro</w:t>
      </w:r>
      <w:r w:rsidR="004876FA" w:rsidRPr="00DD4FBE">
        <w:rPr>
          <w:rFonts w:ascii="Times New Roman" w:hAnsi="Times New Roman" w:cs="Times New Roman"/>
          <w:b/>
          <w:color w:val="auto"/>
          <w:sz w:val="24"/>
          <w:szCs w:val="24"/>
        </w:rPr>
        <w:t xml:space="preserve"> de 2023</w:t>
      </w:r>
    </w:p>
    <w:p w14:paraId="23DF1676" w14:textId="77777777" w:rsidR="0062527F" w:rsidRDefault="0062527F" w:rsidP="000537AB">
      <w:pPr>
        <w:spacing w:after="0" w:line="360" w:lineRule="auto"/>
        <w:jc w:val="center"/>
        <w:rPr>
          <w:rFonts w:ascii="Times New Roman" w:hAnsi="Times New Roman" w:cs="Times New Roman"/>
          <w:b/>
          <w:color w:val="auto"/>
          <w:sz w:val="24"/>
          <w:szCs w:val="24"/>
        </w:rPr>
      </w:pPr>
    </w:p>
    <w:p w14:paraId="11270E92" w14:textId="67297C32" w:rsidR="00B45E4A" w:rsidRDefault="009B6DB8" w:rsidP="000537AB">
      <w:pPr>
        <w:spacing w:after="0" w:line="360" w:lineRule="auto"/>
        <w:jc w:val="both"/>
        <w:rPr>
          <w:rFonts w:ascii="Times New Roman" w:hAnsi="Times New Roman" w:cs="Times New Roman"/>
          <w:b/>
          <w:color w:val="auto"/>
          <w:sz w:val="24"/>
          <w:szCs w:val="24"/>
        </w:rPr>
      </w:pPr>
      <w:r w:rsidRPr="00DD4FBE">
        <w:rPr>
          <w:rFonts w:ascii="Times New Roman" w:hAnsi="Times New Roman" w:cs="Times New Roman"/>
          <w:b/>
          <w:color w:val="auto"/>
          <w:sz w:val="24"/>
          <w:szCs w:val="24"/>
        </w:rPr>
        <w:t>Ata</w:t>
      </w:r>
      <w:r w:rsidR="00577A90" w:rsidRPr="00DD4FBE">
        <w:rPr>
          <w:rFonts w:ascii="Times New Roman" w:hAnsi="Times New Roman" w:cs="Times New Roman"/>
          <w:b/>
          <w:color w:val="auto"/>
          <w:sz w:val="24"/>
          <w:szCs w:val="24"/>
        </w:rPr>
        <w:t xml:space="preserve"> </w:t>
      </w:r>
      <w:r w:rsidR="000537AB">
        <w:rPr>
          <w:rFonts w:ascii="Times New Roman" w:hAnsi="Times New Roman" w:cs="Times New Roman"/>
          <w:b/>
          <w:color w:val="auto"/>
          <w:sz w:val="24"/>
          <w:szCs w:val="24"/>
        </w:rPr>
        <w:t>N</w:t>
      </w:r>
      <w:r w:rsidR="009A4081">
        <w:rPr>
          <w:rFonts w:ascii="Times New Roman" w:hAnsi="Times New Roman" w:cs="Times New Roman"/>
          <w:b/>
          <w:color w:val="auto"/>
          <w:sz w:val="24"/>
          <w:szCs w:val="24"/>
        </w:rPr>
        <w:t>º</w:t>
      </w:r>
      <w:r w:rsidR="00577A90" w:rsidRPr="00DD4FBE">
        <w:rPr>
          <w:rFonts w:ascii="Times New Roman" w:hAnsi="Times New Roman" w:cs="Times New Roman"/>
          <w:b/>
          <w:color w:val="auto"/>
          <w:sz w:val="24"/>
          <w:szCs w:val="24"/>
        </w:rPr>
        <w:t xml:space="preserve"> 10</w:t>
      </w:r>
      <w:r w:rsidR="0071791F">
        <w:rPr>
          <w:rFonts w:ascii="Times New Roman" w:hAnsi="Times New Roman" w:cs="Times New Roman"/>
          <w:b/>
          <w:color w:val="auto"/>
          <w:sz w:val="24"/>
          <w:szCs w:val="24"/>
        </w:rPr>
        <w:t>5</w:t>
      </w:r>
      <w:r w:rsidR="009069A7">
        <w:rPr>
          <w:rFonts w:ascii="Times New Roman" w:hAnsi="Times New Roman" w:cs="Times New Roman"/>
          <w:b/>
          <w:color w:val="auto"/>
          <w:sz w:val="24"/>
          <w:szCs w:val="24"/>
        </w:rPr>
        <w:t>7</w:t>
      </w:r>
      <w:r w:rsidRPr="00DD4FBE">
        <w:rPr>
          <w:rFonts w:ascii="Times New Roman" w:hAnsi="Times New Roman" w:cs="Times New Roman"/>
          <w:b/>
          <w:color w:val="auto"/>
          <w:sz w:val="24"/>
          <w:szCs w:val="24"/>
        </w:rPr>
        <w:t>, da r</w:t>
      </w:r>
      <w:r w:rsidR="00B46EF8" w:rsidRPr="00DD4FBE">
        <w:rPr>
          <w:rFonts w:ascii="Times New Roman" w:hAnsi="Times New Roman" w:cs="Times New Roman"/>
          <w:b/>
          <w:color w:val="auto"/>
          <w:sz w:val="24"/>
          <w:szCs w:val="24"/>
        </w:rPr>
        <w:t xml:space="preserve">eunião Ordinária do dia </w:t>
      </w:r>
      <w:r w:rsidR="00397C01">
        <w:rPr>
          <w:rFonts w:ascii="Times New Roman" w:hAnsi="Times New Roman" w:cs="Times New Roman"/>
          <w:b/>
          <w:color w:val="auto"/>
          <w:sz w:val="24"/>
          <w:szCs w:val="24"/>
        </w:rPr>
        <w:t>18</w:t>
      </w:r>
      <w:r w:rsidR="00E23644">
        <w:rPr>
          <w:rFonts w:ascii="Times New Roman" w:hAnsi="Times New Roman" w:cs="Times New Roman"/>
          <w:b/>
          <w:color w:val="auto"/>
          <w:sz w:val="24"/>
          <w:szCs w:val="24"/>
        </w:rPr>
        <w:t xml:space="preserve"> de</w:t>
      </w:r>
      <w:r w:rsidR="0071791F">
        <w:rPr>
          <w:rFonts w:ascii="Times New Roman" w:hAnsi="Times New Roman" w:cs="Times New Roman"/>
          <w:b/>
          <w:color w:val="auto"/>
          <w:sz w:val="24"/>
          <w:szCs w:val="24"/>
        </w:rPr>
        <w:t xml:space="preserve"> </w:t>
      </w:r>
      <w:r w:rsidR="00397C01">
        <w:rPr>
          <w:rFonts w:ascii="Times New Roman" w:hAnsi="Times New Roman" w:cs="Times New Roman"/>
          <w:b/>
          <w:color w:val="auto"/>
          <w:sz w:val="24"/>
          <w:szCs w:val="24"/>
        </w:rPr>
        <w:t>setembro</w:t>
      </w:r>
      <w:r w:rsidR="00B45E4A" w:rsidRPr="00DD4FBE">
        <w:rPr>
          <w:rFonts w:ascii="Times New Roman" w:hAnsi="Times New Roman" w:cs="Times New Roman"/>
          <w:b/>
          <w:color w:val="auto"/>
          <w:sz w:val="24"/>
          <w:szCs w:val="24"/>
        </w:rPr>
        <w:t xml:space="preserve"> de 2023</w:t>
      </w:r>
      <w:r w:rsidR="00176846">
        <w:rPr>
          <w:rFonts w:ascii="Times New Roman" w:hAnsi="Times New Roman" w:cs="Times New Roman"/>
          <w:b/>
          <w:color w:val="auto"/>
          <w:sz w:val="24"/>
          <w:szCs w:val="24"/>
        </w:rPr>
        <w:t>.</w:t>
      </w:r>
    </w:p>
    <w:p w14:paraId="6AD47B35" w14:textId="079A5B03" w:rsidR="009069A7" w:rsidRDefault="009069A7" w:rsidP="000537AB">
      <w:pPr>
        <w:spacing w:after="0" w:line="36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Ata N° 1058, da reunião Extraordinária no dia 26 </w:t>
      </w:r>
      <w:r w:rsidR="00397C01">
        <w:rPr>
          <w:rFonts w:ascii="Times New Roman" w:hAnsi="Times New Roman" w:cs="Times New Roman"/>
          <w:b/>
          <w:color w:val="auto"/>
          <w:sz w:val="24"/>
          <w:szCs w:val="24"/>
        </w:rPr>
        <w:t>de</w:t>
      </w:r>
      <w:r>
        <w:rPr>
          <w:rFonts w:ascii="Times New Roman" w:hAnsi="Times New Roman" w:cs="Times New Roman"/>
          <w:b/>
          <w:color w:val="auto"/>
          <w:sz w:val="24"/>
          <w:szCs w:val="24"/>
        </w:rPr>
        <w:t xml:space="preserve"> outubro de 2023.</w:t>
      </w:r>
    </w:p>
    <w:p w14:paraId="76ECD0CE" w14:textId="77777777" w:rsidR="009619A6" w:rsidRDefault="009619A6" w:rsidP="000537AB">
      <w:pPr>
        <w:spacing w:after="0" w:line="360" w:lineRule="auto"/>
        <w:jc w:val="both"/>
        <w:rPr>
          <w:rFonts w:ascii="Times New Roman" w:hAnsi="Times New Roman" w:cs="Times New Roman"/>
          <w:b/>
          <w:color w:val="auto"/>
          <w:sz w:val="24"/>
          <w:szCs w:val="24"/>
        </w:rPr>
      </w:pPr>
    </w:p>
    <w:p w14:paraId="5BBBB677" w14:textId="3AB4A240" w:rsidR="00546C4A" w:rsidRDefault="009069A7" w:rsidP="00546C4A">
      <w:pPr>
        <w:pStyle w:val="PargrafodaLista"/>
        <w:numPr>
          <w:ilvl w:val="0"/>
          <w:numId w:val="2"/>
        </w:numPr>
        <w:tabs>
          <w:tab w:val="left" w:pos="705"/>
        </w:tabs>
        <w:spacing w:after="0" w:line="360" w:lineRule="auto"/>
        <w:jc w:val="both"/>
        <w:rPr>
          <w:rFonts w:ascii="Times New Roman" w:hAnsi="Times New Roman" w:cs="Times New Roman"/>
          <w:b/>
          <w:bCs/>
          <w:i/>
          <w:iCs/>
          <w:color w:val="auto"/>
          <w:sz w:val="24"/>
          <w:szCs w:val="24"/>
        </w:rPr>
      </w:pPr>
      <w:bookmarkStart w:id="0" w:name="_Hlk140312169"/>
      <w:bookmarkStart w:id="1" w:name="_Hlk142294127"/>
      <w:r w:rsidRPr="009069A7">
        <w:rPr>
          <w:rFonts w:ascii="Times New Roman" w:hAnsi="Times New Roman" w:cs="Times New Roman"/>
          <w:b/>
          <w:bCs/>
          <w:i/>
          <w:iCs/>
          <w:color w:val="auto"/>
          <w:sz w:val="24"/>
          <w:szCs w:val="24"/>
        </w:rPr>
        <w:t xml:space="preserve">PROJETOS DO EXECUTIVO: </w:t>
      </w:r>
    </w:p>
    <w:p w14:paraId="3EC14180" w14:textId="77777777" w:rsidR="00546C4A" w:rsidRPr="00546C4A" w:rsidRDefault="00546C4A" w:rsidP="00546C4A">
      <w:pPr>
        <w:pStyle w:val="PargrafodaLista"/>
        <w:tabs>
          <w:tab w:val="left" w:pos="705"/>
        </w:tabs>
        <w:spacing w:after="0" w:line="360" w:lineRule="auto"/>
        <w:ind w:left="375"/>
        <w:jc w:val="both"/>
        <w:rPr>
          <w:rFonts w:ascii="Times New Roman" w:hAnsi="Times New Roman" w:cs="Times New Roman"/>
          <w:b/>
          <w:bCs/>
          <w:i/>
          <w:iCs/>
          <w:color w:val="auto"/>
          <w:sz w:val="24"/>
          <w:szCs w:val="24"/>
        </w:rPr>
      </w:pPr>
    </w:p>
    <w:p w14:paraId="49316FBF" w14:textId="4362D2AA" w:rsidR="009069A7" w:rsidRDefault="00F822CC" w:rsidP="00546C4A">
      <w:pPr>
        <w:pStyle w:val="PargrafodaLista"/>
        <w:numPr>
          <w:ilvl w:val="1"/>
          <w:numId w:val="2"/>
        </w:numPr>
        <w:tabs>
          <w:tab w:val="left" w:pos="705"/>
        </w:tabs>
        <w:spacing w:after="0" w:line="360" w:lineRule="auto"/>
        <w:jc w:val="both"/>
        <w:rPr>
          <w:rFonts w:ascii="Times New Roman" w:hAnsi="Times New Roman" w:cs="Times New Roman"/>
          <w:color w:val="auto"/>
          <w:sz w:val="24"/>
          <w:szCs w:val="24"/>
        </w:rPr>
      </w:pPr>
      <w:r>
        <w:rPr>
          <w:rFonts w:ascii="Times New Roman" w:hAnsi="Times New Roman" w:cs="Times New Roman"/>
          <w:b/>
          <w:bCs/>
          <w:color w:val="auto"/>
          <w:sz w:val="24"/>
          <w:szCs w:val="24"/>
        </w:rPr>
        <w:t xml:space="preserve">Mensagem N° 119/2023, </w:t>
      </w:r>
      <w:r>
        <w:rPr>
          <w:rFonts w:ascii="Times New Roman" w:hAnsi="Times New Roman" w:cs="Times New Roman"/>
          <w:color w:val="auto"/>
          <w:sz w:val="24"/>
          <w:szCs w:val="24"/>
        </w:rPr>
        <w:t>27 de setembro de 2023 que acompanha o Projeto de Lei N° 119/2023 que “</w:t>
      </w:r>
      <w:r w:rsidRPr="00546C4A">
        <w:rPr>
          <w:rFonts w:ascii="Times New Roman" w:hAnsi="Times New Roman" w:cs="Times New Roman"/>
          <w:b/>
          <w:bCs/>
          <w:color w:val="auto"/>
          <w:sz w:val="24"/>
          <w:szCs w:val="24"/>
        </w:rPr>
        <w:t>INSTITUI, NO MUNICIPIO DE BOSSOROCA-RS, O PROGRAMA FORTALECIMENDO A AGROPECUARIA NO MUNICIPIO DE BOSSOROCA E DA OUTRAS PROVIDENCIAS</w:t>
      </w:r>
      <w:r>
        <w:rPr>
          <w:rFonts w:ascii="Times New Roman" w:hAnsi="Times New Roman" w:cs="Times New Roman"/>
          <w:color w:val="auto"/>
          <w:sz w:val="24"/>
          <w:szCs w:val="24"/>
        </w:rPr>
        <w:t xml:space="preserve">”. Parecer N° </w:t>
      </w:r>
      <w:r w:rsidR="00737692">
        <w:rPr>
          <w:rFonts w:ascii="Times New Roman" w:hAnsi="Times New Roman" w:cs="Times New Roman"/>
          <w:color w:val="auto"/>
          <w:sz w:val="24"/>
          <w:szCs w:val="24"/>
        </w:rPr>
        <w:t>122</w:t>
      </w:r>
      <w:r>
        <w:rPr>
          <w:rFonts w:ascii="Times New Roman" w:hAnsi="Times New Roman" w:cs="Times New Roman"/>
          <w:color w:val="auto"/>
          <w:sz w:val="24"/>
          <w:szCs w:val="24"/>
        </w:rPr>
        <w:t>/2023. Favorável à sua votação</w:t>
      </w:r>
      <w:r w:rsidR="00710B49">
        <w:rPr>
          <w:rFonts w:ascii="Times New Roman" w:hAnsi="Times New Roman" w:cs="Times New Roman"/>
          <w:color w:val="auto"/>
          <w:sz w:val="24"/>
          <w:szCs w:val="24"/>
        </w:rPr>
        <w:t>.</w:t>
      </w:r>
    </w:p>
    <w:p w14:paraId="54CE0C85" w14:textId="77777777" w:rsidR="00710B49" w:rsidRDefault="00710B49" w:rsidP="00710B49">
      <w:pPr>
        <w:pStyle w:val="PargrafodaLista"/>
        <w:tabs>
          <w:tab w:val="left" w:pos="705"/>
        </w:tabs>
        <w:spacing w:after="0" w:line="360" w:lineRule="auto"/>
        <w:ind w:left="517"/>
        <w:jc w:val="both"/>
        <w:rPr>
          <w:rFonts w:ascii="Times New Roman" w:hAnsi="Times New Roman" w:cs="Times New Roman"/>
          <w:color w:val="auto"/>
          <w:sz w:val="24"/>
          <w:szCs w:val="24"/>
        </w:rPr>
      </w:pPr>
    </w:p>
    <w:p w14:paraId="2648F9B9" w14:textId="0D3C6B3A" w:rsidR="00546C4A" w:rsidRDefault="00546C4A" w:rsidP="00546C4A">
      <w:pPr>
        <w:pStyle w:val="PargrafodaLista"/>
        <w:numPr>
          <w:ilvl w:val="1"/>
          <w:numId w:val="2"/>
        </w:numPr>
        <w:tabs>
          <w:tab w:val="left" w:pos="705"/>
        </w:tabs>
        <w:spacing w:after="0" w:line="360" w:lineRule="auto"/>
        <w:jc w:val="both"/>
        <w:rPr>
          <w:rFonts w:ascii="Times New Roman" w:hAnsi="Times New Roman" w:cs="Times New Roman"/>
          <w:color w:val="auto"/>
          <w:sz w:val="24"/>
          <w:szCs w:val="24"/>
        </w:rPr>
      </w:pPr>
      <w:r>
        <w:rPr>
          <w:rFonts w:ascii="Times New Roman" w:hAnsi="Times New Roman" w:cs="Times New Roman"/>
          <w:b/>
          <w:bCs/>
          <w:color w:val="auto"/>
          <w:sz w:val="24"/>
          <w:szCs w:val="24"/>
        </w:rPr>
        <w:t>Mensagem N°121/2023,</w:t>
      </w:r>
      <w:r>
        <w:rPr>
          <w:rFonts w:ascii="Times New Roman" w:hAnsi="Times New Roman" w:cs="Times New Roman"/>
          <w:color w:val="auto"/>
          <w:sz w:val="24"/>
          <w:szCs w:val="24"/>
        </w:rPr>
        <w:t xml:space="preserve"> 27 de setembro de 2023 que acompanha o Projeto de Lei N° 121/2023 que, “</w:t>
      </w:r>
      <w:r w:rsidR="00710B49" w:rsidRPr="00710B49">
        <w:rPr>
          <w:rFonts w:ascii="Times New Roman" w:hAnsi="Times New Roman" w:cs="Times New Roman"/>
          <w:b/>
          <w:bCs/>
          <w:color w:val="auto"/>
          <w:sz w:val="24"/>
          <w:szCs w:val="24"/>
        </w:rPr>
        <w:t>ALTERA A LEI 4849/2023 E DÁ OUTRAS PROVIDENCIAS</w:t>
      </w:r>
      <w:r w:rsidR="00710B49">
        <w:rPr>
          <w:rFonts w:ascii="Times New Roman" w:hAnsi="Times New Roman" w:cs="Times New Roman"/>
          <w:color w:val="auto"/>
          <w:sz w:val="24"/>
          <w:szCs w:val="24"/>
        </w:rPr>
        <w:t xml:space="preserve">”. Parecer N° </w:t>
      </w:r>
      <w:r w:rsidR="00737692">
        <w:rPr>
          <w:rFonts w:ascii="Times New Roman" w:hAnsi="Times New Roman" w:cs="Times New Roman"/>
          <w:color w:val="auto"/>
          <w:sz w:val="24"/>
          <w:szCs w:val="24"/>
        </w:rPr>
        <w:t>123</w:t>
      </w:r>
      <w:r w:rsidR="00710B49">
        <w:rPr>
          <w:rFonts w:ascii="Times New Roman" w:hAnsi="Times New Roman" w:cs="Times New Roman"/>
          <w:color w:val="auto"/>
          <w:sz w:val="24"/>
          <w:szCs w:val="24"/>
        </w:rPr>
        <w:t>/2023. Favorável à sua votação.</w:t>
      </w:r>
    </w:p>
    <w:p w14:paraId="75C7B04D" w14:textId="77777777" w:rsidR="00710B49" w:rsidRPr="00710B49" w:rsidRDefault="00710B49" w:rsidP="00710B49">
      <w:pPr>
        <w:pStyle w:val="PargrafodaLista"/>
        <w:rPr>
          <w:rFonts w:ascii="Times New Roman" w:hAnsi="Times New Roman" w:cs="Times New Roman"/>
          <w:color w:val="auto"/>
          <w:sz w:val="24"/>
          <w:szCs w:val="24"/>
        </w:rPr>
      </w:pPr>
    </w:p>
    <w:p w14:paraId="7B7FED83" w14:textId="38B3B1D6" w:rsidR="00710B49" w:rsidRDefault="00710B49" w:rsidP="00546C4A">
      <w:pPr>
        <w:pStyle w:val="PargrafodaLista"/>
        <w:numPr>
          <w:ilvl w:val="1"/>
          <w:numId w:val="2"/>
        </w:numPr>
        <w:tabs>
          <w:tab w:val="left" w:pos="705"/>
        </w:tabs>
        <w:spacing w:after="0" w:line="360" w:lineRule="auto"/>
        <w:jc w:val="both"/>
        <w:rPr>
          <w:rFonts w:ascii="Times New Roman" w:hAnsi="Times New Roman" w:cs="Times New Roman"/>
          <w:color w:val="auto"/>
          <w:sz w:val="24"/>
          <w:szCs w:val="24"/>
        </w:rPr>
      </w:pPr>
      <w:r w:rsidRPr="00710B49">
        <w:rPr>
          <w:rFonts w:ascii="Times New Roman" w:hAnsi="Times New Roman" w:cs="Times New Roman"/>
          <w:b/>
          <w:bCs/>
          <w:color w:val="auto"/>
          <w:sz w:val="24"/>
          <w:szCs w:val="24"/>
        </w:rPr>
        <w:t>Mensagem N° 122/2023</w:t>
      </w:r>
      <w:r>
        <w:rPr>
          <w:rFonts w:ascii="Times New Roman" w:hAnsi="Times New Roman" w:cs="Times New Roman"/>
          <w:color w:val="auto"/>
          <w:sz w:val="24"/>
          <w:szCs w:val="24"/>
        </w:rPr>
        <w:t>, de 27 de setembro de 2023 que acompanha o Projeto de Lei N°122/2023 que, “</w:t>
      </w:r>
      <w:r w:rsidRPr="00710B49">
        <w:rPr>
          <w:rFonts w:ascii="Times New Roman" w:hAnsi="Times New Roman" w:cs="Times New Roman"/>
          <w:b/>
          <w:bCs/>
          <w:color w:val="auto"/>
          <w:sz w:val="24"/>
          <w:szCs w:val="24"/>
        </w:rPr>
        <w:t>DISPONIBILIZA MATERIAL A COMUNIDADE RURAL DO INTERIOR DO MUNICIPIO DE BOSSOROCA E DÁ OUTRAS PROVIDENCIAS</w:t>
      </w:r>
      <w:r>
        <w:rPr>
          <w:rFonts w:ascii="Times New Roman" w:hAnsi="Times New Roman" w:cs="Times New Roman"/>
          <w:color w:val="auto"/>
          <w:sz w:val="24"/>
          <w:szCs w:val="24"/>
        </w:rPr>
        <w:t xml:space="preserve">”. Parecer N° </w:t>
      </w:r>
      <w:r w:rsidR="00737692">
        <w:rPr>
          <w:rFonts w:ascii="Times New Roman" w:hAnsi="Times New Roman" w:cs="Times New Roman"/>
          <w:color w:val="auto"/>
          <w:sz w:val="24"/>
          <w:szCs w:val="24"/>
        </w:rPr>
        <w:t>124</w:t>
      </w:r>
      <w:r>
        <w:rPr>
          <w:rFonts w:ascii="Times New Roman" w:hAnsi="Times New Roman" w:cs="Times New Roman"/>
          <w:color w:val="auto"/>
          <w:sz w:val="24"/>
          <w:szCs w:val="24"/>
        </w:rPr>
        <w:t>/2023. Favorável à sua votação.</w:t>
      </w:r>
    </w:p>
    <w:p w14:paraId="651DA208" w14:textId="77777777" w:rsidR="00710B49" w:rsidRPr="00710B49" w:rsidRDefault="00710B49" w:rsidP="00710B49">
      <w:pPr>
        <w:pStyle w:val="PargrafodaLista"/>
        <w:rPr>
          <w:rFonts w:ascii="Times New Roman" w:hAnsi="Times New Roman" w:cs="Times New Roman"/>
          <w:color w:val="auto"/>
          <w:sz w:val="24"/>
          <w:szCs w:val="24"/>
        </w:rPr>
      </w:pPr>
    </w:p>
    <w:p w14:paraId="35C1C133" w14:textId="58162E0D" w:rsidR="00710B49" w:rsidRDefault="00710B49" w:rsidP="00546C4A">
      <w:pPr>
        <w:pStyle w:val="PargrafodaLista"/>
        <w:numPr>
          <w:ilvl w:val="1"/>
          <w:numId w:val="2"/>
        </w:numPr>
        <w:tabs>
          <w:tab w:val="left" w:pos="705"/>
        </w:tabs>
        <w:spacing w:after="0" w:line="360" w:lineRule="auto"/>
        <w:jc w:val="both"/>
        <w:rPr>
          <w:rFonts w:ascii="Times New Roman" w:hAnsi="Times New Roman" w:cs="Times New Roman"/>
          <w:color w:val="auto"/>
          <w:sz w:val="24"/>
          <w:szCs w:val="24"/>
        </w:rPr>
      </w:pPr>
      <w:r w:rsidRPr="00CE48C2">
        <w:rPr>
          <w:rFonts w:ascii="Times New Roman" w:hAnsi="Times New Roman" w:cs="Times New Roman"/>
          <w:b/>
          <w:bCs/>
          <w:color w:val="auto"/>
          <w:sz w:val="24"/>
          <w:szCs w:val="24"/>
        </w:rPr>
        <w:t>Mensagem N° 123/2023</w:t>
      </w:r>
      <w:r>
        <w:rPr>
          <w:rFonts w:ascii="Times New Roman" w:hAnsi="Times New Roman" w:cs="Times New Roman"/>
          <w:color w:val="auto"/>
          <w:sz w:val="24"/>
          <w:szCs w:val="24"/>
        </w:rPr>
        <w:t>, de 27 de setembro de 2023 que acompanha o Projeto de Lei N°123/2023 que, “</w:t>
      </w:r>
      <w:r w:rsidR="00CE48C2" w:rsidRPr="00CE48C2">
        <w:rPr>
          <w:rFonts w:ascii="Times New Roman" w:hAnsi="Times New Roman" w:cs="Times New Roman"/>
          <w:b/>
          <w:bCs/>
          <w:color w:val="auto"/>
          <w:sz w:val="24"/>
          <w:szCs w:val="24"/>
        </w:rPr>
        <w:t>DISPÕE SOBRE A ABERTURA DE CRÉDITO ADICIONAL ESPECIAL</w:t>
      </w:r>
      <w:r w:rsidR="00CE48C2">
        <w:rPr>
          <w:rFonts w:ascii="Times New Roman" w:hAnsi="Times New Roman" w:cs="Times New Roman"/>
          <w:color w:val="auto"/>
          <w:sz w:val="24"/>
          <w:szCs w:val="24"/>
        </w:rPr>
        <w:t xml:space="preserve">”. Parecer N° </w:t>
      </w:r>
      <w:r w:rsidR="00737692">
        <w:rPr>
          <w:rFonts w:ascii="Times New Roman" w:hAnsi="Times New Roman" w:cs="Times New Roman"/>
          <w:color w:val="auto"/>
          <w:sz w:val="24"/>
          <w:szCs w:val="24"/>
        </w:rPr>
        <w:t>125</w:t>
      </w:r>
      <w:r w:rsidR="00CE48C2">
        <w:rPr>
          <w:rFonts w:ascii="Times New Roman" w:hAnsi="Times New Roman" w:cs="Times New Roman"/>
          <w:color w:val="auto"/>
          <w:sz w:val="24"/>
          <w:szCs w:val="24"/>
        </w:rPr>
        <w:t xml:space="preserve">/2023. Favorável à sua votação. </w:t>
      </w:r>
    </w:p>
    <w:p w14:paraId="7D75C47A" w14:textId="77777777" w:rsidR="00CE48C2" w:rsidRPr="00CE48C2" w:rsidRDefault="00CE48C2" w:rsidP="00CE48C2">
      <w:pPr>
        <w:pStyle w:val="PargrafodaLista"/>
        <w:rPr>
          <w:rFonts w:ascii="Times New Roman" w:hAnsi="Times New Roman" w:cs="Times New Roman"/>
          <w:color w:val="auto"/>
          <w:sz w:val="24"/>
          <w:szCs w:val="24"/>
        </w:rPr>
      </w:pPr>
    </w:p>
    <w:p w14:paraId="5CB74242" w14:textId="672942D4" w:rsidR="00CE48C2" w:rsidRDefault="00CE48C2" w:rsidP="00546C4A">
      <w:pPr>
        <w:pStyle w:val="PargrafodaLista"/>
        <w:numPr>
          <w:ilvl w:val="1"/>
          <w:numId w:val="2"/>
        </w:numPr>
        <w:tabs>
          <w:tab w:val="left" w:pos="705"/>
        </w:tabs>
        <w:spacing w:after="0" w:line="360" w:lineRule="auto"/>
        <w:jc w:val="both"/>
        <w:rPr>
          <w:rFonts w:ascii="Times New Roman" w:hAnsi="Times New Roman" w:cs="Times New Roman"/>
          <w:color w:val="auto"/>
          <w:sz w:val="24"/>
          <w:szCs w:val="24"/>
        </w:rPr>
      </w:pPr>
      <w:r w:rsidRPr="0058036E">
        <w:rPr>
          <w:rFonts w:ascii="Times New Roman" w:hAnsi="Times New Roman" w:cs="Times New Roman"/>
          <w:b/>
          <w:bCs/>
          <w:color w:val="auto"/>
          <w:sz w:val="24"/>
          <w:szCs w:val="24"/>
        </w:rPr>
        <w:t>Mensagem N° 1</w:t>
      </w:r>
      <w:r w:rsidR="0058036E" w:rsidRPr="0058036E">
        <w:rPr>
          <w:rFonts w:ascii="Times New Roman" w:hAnsi="Times New Roman" w:cs="Times New Roman"/>
          <w:b/>
          <w:bCs/>
          <w:color w:val="auto"/>
          <w:sz w:val="24"/>
          <w:szCs w:val="24"/>
        </w:rPr>
        <w:t>25/2023</w:t>
      </w:r>
      <w:r w:rsidR="0058036E">
        <w:rPr>
          <w:rFonts w:ascii="Times New Roman" w:hAnsi="Times New Roman" w:cs="Times New Roman"/>
          <w:color w:val="auto"/>
          <w:sz w:val="24"/>
          <w:szCs w:val="24"/>
        </w:rPr>
        <w:t>, de 27 de setembro de 2023 que acompanha o Projeto de Lei N°125/2023 que, “</w:t>
      </w:r>
      <w:r w:rsidR="0058036E" w:rsidRPr="0058036E">
        <w:rPr>
          <w:rFonts w:ascii="Times New Roman" w:hAnsi="Times New Roman" w:cs="Times New Roman"/>
          <w:b/>
          <w:bCs/>
          <w:color w:val="auto"/>
          <w:sz w:val="24"/>
          <w:szCs w:val="24"/>
        </w:rPr>
        <w:t>DISPÕE SOBRE A ABERTURA DE CRÉDITO ADICIONAL ESPECIAL</w:t>
      </w:r>
      <w:r w:rsidR="0058036E">
        <w:rPr>
          <w:rFonts w:ascii="Times New Roman" w:hAnsi="Times New Roman" w:cs="Times New Roman"/>
          <w:color w:val="auto"/>
          <w:sz w:val="24"/>
          <w:szCs w:val="24"/>
        </w:rPr>
        <w:t xml:space="preserve">”. Parecer N° </w:t>
      </w:r>
      <w:r w:rsidR="00737692">
        <w:rPr>
          <w:rFonts w:ascii="Times New Roman" w:hAnsi="Times New Roman" w:cs="Times New Roman"/>
          <w:color w:val="auto"/>
          <w:sz w:val="24"/>
          <w:szCs w:val="24"/>
        </w:rPr>
        <w:t>126</w:t>
      </w:r>
      <w:r w:rsidR="0058036E">
        <w:rPr>
          <w:rFonts w:ascii="Times New Roman" w:hAnsi="Times New Roman" w:cs="Times New Roman"/>
          <w:color w:val="auto"/>
          <w:sz w:val="24"/>
          <w:szCs w:val="24"/>
        </w:rPr>
        <w:t xml:space="preserve">/2023. Favorável à sua votação. </w:t>
      </w:r>
    </w:p>
    <w:p w14:paraId="44B44E93" w14:textId="77777777" w:rsidR="0058036E" w:rsidRPr="0058036E" w:rsidRDefault="0058036E" w:rsidP="0058036E">
      <w:pPr>
        <w:pStyle w:val="PargrafodaLista"/>
        <w:rPr>
          <w:rFonts w:ascii="Times New Roman" w:hAnsi="Times New Roman" w:cs="Times New Roman"/>
          <w:color w:val="auto"/>
          <w:sz w:val="24"/>
          <w:szCs w:val="24"/>
        </w:rPr>
      </w:pPr>
    </w:p>
    <w:p w14:paraId="4BFD04F7" w14:textId="69E11293" w:rsidR="0058036E" w:rsidRDefault="0058036E" w:rsidP="00546C4A">
      <w:pPr>
        <w:pStyle w:val="PargrafodaLista"/>
        <w:numPr>
          <w:ilvl w:val="1"/>
          <w:numId w:val="2"/>
        </w:numPr>
        <w:tabs>
          <w:tab w:val="left" w:pos="705"/>
        </w:tabs>
        <w:spacing w:after="0" w:line="360" w:lineRule="auto"/>
        <w:jc w:val="both"/>
        <w:rPr>
          <w:rFonts w:ascii="Times New Roman" w:hAnsi="Times New Roman" w:cs="Times New Roman"/>
          <w:color w:val="auto"/>
          <w:sz w:val="24"/>
          <w:szCs w:val="24"/>
        </w:rPr>
      </w:pPr>
      <w:r w:rsidRPr="00397C01">
        <w:rPr>
          <w:rFonts w:ascii="Times New Roman" w:hAnsi="Times New Roman" w:cs="Times New Roman"/>
          <w:b/>
          <w:bCs/>
          <w:color w:val="auto"/>
          <w:sz w:val="24"/>
          <w:szCs w:val="24"/>
        </w:rPr>
        <w:t>Mensagem N° 126/2023</w:t>
      </w:r>
      <w:r>
        <w:rPr>
          <w:rFonts w:ascii="Times New Roman" w:hAnsi="Times New Roman" w:cs="Times New Roman"/>
          <w:color w:val="auto"/>
          <w:sz w:val="24"/>
          <w:szCs w:val="24"/>
        </w:rPr>
        <w:t>, de 27 de setembro de 2023 que acompanha o Projeto de Lei N° 126/2023 que, “</w:t>
      </w:r>
      <w:r w:rsidRPr="0058036E">
        <w:rPr>
          <w:rFonts w:ascii="Times New Roman" w:hAnsi="Times New Roman" w:cs="Times New Roman"/>
          <w:b/>
          <w:bCs/>
          <w:color w:val="auto"/>
          <w:sz w:val="24"/>
          <w:szCs w:val="24"/>
        </w:rPr>
        <w:t>DISPÕE SOBRE A ABERTURA DE CRÉDITO ADICIONAL SUPLEMENTAR</w:t>
      </w:r>
      <w:r>
        <w:rPr>
          <w:rFonts w:ascii="Times New Roman" w:hAnsi="Times New Roman" w:cs="Times New Roman"/>
          <w:color w:val="auto"/>
          <w:sz w:val="24"/>
          <w:szCs w:val="24"/>
        </w:rPr>
        <w:t xml:space="preserve">”. Parecer N° </w:t>
      </w:r>
      <w:r w:rsidR="003E25E6">
        <w:rPr>
          <w:rFonts w:ascii="Times New Roman" w:hAnsi="Times New Roman" w:cs="Times New Roman"/>
          <w:color w:val="auto"/>
          <w:sz w:val="24"/>
          <w:szCs w:val="24"/>
        </w:rPr>
        <w:t>127</w:t>
      </w:r>
      <w:r>
        <w:rPr>
          <w:rFonts w:ascii="Times New Roman" w:hAnsi="Times New Roman" w:cs="Times New Roman"/>
          <w:color w:val="auto"/>
          <w:sz w:val="24"/>
          <w:szCs w:val="24"/>
        </w:rPr>
        <w:t xml:space="preserve">/2023. Favorável à sua votação. </w:t>
      </w:r>
    </w:p>
    <w:p w14:paraId="48420126" w14:textId="77777777" w:rsidR="0058036E" w:rsidRPr="0058036E" w:rsidRDefault="0058036E" w:rsidP="0058036E">
      <w:pPr>
        <w:pStyle w:val="PargrafodaLista"/>
        <w:rPr>
          <w:rFonts w:ascii="Times New Roman" w:hAnsi="Times New Roman" w:cs="Times New Roman"/>
          <w:color w:val="auto"/>
          <w:sz w:val="24"/>
          <w:szCs w:val="24"/>
        </w:rPr>
      </w:pPr>
    </w:p>
    <w:p w14:paraId="7918D220" w14:textId="31B56E27" w:rsidR="0058036E" w:rsidRDefault="0058036E" w:rsidP="00546C4A">
      <w:pPr>
        <w:pStyle w:val="PargrafodaLista"/>
        <w:numPr>
          <w:ilvl w:val="1"/>
          <w:numId w:val="2"/>
        </w:numPr>
        <w:tabs>
          <w:tab w:val="left" w:pos="705"/>
        </w:tabs>
        <w:spacing w:after="0" w:line="360" w:lineRule="auto"/>
        <w:jc w:val="both"/>
        <w:rPr>
          <w:rFonts w:ascii="Times New Roman" w:hAnsi="Times New Roman" w:cs="Times New Roman"/>
          <w:color w:val="auto"/>
          <w:sz w:val="24"/>
          <w:szCs w:val="24"/>
        </w:rPr>
      </w:pPr>
      <w:r w:rsidRPr="00397C01">
        <w:rPr>
          <w:rFonts w:ascii="Times New Roman" w:hAnsi="Times New Roman" w:cs="Times New Roman"/>
          <w:b/>
          <w:bCs/>
          <w:color w:val="auto"/>
          <w:sz w:val="24"/>
          <w:szCs w:val="24"/>
        </w:rPr>
        <w:t>Mensagem N° 127/2023</w:t>
      </w:r>
      <w:r>
        <w:rPr>
          <w:rFonts w:ascii="Times New Roman" w:hAnsi="Times New Roman" w:cs="Times New Roman"/>
          <w:color w:val="auto"/>
          <w:sz w:val="24"/>
          <w:szCs w:val="24"/>
        </w:rPr>
        <w:t>, de 27 de setembro de 2023 que acompanha o Projeto de Lei N°127/2023 que, “</w:t>
      </w:r>
      <w:r w:rsidRPr="00397C01">
        <w:rPr>
          <w:rFonts w:ascii="Times New Roman" w:hAnsi="Times New Roman" w:cs="Times New Roman"/>
          <w:b/>
          <w:bCs/>
          <w:color w:val="auto"/>
          <w:sz w:val="24"/>
          <w:szCs w:val="24"/>
        </w:rPr>
        <w:t>DISPÕE SOBRE ABERTURA DE CRÉDITOS ADICIONAL ESPECIAL</w:t>
      </w:r>
      <w:r>
        <w:rPr>
          <w:rFonts w:ascii="Times New Roman" w:hAnsi="Times New Roman" w:cs="Times New Roman"/>
          <w:color w:val="auto"/>
          <w:sz w:val="24"/>
          <w:szCs w:val="24"/>
        </w:rPr>
        <w:t>”.</w:t>
      </w:r>
      <w:r w:rsidR="00397C01">
        <w:rPr>
          <w:rFonts w:ascii="Times New Roman" w:hAnsi="Times New Roman" w:cs="Times New Roman"/>
          <w:color w:val="auto"/>
          <w:sz w:val="24"/>
          <w:szCs w:val="24"/>
        </w:rPr>
        <w:t xml:space="preserve"> Parecer N° </w:t>
      </w:r>
      <w:r w:rsidR="003E25E6">
        <w:rPr>
          <w:rFonts w:ascii="Times New Roman" w:hAnsi="Times New Roman" w:cs="Times New Roman"/>
          <w:color w:val="auto"/>
          <w:sz w:val="24"/>
          <w:szCs w:val="24"/>
        </w:rPr>
        <w:t>128</w:t>
      </w:r>
      <w:r w:rsidR="00397C01">
        <w:rPr>
          <w:rFonts w:ascii="Times New Roman" w:hAnsi="Times New Roman" w:cs="Times New Roman"/>
          <w:color w:val="auto"/>
          <w:sz w:val="24"/>
          <w:szCs w:val="24"/>
        </w:rPr>
        <w:t>/2023. Favorável à sua votação.</w:t>
      </w:r>
    </w:p>
    <w:p w14:paraId="009F6B73" w14:textId="77777777" w:rsidR="003E25E6" w:rsidRPr="003E25E6" w:rsidRDefault="003E25E6" w:rsidP="003E25E6">
      <w:pPr>
        <w:tabs>
          <w:tab w:val="left" w:pos="705"/>
        </w:tabs>
        <w:spacing w:after="0" w:line="360" w:lineRule="auto"/>
        <w:jc w:val="both"/>
        <w:rPr>
          <w:rFonts w:ascii="Times New Roman" w:hAnsi="Times New Roman" w:cs="Times New Roman"/>
          <w:color w:val="auto"/>
          <w:sz w:val="24"/>
          <w:szCs w:val="24"/>
        </w:rPr>
      </w:pPr>
    </w:p>
    <w:p w14:paraId="6BE6003F" w14:textId="77777777" w:rsidR="00737692" w:rsidRDefault="00737692" w:rsidP="00737692">
      <w:pPr>
        <w:pStyle w:val="PargrafodaLista"/>
        <w:numPr>
          <w:ilvl w:val="0"/>
          <w:numId w:val="2"/>
        </w:numPr>
        <w:spacing w:after="0" w:line="360" w:lineRule="auto"/>
        <w:jc w:val="both"/>
        <w:rPr>
          <w:rFonts w:ascii="Times New Roman" w:hAnsi="Times New Roman" w:cs="Times New Roman"/>
          <w:b/>
          <w:i/>
          <w:color w:val="auto"/>
          <w:sz w:val="24"/>
          <w:szCs w:val="24"/>
        </w:rPr>
      </w:pPr>
      <w:r w:rsidRPr="00E46E72">
        <w:rPr>
          <w:rFonts w:ascii="Times New Roman" w:hAnsi="Times New Roman" w:cs="Times New Roman"/>
          <w:b/>
          <w:i/>
          <w:color w:val="auto"/>
          <w:sz w:val="24"/>
          <w:szCs w:val="24"/>
        </w:rPr>
        <w:t xml:space="preserve">PROJETOS DO </w:t>
      </w:r>
      <w:r>
        <w:rPr>
          <w:rFonts w:ascii="Times New Roman" w:hAnsi="Times New Roman" w:cs="Times New Roman"/>
          <w:b/>
          <w:i/>
          <w:color w:val="auto"/>
          <w:sz w:val="24"/>
          <w:szCs w:val="24"/>
        </w:rPr>
        <w:t>LEGISLATIVO:</w:t>
      </w:r>
    </w:p>
    <w:p w14:paraId="71A452E4" w14:textId="77777777" w:rsidR="00737692" w:rsidRPr="00BD4D71" w:rsidRDefault="00737692" w:rsidP="00737692">
      <w:pPr>
        <w:spacing w:after="0" w:line="360" w:lineRule="auto"/>
        <w:jc w:val="both"/>
        <w:rPr>
          <w:rFonts w:ascii="Times New Roman" w:hAnsi="Times New Roman" w:cs="Times New Roman"/>
          <w:color w:val="auto"/>
          <w:sz w:val="24"/>
          <w:szCs w:val="24"/>
        </w:rPr>
      </w:pPr>
    </w:p>
    <w:p w14:paraId="480CE525" w14:textId="727C2B5F" w:rsidR="00737692" w:rsidRDefault="00737692" w:rsidP="00737692">
      <w:pPr>
        <w:pStyle w:val="PargrafodaLista"/>
        <w:numPr>
          <w:ilvl w:val="1"/>
          <w:numId w:val="2"/>
        </w:numPr>
        <w:tabs>
          <w:tab w:val="left" w:pos="705"/>
        </w:tabs>
        <w:spacing w:after="0" w:line="360" w:lineRule="auto"/>
        <w:jc w:val="both"/>
        <w:rPr>
          <w:rFonts w:ascii="Times New Roman" w:hAnsi="Times New Roman" w:cs="Times New Roman"/>
          <w:color w:val="auto"/>
          <w:sz w:val="24"/>
          <w:szCs w:val="24"/>
        </w:rPr>
      </w:pPr>
      <w:r w:rsidRPr="00E671F6">
        <w:rPr>
          <w:rFonts w:ascii="Times New Roman" w:hAnsi="Times New Roman" w:cs="Times New Roman"/>
          <w:b/>
          <w:bCs/>
          <w:color w:val="auto"/>
          <w:sz w:val="24"/>
          <w:szCs w:val="24"/>
        </w:rPr>
        <w:t>Projeto de Lei</w:t>
      </w:r>
      <w:r>
        <w:rPr>
          <w:rFonts w:ascii="Times New Roman" w:hAnsi="Times New Roman" w:cs="Times New Roman"/>
          <w:b/>
          <w:bCs/>
          <w:color w:val="auto"/>
          <w:sz w:val="24"/>
          <w:szCs w:val="24"/>
        </w:rPr>
        <w:t xml:space="preserve"> do Legislativo</w:t>
      </w:r>
      <w:r w:rsidRPr="00E671F6">
        <w:rPr>
          <w:rFonts w:ascii="Times New Roman" w:hAnsi="Times New Roman" w:cs="Times New Roman"/>
          <w:b/>
          <w:bCs/>
          <w:color w:val="auto"/>
          <w:sz w:val="24"/>
          <w:szCs w:val="24"/>
        </w:rPr>
        <w:t xml:space="preserve"> N° </w:t>
      </w:r>
      <w:r>
        <w:rPr>
          <w:rFonts w:ascii="Times New Roman" w:hAnsi="Times New Roman" w:cs="Times New Roman"/>
          <w:b/>
          <w:bCs/>
          <w:color w:val="auto"/>
          <w:sz w:val="24"/>
          <w:szCs w:val="24"/>
        </w:rPr>
        <w:t>07</w:t>
      </w:r>
      <w:r w:rsidRPr="00E671F6">
        <w:rPr>
          <w:rFonts w:ascii="Times New Roman" w:hAnsi="Times New Roman" w:cs="Times New Roman"/>
          <w:b/>
          <w:bCs/>
          <w:color w:val="auto"/>
          <w:sz w:val="24"/>
          <w:szCs w:val="24"/>
        </w:rPr>
        <w:t>/2023</w:t>
      </w:r>
      <w:r>
        <w:rPr>
          <w:rFonts w:ascii="Times New Roman" w:hAnsi="Times New Roman" w:cs="Times New Roman"/>
          <w:color w:val="auto"/>
          <w:sz w:val="24"/>
          <w:szCs w:val="24"/>
        </w:rPr>
        <w:t xml:space="preserve"> que “</w:t>
      </w:r>
      <w:r w:rsidRPr="00397C01">
        <w:rPr>
          <w:rFonts w:ascii="Times New Roman" w:hAnsi="Times New Roman" w:cs="Times New Roman"/>
          <w:b/>
          <w:bCs/>
          <w:color w:val="auto"/>
          <w:sz w:val="24"/>
          <w:szCs w:val="24"/>
        </w:rPr>
        <w:t>CONCEDE TÍTULO DE CIDADÃ HONORÁRIA À JUREMA DE OLIVEIRA BICA NO ÂMBITO DESTE PODER LEGISLATIVO NO MUNICÍPIO DE BOSSOROCA-RS</w:t>
      </w:r>
      <w:r>
        <w:rPr>
          <w:rFonts w:ascii="Times New Roman" w:hAnsi="Times New Roman" w:cs="Times New Roman"/>
          <w:color w:val="auto"/>
          <w:sz w:val="24"/>
          <w:szCs w:val="24"/>
        </w:rPr>
        <w:t>”. Parecer N° 121/2023. Favorável à sua votação.</w:t>
      </w:r>
    </w:p>
    <w:p w14:paraId="72D8FE3C" w14:textId="77777777" w:rsidR="00737692" w:rsidRDefault="00737692" w:rsidP="00737692">
      <w:pPr>
        <w:pStyle w:val="PargrafodaLista"/>
        <w:tabs>
          <w:tab w:val="left" w:pos="705"/>
        </w:tabs>
        <w:spacing w:after="0" w:line="360" w:lineRule="auto"/>
        <w:ind w:left="517"/>
        <w:jc w:val="both"/>
        <w:rPr>
          <w:rFonts w:ascii="Times New Roman" w:hAnsi="Times New Roman" w:cs="Times New Roman"/>
          <w:color w:val="auto"/>
          <w:sz w:val="24"/>
          <w:szCs w:val="24"/>
        </w:rPr>
      </w:pPr>
    </w:p>
    <w:bookmarkEnd w:id="0"/>
    <w:bookmarkEnd w:id="1"/>
    <w:p w14:paraId="5C5200C2" w14:textId="602F38F9" w:rsidR="00397C01" w:rsidRDefault="009619A6" w:rsidP="00397C01">
      <w:pPr>
        <w:pStyle w:val="PargrafodaLista"/>
        <w:numPr>
          <w:ilvl w:val="0"/>
          <w:numId w:val="2"/>
        </w:numPr>
        <w:spacing w:after="0" w:line="360" w:lineRule="auto"/>
        <w:jc w:val="both"/>
        <w:rPr>
          <w:rFonts w:ascii="Times New Roman" w:hAnsi="Times New Roman" w:cs="Times New Roman"/>
          <w:b/>
          <w:i/>
          <w:color w:val="auto"/>
          <w:sz w:val="24"/>
          <w:szCs w:val="24"/>
        </w:rPr>
      </w:pPr>
      <w:r w:rsidRPr="00E37F4F">
        <w:rPr>
          <w:rFonts w:ascii="Times New Roman" w:hAnsi="Times New Roman" w:cs="Times New Roman"/>
          <w:b/>
          <w:i/>
          <w:color w:val="auto"/>
          <w:sz w:val="24"/>
          <w:szCs w:val="24"/>
        </w:rPr>
        <w:t xml:space="preserve"> </w:t>
      </w:r>
      <w:r w:rsidR="007627F2" w:rsidRPr="00E37F4F">
        <w:rPr>
          <w:rFonts w:ascii="Times New Roman" w:hAnsi="Times New Roman" w:cs="Times New Roman"/>
          <w:b/>
          <w:i/>
          <w:color w:val="auto"/>
          <w:sz w:val="24"/>
          <w:szCs w:val="24"/>
        </w:rPr>
        <w:t>INDICAÇÕES</w:t>
      </w:r>
      <w:r w:rsidR="00030DE5" w:rsidRPr="00E37F4F">
        <w:rPr>
          <w:rFonts w:ascii="Times New Roman" w:hAnsi="Times New Roman" w:cs="Times New Roman"/>
          <w:b/>
          <w:i/>
          <w:color w:val="auto"/>
          <w:sz w:val="24"/>
          <w:szCs w:val="24"/>
        </w:rPr>
        <w:t xml:space="preserve"> E PROPOSIÇÕES</w:t>
      </w:r>
      <w:r w:rsidR="00EB6760" w:rsidRPr="00E37F4F">
        <w:rPr>
          <w:rFonts w:ascii="Times New Roman" w:hAnsi="Times New Roman" w:cs="Times New Roman"/>
          <w:b/>
          <w:i/>
          <w:color w:val="auto"/>
          <w:sz w:val="24"/>
          <w:szCs w:val="24"/>
        </w:rPr>
        <w:t>:</w:t>
      </w:r>
    </w:p>
    <w:p w14:paraId="19BBD1FC" w14:textId="77777777" w:rsidR="003E25E6" w:rsidRPr="00397C01" w:rsidRDefault="003E25E6" w:rsidP="003E25E6">
      <w:pPr>
        <w:pStyle w:val="PargrafodaLista"/>
        <w:spacing w:after="0" w:line="360" w:lineRule="auto"/>
        <w:ind w:left="375"/>
        <w:jc w:val="both"/>
        <w:rPr>
          <w:rFonts w:ascii="Times New Roman" w:hAnsi="Times New Roman" w:cs="Times New Roman"/>
          <w:b/>
          <w:i/>
          <w:color w:val="auto"/>
          <w:sz w:val="24"/>
          <w:szCs w:val="24"/>
        </w:rPr>
      </w:pPr>
    </w:p>
    <w:p w14:paraId="17E33062" w14:textId="027BBDDB" w:rsidR="00FF7669" w:rsidRPr="003E25E6" w:rsidRDefault="00FF7669" w:rsidP="00955080">
      <w:pPr>
        <w:pStyle w:val="PargrafodaLista"/>
        <w:numPr>
          <w:ilvl w:val="1"/>
          <w:numId w:val="2"/>
        </w:numPr>
        <w:spacing w:after="0" w:line="360" w:lineRule="auto"/>
        <w:jc w:val="both"/>
        <w:rPr>
          <w:rFonts w:ascii="Times New Roman" w:hAnsi="Times New Roman" w:cs="Times New Roman"/>
          <w:bCs/>
          <w:iCs/>
          <w:color w:val="auto"/>
          <w:sz w:val="24"/>
          <w:szCs w:val="24"/>
        </w:rPr>
      </w:pPr>
      <w:r w:rsidRPr="003E25E6">
        <w:rPr>
          <w:rFonts w:ascii="Times New Roman" w:hAnsi="Times New Roman" w:cs="Times New Roman"/>
          <w:b/>
          <w:iCs/>
          <w:color w:val="auto"/>
          <w:sz w:val="24"/>
          <w:szCs w:val="24"/>
        </w:rPr>
        <w:t>Jorge Luiz Batista Carvalho</w:t>
      </w:r>
      <w:r w:rsidRPr="003E25E6">
        <w:rPr>
          <w:rFonts w:ascii="Times New Roman" w:hAnsi="Times New Roman" w:cs="Times New Roman"/>
          <w:bCs/>
          <w:iCs/>
          <w:color w:val="auto"/>
          <w:sz w:val="24"/>
          <w:szCs w:val="24"/>
        </w:rPr>
        <w:t xml:space="preserve">: </w:t>
      </w:r>
      <w:r w:rsidR="00397C01" w:rsidRPr="003E25E6">
        <w:rPr>
          <w:rFonts w:ascii="Times New Roman" w:hAnsi="Times New Roman" w:cs="Times New Roman"/>
          <w:bCs/>
          <w:iCs/>
          <w:color w:val="auto"/>
          <w:sz w:val="24"/>
          <w:szCs w:val="24"/>
        </w:rPr>
        <w:t>Solicito ao Poder executivo que faça a readequação do cruzamento da rua João Mariano Pinto, com a rua Avelino Cardinal para eliminação do acúmulo de água e barro que causa nos dias chuvosos fazendo com que os moradores tenham problemas para sair de casa.</w:t>
      </w:r>
    </w:p>
    <w:p w14:paraId="5AAEF91D" w14:textId="2E62B128" w:rsidR="00397C01" w:rsidRDefault="00397C01" w:rsidP="00397C01">
      <w:pPr>
        <w:pStyle w:val="PargrafodaLista"/>
        <w:numPr>
          <w:ilvl w:val="1"/>
          <w:numId w:val="2"/>
        </w:numPr>
        <w:spacing w:after="0" w:line="360" w:lineRule="auto"/>
        <w:jc w:val="both"/>
        <w:rPr>
          <w:rFonts w:ascii="Times New Roman" w:hAnsi="Times New Roman" w:cs="Times New Roman"/>
          <w:bCs/>
          <w:iCs/>
          <w:color w:val="auto"/>
          <w:sz w:val="24"/>
          <w:szCs w:val="24"/>
        </w:rPr>
      </w:pPr>
      <w:r w:rsidRPr="00FF7669">
        <w:rPr>
          <w:rFonts w:ascii="Times New Roman" w:hAnsi="Times New Roman" w:cs="Times New Roman"/>
          <w:bCs/>
          <w:iCs/>
          <w:color w:val="auto"/>
          <w:sz w:val="24"/>
          <w:szCs w:val="24"/>
        </w:rPr>
        <w:t xml:space="preserve"> </w:t>
      </w:r>
      <w:r w:rsidR="00FF7669" w:rsidRPr="00FF7669">
        <w:rPr>
          <w:rFonts w:ascii="Times New Roman" w:hAnsi="Times New Roman" w:cs="Times New Roman"/>
          <w:b/>
          <w:iCs/>
          <w:color w:val="auto"/>
          <w:sz w:val="24"/>
          <w:szCs w:val="24"/>
        </w:rPr>
        <w:t>Jorge Luiz Batista Carvalho:</w:t>
      </w:r>
      <w:r w:rsidR="00FF7669">
        <w:rPr>
          <w:rFonts w:ascii="Times New Roman" w:hAnsi="Times New Roman" w:cs="Times New Roman"/>
          <w:bCs/>
          <w:iCs/>
          <w:color w:val="auto"/>
          <w:sz w:val="24"/>
          <w:szCs w:val="24"/>
        </w:rPr>
        <w:t xml:space="preserve"> </w:t>
      </w:r>
      <w:r w:rsidRPr="00FF7669">
        <w:rPr>
          <w:rFonts w:ascii="Times New Roman" w:hAnsi="Times New Roman" w:cs="Times New Roman"/>
          <w:bCs/>
          <w:iCs/>
          <w:color w:val="auto"/>
          <w:sz w:val="24"/>
          <w:szCs w:val="24"/>
        </w:rPr>
        <w:t xml:space="preserve">Solicito ao Poder executivo que faça uma sinalização horizontal e complementar com a vertical no cruzamento da rua Mario Alves Pereira com a Rua Conceição </w:t>
      </w:r>
      <w:proofErr w:type="spellStart"/>
      <w:r w:rsidRPr="00FF7669">
        <w:rPr>
          <w:rFonts w:ascii="Times New Roman" w:hAnsi="Times New Roman" w:cs="Times New Roman"/>
          <w:bCs/>
          <w:iCs/>
          <w:color w:val="auto"/>
          <w:sz w:val="24"/>
          <w:szCs w:val="24"/>
        </w:rPr>
        <w:t>Sanabre</w:t>
      </w:r>
      <w:proofErr w:type="spellEnd"/>
      <w:r w:rsidRPr="00FF7669">
        <w:rPr>
          <w:rFonts w:ascii="Times New Roman" w:hAnsi="Times New Roman" w:cs="Times New Roman"/>
          <w:bCs/>
          <w:iCs/>
          <w:color w:val="auto"/>
          <w:sz w:val="24"/>
          <w:szCs w:val="24"/>
        </w:rPr>
        <w:t xml:space="preserve"> Freitas, fazendo com que dê orientação ao trânsito inclusive promover o conserto e melhoramento da passagem de nível com a melhor adequação de passagem de pedestre e pavimentação do passeio nas imediações da faixa de domínio da rede, para limitar o uso de pedestres e veículos. </w:t>
      </w:r>
      <w:r w:rsidRPr="00FF7669">
        <w:rPr>
          <w:rFonts w:ascii="Times New Roman" w:hAnsi="Times New Roman" w:cs="Times New Roman"/>
          <w:bCs/>
          <w:iCs/>
          <w:color w:val="auto"/>
          <w:sz w:val="24"/>
          <w:szCs w:val="24"/>
          <w:u w:val="single"/>
        </w:rPr>
        <w:t>Justificativa:</w:t>
      </w:r>
      <w:r w:rsidRPr="00FF7669">
        <w:rPr>
          <w:rFonts w:ascii="Times New Roman" w:hAnsi="Times New Roman" w:cs="Times New Roman"/>
          <w:bCs/>
          <w:iCs/>
          <w:color w:val="auto"/>
          <w:sz w:val="24"/>
          <w:szCs w:val="24"/>
        </w:rPr>
        <w:t xml:space="preserve"> Com a colocação dessas determinadas faixas de sinalização irá obter um melhor entendimento para os veículos trafegarem sem problemas e até mesmo para os pedestres.</w:t>
      </w:r>
    </w:p>
    <w:p w14:paraId="21A4A92F" w14:textId="77777777" w:rsidR="00FF7669" w:rsidRPr="00FF7669" w:rsidRDefault="00FF7669" w:rsidP="00FF7669">
      <w:pPr>
        <w:pStyle w:val="PargrafodaLista"/>
        <w:rPr>
          <w:rFonts w:ascii="Times New Roman" w:hAnsi="Times New Roman" w:cs="Times New Roman"/>
          <w:bCs/>
          <w:iCs/>
          <w:color w:val="auto"/>
          <w:sz w:val="24"/>
          <w:szCs w:val="24"/>
        </w:rPr>
      </w:pPr>
    </w:p>
    <w:p w14:paraId="6220EBDE" w14:textId="3CD9B8D1" w:rsidR="00FF7669" w:rsidRPr="003E25E6" w:rsidRDefault="00FF7669" w:rsidP="00CB213A">
      <w:pPr>
        <w:pStyle w:val="PargrafodaLista"/>
        <w:numPr>
          <w:ilvl w:val="1"/>
          <w:numId w:val="2"/>
        </w:numPr>
        <w:spacing w:after="0" w:line="360" w:lineRule="auto"/>
        <w:jc w:val="both"/>
        <w:rPr>
          <w:rFonts w:ascii="Times New Roman" w:hAnsi="Times New Roman" w:cs="Times New Roman"/>
          <w:bCs/>
          <w:iCs/>
          <w:color w:val="auto"/>
          <w:sz w:val="24"/>
          <w:szCs w:val="24"/>
        </w:rPr>
      </w:pPr>
      <w:r w:rsidRPr="003E25E6">
        <w:rPr>
          <w:rFonts w:ascii="Times New Roman" w:hAnsi="Times New Roman" w:cs="Times New Roman"/>
          <w:b/>
          <w:iCs/>
          <w:color w:val="auto"/>
          <w:sz w:val="24"/>
          <w:szCs w:val="24"/>
        </w:rPr>
        <w:t xml:space="preserve">Rubens </w:t>
      </w:r>
      <w:proofErr w:type="spellStart"/>
      <w:r w:rsidRPr="003E25E6">
        <w:rPr>
          <w:rFonts w:ascii="Times New Roman" w:hAnsi="Times New Roman" w:cs="Times New Roman"/>
          <w:b/>
          <w:iCs/>
          <w:color w:val="auto"/>
          <w:sz w:val="24"/>
          <w:szCs w:val="24"/>
        </w:rPr>
        <w:t>Antonio</w:t>
      </w:r>
      <w:proofErr w:type="spellEnd"/>
      <w:r w:rsidRPr="003E25E6">
        <w:rPr>
          <w:rFonts w:ascii="Times New Roman" w:hAnsi="Times New Roman" w:cs="Times New Roman"/>
          <w:b/>
          <w:iCs/>
          <w:color w:val="auto"/>
          <w:sz w:val="24"/>
          <w:szCs w:val="24"/>
        </w:rPr>
        <w:t xml:space="preserve"> Bertazzo:</w:t>
      </w:r>
      <w:r w:rsidRPr="003E25E6">
        <w:rPr>
          <w:rFonts w:ascii="Times New Roman" w:hAnsi="Times New Roman" w:cs="Times New Roman"/>
          <w:bCs/>
          <w:iCs/>
          <w:color w:val="auto"/>
          <w:sz w:val="24"/>
          <w:szCs w:val="24"/>
        </w:rPr>
        <w:t xml:space="preserve"> Solicito ao executivo e secretaria competente para que seja feito a poda das árvores em frente a SAB.</w:t>
      </w:r>
    </w:p>
    <w:p w14:paraId="298467F5" w14:textId="5F10E219" w:rsidR="00FF7669" w:rsidRPr="00FF7669" w:rsidRDefault="00FF7669" w:rsidP="00FF7669">
      <w:pPr>
        <w:pStyle w:val="PargrafodaLista"/>
        <w:numPr>
          <w:ilvl w:val="1"/>
          <w:numId w:val="2"/>
        </w:numPr>
        <w:spacing w:after="0" w:line="360" w:lineRule="auto"/>
        <w:jc w:val="both"/>
        <w:rPr>
          <w:rFonts w:ascii="Times New Roman" w:hAnsi="Times New Roman" w:cs="Times New Roman"/>
          <w:bCs/>
          <w:iCs/>
          <w:color w:val="auto"/>
          <w:sz w:val="24"/>
          <w:szCs w:val="24"/>
        </w:rPr>
      </w:pPr>
      <w:r w:rsidRPr="00FF7669">
        <w:rPr>
          <w:rFonts w:ascii="Times New Roman" w:hAnsi="Times New Roman" w:cs="Times New Roman"/>
          <w:b/>
          <w:iCs/>
          <w:color w:val="auto"/>
          <w:sz w:val="24"/>
          <w:szCs w:val="24"/>
        </w:rPr>
        <w:t xml:space="preserve">Rubens </w:t>
      </w:r>
      <w:proofErr w:type="spellStart"/>
      <w:r w:rsidRPr="00FF7669">
        <w:rPr>
          <w:rFonts w:ascii="Times New Roman" w:hAnsi="Times New Roman" w:cs="Times New Roman"/>
          <w:b/>
          <w:iCs/>
          <w:color w:val="auto"/>
          <w:sz w:val="24"/>
          <w:szCs w:val="24"/>
        </w:rPr>
        <w:t>Antonio</w:t>
      </w:r>
      <w:proofErr w:type="spellEnd"/>
      <w:r w:rsidRPr="00FF7669">
        <w:rPr>
          <w:rFonts w:ascii="Times New Roman" w:hAnsi="Times New Roman" w:cs="Times New Roman"/>
          <w:b/>
          <w:iCs/>
          <w:color w:val="auto"/>
          <w:sz w:val="24"/>
          <w:szCs w:val="24"/>
        </w:rPr>
        <w:t xml:space="preserve"> Bertazzo:</w:t>
      </w:r>
      <w:r>
        <w:rPr>
          <w:rFonts w:ascii="Times New Roman" w:hAnsi="Times New Roman" w:cs="Times New Roman"/>
          <w:bCs/>
          <w:iCs/>
          <w:color w:val="auto"/>
          <w:sz w:val="24"/>
          <w:szCs w:val="24"/>
        </w:rPr>
        <w:t xml:space="preserve"> </w:t>
      </w:r>
      <w:r w:rsidRPr="00FF7669">
        <w:rPr>
          <w:rFonts w:ascii="Times New Roman" w:hAnsi="Times New Roman" w:cs="Times New Roman"/>
          <w:bCs/>
          <w:iCs/>
          <w:color w:val="auto"/>
          <w:sz w:val="24"/>
          <w:szCs w:val="24"/>
        </w:rPr>
        <w:t xml:space="preserve">Solicito ao Poder executivo que seja feito o </w:t>
      </w:r>
      <w:proofErr w:type="spellStart"/>
      <w:r w:rsidRPr="00FF7669">
        <w:rPr>
          <w:rFonts w:ascii="Times New Roman" w:hAnsi="Times New Roman" w:cs="Times New Roman"/>
          <w:bCs/>
          <w:iCs/>
          <w:color w:val="auto"/>
          <w:sz w:val="24"/>
          <w:szCs w:val="24"/>
        </w:rPr>
        <w:t>patrolamento</w:t>
      </w:r>
      <w:proofErr w:type="spellEnd"/>
      <w:r w:rsidRPr="00FF7669">
        <w:rPr>
          <w:rFonts w:ascii="Times New Roman" w:hAnsi="Times New Roman" w:cs="Times New Roman"/>
          <w:bCs/>
          <w:iCs/>
          <w:color w:val="auto"/>
          <w:sz w:val="24"/>
          <w:szCs w:val="24"/>
        </w:rPr>
        <w:t xml:space="preserve"> na estrada no Rincão Santa Maria, desde a RS 168 até a propriedade do Senhor Itamar </w:t>
      </w:r>
      <w:proofErr w:type="spellStart"/>
      <w:r w:rsidRPr="00FF7669">
        <w:rPr>
          <w:rFonts w:ascii="Times New Roman" w:hAnsi="Times New Roman" w:cs="Times New Roman"/>
          <w:bCs/>
          <w:iCs/>
          <w:color w:val="auto"/>
          <w:sz w:val="24"/>
          <w:szCs w:val="24"/>
        </w:rPr>
        <w:t>Ebling</w:t>
      </w:r>
      <w:proofErr w:type="spellEnd"/>
      <w:r w:rsidRPr="00FF7669">
        <w:rPr>
          <w:rFonts w:ascii="Times New Roman" w:hAnsi="Times New Roman" w:cs="Times New Roman"/>
          <w:bCs/>
          <w:iCs/>
          <w:color w:val="auto"/>
          <w:sz w:val="24"/>
          <w:szCs w:val="24"/>
        </w:rPr>
        <w:t>.</w:t>
      </w:r>
    </w:p>
    <w:p w14:paraId="324C5E8E" w14:textId="77777777" w:rsidR="00F72469" w:rsidRDefault="00F72469" w:rsidP="00F72469">
      <w:pPr>
        <w:pStyle w:val="PargrafodaLista"/>
        <w:spacing w:after="0" w:line="360" w:lineRule="auto"/>
        <w:ind w:left="517"/>
        <w:jc w:val="both"/>
        <w:rPr>
          <w:rFonts w:ascii="Times New Roman" w:hAnsi="Times New Roman" w:cs="Times New Roman"/>
          <w:bCs/>
          <w:iCs/>
          <w:color w:val="auto"/>
          <w:sz w:val="24"/>
          <w:szCs w:val="24"/>
        </w:rPr>
      </w:pPr>
      <w:bookmarkStart w:id="2" w:name="_Hlk142294234"/>
    </w:p>
    <w:p w14:paraId="378633A8" w14:textId="77777777" w:rsidR="003E25E6" w:rsidRPr="00DD65F3" w:rsidRDefault="003E25E6" w:rsidP="00F72469">
      <w:pPr>
        <w:pStyle w:val="PargrafodaLista"/>
        <w:spacing w:after="0" w:line="360" w:lineRule="auto"/>
        <w:ind w:left="517"/>
        <w:jc w:val="both"/>
        <w:rPr>
          <w:rFonts w:ascii="Times New Roman" w:hAnsi="Times New Roman" w:cs="Times New Roman"/>
          <w:bCs/>
          <w:iCs/>
          <w:color w:val="auto"/>
          <w:sz w:val="24"/>
          <w:szCs w:val="24"/>
        </w:rPr>
      </w:pPr>
    </w:p>
    <w:bookmarkEnd w:id="2"/>
    <w:p w14:paraId="6F41FED2" w14:textId="7DF64CA8" w:rsidR="007A4DA4" w:rsidRPr="003E25E6" w:rsidRDefault="00E46E72" w:rsidP="00D73E3A">
      <w:pPr>
        <w:pStyle w:val="PargrafodaLista"/>
        <w:numPr>
          <w:ilvl w:val="0"/>
          <w:numId w:val="2"/>
        </w:numPr>
        <w:spacing w:after="0" w:line="360" w:lineRule="auto"/>
        <w:jc w:val="both"/>
        <w:rPr>
          <w:rFonts w:ascii="Times New Roman" w:hAnsi="Times New Roman" w:cs="Times New Roman"/>
          <w:bCs/>
          <w:iCs/>
          <w:color w:val="auto"/>
          <w:sz w:val="24"/>
          <w:szCs w:val="24"/>
        </w:rPr>
      </w:pPr>
      <w:r w:rsidRPr="00E41CC8">
        <w:rPr>
          <w:rFonts w:ascii="Times New Roman" w:hAnsi="Times New Roman" w:cs="Times New Roman"/>
          <w:b/>
          <w:i/>
          <w:color w:val="auto"/>
          <w:sz w:val="24"/>
          <w:szCs w:val="24"/>
        </w:rPr>
        <w:t>P</w:t>
      </w:r>
      <w:r w:rsidR="007627F2" w:rsidRPr="00E41CC8">
        <w:rPr>
          <w:rFonts w:ascii="Times New Roman" w:hAnsi="Times New Roman" w:cs="Times New Roman"/>
          <w:b/>
          <w:i/>
          <w:color w:val="auto"/>
          <w:sz w:val="24"/>
          <w:szCs w:val="24"/>
        </w:rPr>
        <w:t>ED</w:t>
      </w:r>
      <w:r w:rsidR="007627F2" w:rsidRPr="00FD06A4">
        <w:rPr>
          <w:rFonts w:ascii="Times New Roman" w:hAnsi="Times New Roman" w:cs="Times New Roman"/>
          <w:b/>
          <w:i/>
          <w:color w:val="auto"/>
          <w:sz w:val="24"/>
          <w:szCs w:val="24"/>
        </w:rPr>
        <w:t>IDO DE INFORMAÇÃ</w:t>
      </w:r>
      <w:r w:rsidR="00D73E3A">
        <w:rPr>
          <w:rFonts w:ascii="Times New Roman" w:hAnsi="Times New Roman" w:cs="Times New Roman"/>
          <w:b/>
          <w:i/>
          <w:color w:val="auto"/>
          <w:sz w:val="24"/>
          <w:szCs w:val="24"/>
        </w:rPr>
        <w:t>O:</w:t>
      </w:r>
    </w:p>
    <w:p w14:paraId="13C96CFE" w14:textId="77777777" w:rsidR="003E25E6" w:rsidRPr="00FF7669" w:rsidRDefault="003E25E6" w:rsidP="003E25E6">
      <w:pPr>
        <w:pStyle w:val="PargrafodaLista"/>
        <w:spacing w:after="0" w:line="360" w:lineRule="auto"/>
        <w:ind w:left="375"/>
        <w:jc w:val="both"/>
        <w:rPr>
          <w:rFonts w:ascii="Times New Roman" w:hAnsi="Times New Roman" w:cs="Times New Roman"/>
          <w:bCs/>
          <w:iCs/>
          <w:color w:val="auto"/>
          <w:sz w:val="24"/>
          <w:szCs w:val="24"/>
        </w:rPr>
      </w:pPr>
    </w:p>
    <w:p w14:paraId="57453247" w14:textId="6CB2ED1E" w:rsidR="00996BDB" w:rsidRDefault="00FF7669" w:rsidP="00996BDB">
      <w:pPr>
        <w:pStyle w:val="PargrafodaLista"/>
        <w:numPr>
          <w:ilvl w:val="1"/>
          <w:numId w:val="2"/>
        </w:numPr>
        <w:spacing w:after="0" w:line="360" w:lineRule="auto"/>
        <w:jc w:val="both"/>
        <w:rPr>
          <w:rFonts w:ascii="Times New Roman" w:hAnsi="Times New Roman" w:cs="Times New Roman"/>
          <w:bCs/>
          <w:iCs/>
          <w:color w:val="auto"/>
          <w:sz w:val="24"/>
          <w:szCs w:val="24"/>
        </w:rPr>
      </w:pPr>
      <w:r w:rsidRPr="00996BDB">
        <w:rPr>
          <w:rFonts w:ascii="Times New Roman" w:hAnsi="Times New Roman" w:cs="Times New Roman"/>
          <w:b/>
          <w:iCs/>
          <w:color w:val="auto"/>
          <w:sz w:val="24"/>
          <w:szCs w:val="24"/>
        </w:rPr>
        <w:t>Leomar Manoel Ferreira:</w:t>
      </w:r>
      <w:r w:rsidRPr="00996BDB">
        <w:rPr>
          <w:rFonts w:ascii="Times New Roman" w:hAnsi="Times New Roman" w:cs="Times New Roman"/>
          <w:bCs/>
          <w:iCs/>
          <w:color w:val="auto"/>
          <w:sz w:val="24"/>
          <w:szCs w:val="24"/>
        </w:rPr>
        <w:t xml:space="preserve"> </w:t>
      </w:r>
      <w:r w:rsidR="00996BDB" w:rsidRPr="00996BDB">
        <w:rPr>
          <w:rFonts w:ascii="Times New Roman" w:hAnsi="Times New Roman" w:cs="Times New Roman"/>
          <w:bCs/>
          <w:iCs/>
          <w:color w:val="auto"/>
          <w:sz w:val="24"/>
          <w:szCs w:val="24"/>
        </w:rPr>
        <w:t xml:space="preserve">Solicito ao Poder executivo que informe quantas maquinas estão funcionando e quantas tem para serem arrumadas patrolas, retroescavadeiras, tratores e equipamentos. Devido o encontro de máquinas paradas e os </w:t>
      </w:r>
      <w:r w:rsidR="00E1432A" w:rsidRPr="00996BDB">
        <w:rPr>
          <w:rFonts w:ascii="Times New Roman" w:hAnsi="Times New Roman" w:cs="Times New Roman"/>
          <w:bCs/>
          <w:iCs/>
          <w:color w:val="auto"/>
          <w:sz w:val="24"/>
          <w:szCs w:val="24"/>
        </w:rPr>
        <w:t>munícipes</w:t>
      </w:r>
      <w:r w:rsidR="00996BDB" w:rsidRPr="00996BDB">
        <w:rPr>
          <w:rFonts w:ascii="Times New Roman" w:hAnsi="Times New Roman" w:cs="Times New Roman"/>
          <w:bCs/>
          <w:iCs/>
          <w:color w:val="auto"/>
          <w:sz w:val="24"/>
          <w:szCs w:val="24"/>
        </w:rPr>
        <w:t xml:space="preserve"> precisando de serviços das mesmas.</w:t>
      </w:r>
    </w:p>
    <w:p w14:paraId="32640F4F" w14:textId="77777777" w:rsidR="00996BDB" w:rsidRPr="00996BDB" w:rsidRDefault="00996BDB" w:rsidP="00996BDB">
      <w:pPr>
        <w:pStyle w:val="PargrafodaLista"/>
        <w:spacing w:after="0" w:line="360" w:lineRule="auto"/>
        <w:ind w:left="517"/>
        <w:jc w:val="both"/>
        <w:rPr>
          <w:rFonts w:ascii="Times New Roman" w:hAnsi="Times New Roman" w:cs="Times New Roman"/>
          <w:bCs/>
          <w:iCs/>
          <w:color w:val="auto"/>
          <w:sz w:val="24"/>
          <w:szCs w:val="24"/>
        </w:rPr>
      </w:pPr>
    </w:p>
    <w:p w14:paraId="05569BE1" w14:textId="43908D54" w:rsidR="00996BDB" w:rsidRDefault="00996BDB" w:rsidP="00996BDB">
      <w:pPr>
        <w:pStyle w:val="PargrafodaLista"/>
        <w:numPr>
          <w:ilvl w:val="1"/>
          <w:numId w:val="2"/>
        </w:numPr>
        <w:spacing w:after="0" w:line="360" w:lineRule="auto"/>
        <w:jc w:val="both"/>
        <w:rPr>
          <w:rFonts w:ascii="Times New Roman" w:hAnsi="Times New Roman" w:cs="Times New Roman"/>
          <w:bCs/>
          <w:iCs/>
          <w:color w:val="auto"/>
          <w:sz w:val="24"/>
          <w:szCs w:val="24"/>
        </w:rPr>
      </w:pPr>
      <w:r>
        <w:rPr>
          <w:rFonts w:ascii="Times New Roman" w:hAnsi="Times New Roman" w:cs="Times New Roman"/>
          <w:b/>
          <w:iCs/>
          <w:color w:val="auto"/>
          <w:sz w:val="24"/>
          <w:szCs w:val="24"/>
        </w:rPr>
        <w:t xml:space="preserve">Leomar Manoel Ferreira: </w:t>
      </w:r>
      <w:r w:rsidRPr="00996BDB">
        <w:rPr>
          <w:rFonts w:ascii="Times New Roman" w:hAnsi="Times New Roman" w:cs="Times New Roman"/>
          <w:bCs/>
          <w:iCs/>
          <w:color w:val="auto"/>
          <w:sz w:val="24"/>
          <w:szCs w:val="24"/>
        </w:rPr>
        <w:t>Solicito o Poder executivo que informe o motivo de ainda não ter sido arrumado o trator do Capão da Manga que a dois anos ainda se encontra no pátio para ser concertado, até o momento nada foi feito prejudicando os serviços daquela comunidade.</w:t>
      </w:r>
    </w:p>
    <w:p w14:paraId="3D2FBE91" w14:textId="77777777" w:rsidR="00996BDB" w:rsidRPr="00996BDB" w:rsidRDefault="00996BDB" w:rsidP="00996BDB">
      <w:pPr>
        <w:spacing w:after="0" w:line="360" w:lineRule="auto"/>
        <w:jc w:val="both"/>
        <w:rPr>
          <w:rFonts w:ascii="Times New Roman" w:hAnsi="Times New Roman" w:cs="Times New Roman"/>
          <w:bCs/>
          <w:iCs/>
          <w:color w:val="auto"/>
          <w:sz w:val="24"/>
          <w:szCs w:val="24"/>
        </w:rPr>
      </w:pPr>
    </w:p>
    <w:p w14:paraId="5C1A21D7" w14:textId="5122AC3C" w:rsidR="00996BDB" w:rsidRDefault="00996BDB" w:rsidP="00996BDB">
      <w:pPr>
        <w:pStyle w:val="PargrafodaLista"/>
        <w:numPr>
          <w:ilvl w:val="1"/>
          <w:numId w:val="2"/>
        </w:numPr>
        <w:spacing w:after="0" w:line="360" w:lineRule="auto"/>
        <w:jc w:val="both"/>
        <w:rPr>
          <w:rFonts w:ascii="Times New Roman" w:hAnsi="Times New Roman" w:cs="Times New Roman"/>
          <w:bCs/>
          <w:iCs/>
          <w:color w:val="auto"/>
          <w:sz w:val="24"/>
          <w:szCs w:val="24"/>
        </w:rPr>
      </w:pPr>
      <w:r>
        <w:rPr>
          <w:rFonts w:ascii="Times New Roman" w:hAnsi="Times New Roman" w:cs="Times New Roman"/>
          <w:b/>
          <w:iCs/>
          <w:color w:val="auto"/>
          <w:sz w:val="24"/>
          <w:szCs w:val="24"/>
        </w:rPr>
        <w:t xml:space="preserve">Leomar Manoel Ferreira: </w:t>
      </w:r>
      <w:r w:rsidRPr="00996BDB">
        <w:rPr>
          <w:rFonts w:ascii="Times New Roman" w:hAnsi="Times New Roman" w:cs="Times New Roman"/>
          <w:bCs/>
          <w:iCs/>
          <w:color w:val="auto"/>
          <w:sz w:val="24"/>
          <w:szCs w:val="24"/>
        </w:rPr>
        <w:t>Solicito ao Poder executivo que informe o valor gasto na oficina do Tato e lavagem nos últimos 6 meses e com xerox de empenho e tomada de preço dos serviços.</w:t>
      </w:r>
    </w:p>
    <w:p w14:paraId="4EC54E82" w14:textId="77777777" w:rsidR="00996BDB" w:rsidRPr="00996BDB" w:rsidRDefault="00996BDB" w:rsidP="00996BDB">
      <w:pPr>
        <w:spacing w:after="0" w:line="360" w:lineRule="auto"/>
        <w:jc w:val="both"/>
        <w:rPr>
          <w:rFonts w:ascii="Times New Roman" w:hAnsi="Times New Roman" w:cs="Times New Roman"/>
          <w:bCs/>
          <w:iCs/>
          <w:color w:val="auto"/>
          <w:sz w:val="24"/>
          <w:szCs w:val="24"/>
        </w:rPr>
      </w:pPr>
    </w:p>
    <w:p w14:paraId="4BEB536B" w14:textId="43BD9E51" w:rsidR="00996BDB" w:rsidRDefault="00996BDB" w:rsidP="00996BDB">
      <w:pPr>
        <w:pStyle w:val="PargrafodaLista"/>
        <w:numPr>
          <w:ilvl w:val="1"/>
          <w:numId w:val="2"/>
        </w:numPr>
        <w:spacing w:after="0" w:line="360" w:lineRule="auto"/>
        <w:jc w:val="both"/>
        <w:rPr>
          <w:rFonts w:ascii="Times New Roman" w:hAnsi="Times New Roman" w:cs="Times New Roman"/>
          <w:bCs/>
          <w:iCs/>
          <w:color w:val="auto"/>
          <w:sz w:val="24"/>
          <w:szCs w:val="24"/>
        </w:rPr>
      </w:pPr>
      <w:r>
        <w:rPr>
          <w:rFonts w:ascii="Times New Roman" w:hAnsi="Times New Roman" w:cs="Times New Roman"/>
          <w:b/>
          <w:iCs/>
          <w:color w:val="auto"/>
          <w:sz w:val="24"/>
          <w:szCs w:val="24"/>
        </w:rPr>
        <w:t xml:space="preserve">Leomar Manoel Ferreira: </w:t>
      </w:r>
      <w:r w:rsidRPr="00996BDB">
        <w:rPr>
          <w:rFonts w:ascii="Times New Roman" w:hAnsi="Times New Roman" w:cs="Times New Roman"/>
          <w:bCs/>
          <w:iCs/>
          <w:color w:val="auto"/>
          <w:sz w:val="24"/>
          <w:szCs w:val="24"/>
        </w:rPr>
        <w:t xml:space="preserve">Solicito ao Poder executivo os valores gastos com folha de pagamentos dos </w:t>
      </w:r>
      <w:proofErr w:type="spellStart"/>
      <w:r w:rsidRPr="00996BDB">
        <w:rPr>
          <w:rFonts w:ascii="Times New Roman" w:hAnsi="Times New Roman" w:cs="Times New Roman"/>
          <w:bCs/>
          <w:iCs/>
          <w:color w:val="auto"/>
          <w:sz w:val="24"/>
          <w:szCs w:val="24"/>
        </w:rPr>
        <w:t>CCs</w:t>
      </w:r>
      <w:proofErr w:type="spellEnd"/>
      <w:r w:rsidRPr="00996BDB">
        <w:rPr>
          <w:rFonts w:ascii="Times New Roman" w:hAnsi="Times New Roman" w:cs="Times New Roman"/>
          <w:bCs/>
          <w:iCs/>
          <w:color w:val="auto"/>
          <w:sz w:val="24"/>
          <w:szCs w:val="24"/>
        </w:rPr>
        <w:t xml:space="preserve"> e </w:t>
      </w:r>
      <w:proofErr w:type="spellStart"/>
      <w:r w:rsidRPr="00996BDB">
        <w:rPr>
          <w:rFonts w:ascii="Times New Roman" w:hAnsi="Times New Roman" w:cs="Times New Roman"/>
          <w:bCs/>
          <w:iCs/>
          <w:color w:val="auto"/>
          <w:sz w:val="24"/>
          <w:szCs w:val="24"/>
        </w:rPr>
        <w:t>FGs</w:t>
      </w:r>
      <w:proofErr w:type="spellEnd"/>
      <w:r w:rsidRPr="00996BDB">
        <w:rPr>
          <w:rFonts w:ascii="Times New Roman" w:hAnsi="Times New Roman" w:cs="Times New Roman"/>
          <w:bCs/>
          <w:iCs/>
          <w:color w:val="auto"/>
          <w:sz w:val="24"/>
          <w:szCs w:val="24"/>
        </w:rPr>
        <w:t xml:space="preserve"> dos últimos 6 meses.</w:t>
      </w:r>
    </w:p>
    <w:p w14:paraId="78493DF3" w14:textId="77777777" w:rsidR="00996BDB" w:rsidRPr="00996BDB" w:rsidRDefault="00996BDB" w:rsidP="00996BDB">
      <w:pPr>
        <w:spacing w:after="0" w:line="360" w:lineRule="auto"/>
        <w:jc w:val="both"/>
        <w:rPr>
          <w:rFonts w:ascii="Times New Roman" w:hAnsi="Times New Roman" w:cs="Times New Roman"/>
          <w:bCs/>
          <w:iCs/>
          <w:color w:val="auto"/>
          <w:sz w:val="24"/>
          <w:szCs w:val="24"/>
        </w:rPr>
      </w:pPr>
    </w:p>
    <w:p w14:paraId="19ED9E76" w14:textId="26D974C7" w:rsidR="00996BDB" w:rsidRDefault="00996BDB" w:rsidP="00996BDB">
      <w:pPr>
        <w:pStyle w:val="PargrafodaLista"/>
        <w:numPr>
          <w:ilvl w:val="1"/>
          <w:numId w:val="2"/>
        </w:numPr>
        <w:spacing w:after="0" w:line="360" w:lineRule="auto"/>
        <w:jc w:val="both"/>
        <w:rPr>
          <w:rFonts w:ascii="Times New Roman" w:hAnsi="Times New Roman" w:cs="Times New Roman"/>
          <w:bCs/>
          <w:iCs/>
          <w:color w:val="auto"/>
          <w:sz w:val="24"/>
          <w:szCs w:val="24"/>
        </w:rPr>
      </w:pPr>
      <w:r>
        <w:rPr>
          <w:rFonts w:ascii="Times New Roman" w:hAnsi="Times New Roman" w:cs="Times New Roman"/>
          <w:b/>
          <w:iCs/>
          <w:color w:val="auto"/>
          <w:sz w:val="24"/>
          <w:szCs w:val="24"/>
        </w:rPr>
        <w:t xml:space="preserve">Leomar Manoel Ferreira: </w:t>
      </w:r>
      <w:r w:rsidRPr="00996BDB">
        <w:rPr>
          <w:rFonts w:ascii="Times New Roman" w:hAnsi="Times New Roman" w:cs="Times New Roman"/>
          <w:bCs/>
          <w:iCs/>
          <w:color w:val="auto"/>
          <w:sz w:val="24"/>
          <w:szCs w:val="24"/>
        </w:rPr>
        <w:t>Solicito ao Poder executivo que informe por qual motivo não fez a reforma do posto de saúde do assentamento São João e pintura pois o valor já foi destinado por meio de emenda impositiva para aquele posto e nada foi feito.</w:t>
      </w:r>
    </w:p>
    <w:p w14:paraId="5D4C27CA" w14:textId="77777777" w:rsidR="00996BDB" w:rsidRPr="00996BDB" w:rsidRDefault="00996BDB" w:rsidP="00996BDB">
      <w:pPr>
        <w:spacing w:after="0" w:line="360" w:lineRule="auto"/>
        <w:jc w:val="both"/>
        <w:rPr>
          <w:rFonts w:ascii="Times New Roman" w:hAnsi="Times New Roman" w:cs="Times New Roman"/>
          <w:bCs/>
          <w:iCs/>
          <w:color w:val="auto"/>
          <w:sz w:val="24"/>
          <w:szCs w:val="24"/>
        </w:rPr>
      </w:pPr>
    </w:p>
    <w:p w14:paraId="21868687" w14:textId="03C5999E" w:rsidR="00FF7669" w:rsidRPr="00996BDB" w:rsidRDefault="00996BDB" w:rsidP="00996BDB">
      <w:pPr>
        <w:pStyle w:val="PargrafodaLista"/>
        <w:numPr>
          <w:ilvl w:val="1"/>
          <w:numId w:val="2"/>
        </w:numPr>
        <w:spacing w:after="0" w:line="360" w:lineRule="auto"/>
        <w:jc w:val="both"/>
        <w:rPr>
          <w:rFonts w:ascii="Times New Roman" w:hAnsi="Times New Roman" w:cs="Times New Roman"/>
          <w:bCs/>
          <w:iCs/>
          <w:color w:val="auto"/>
          <w:sz w:val="24"/>
          <w:szCs w:val="24"/>
        </w:rPr>
      </w:pPr>
      <w:r>
        <w:rPr>
          <w:rFonts w:ascii="Times New Roman" w:hAnsi="Times New Roman" w:cs="Times New Roman"/>
          <w:b/>
          <w:iCs/>
          <w:color w:val="auto"/>
          <w:sz w:val="24"/>
          <w:szCs w:val="24"/>
        </w:rPr>
        <w:t xml:space="preserve">Leomar Manoel Ferreira: </w:t>
      </w:r>
      <w:r w:rsidRPr="00996BDB">
        <w:rPr>
          <w:rFonts w:ascii="Times New Roman" w:hAnsi="Times New Roman" w:cs="Times New Roman"/>
          <w:bCs/>
          <w:iCs/>
          <w:color w:val="auto"/>
          <w:sz w:val="24"/>
          <w:szCs w:val="24"/>
        </w:rPr>
        <w:t>Solicito ao Poder executivo que informe por qual motivo não foi feito a pintura da faixa de segurança em frente ao Bar do Biel, devido ter escola perto e veículos em alta velocidade já constatado por quase causar acidente em menor. Será que nosso executivo irá esperar ainda ocorrer um acidente devido as crianças virem no Bar do Biel para tomar providências</w:t>
      </w:r>
    </w:p>
    <w:p w14:paraId="631BE6A6" w14:textId="51D9BF9D" w:rsidR="007A4DA4" w:rsidRDefault="007A4DA4" w:rsidP="007A4DA4">
      <w:pPr>
        <w:spacing w:after="0" w:line="360" w:lineRule="auto"/>
        <w:jc w:val="both"/>
        <w:rPr>
          <w:rFonts w:ascii="Times New Roman" w:hAnsi="Times New Roman" w:cs="Times New Roman"/>
          <w:bCs/>
          <w:iCs/>
          <w:color w:val="auto"/>
          <w:sz w:val="24"/>
          <w:szCs w:val="24"/>
        </w:rPr>
      </w:pPr>
    </w:p>
    <w:p w14:paraId="5318D604" w14:textId="77777777" w:rsidR="003E25E6" w:rsidRDefault="003E25E6" w:rsidP="007A4DA4">
      <w:pPr>
        <w:spacing w:after="0" w:line="360" w:lineRule="auto"/>
        <w:jc w:val="both"/>
        <w:rPr>
          <w:rFonts w:ascii="Times New Roman" w:hAnsi="Times New Roman" w:cs="Times New Roman"/>
          <w:bCs/>
          <w:iCs/>
          <w:color w:val="auto"/>
          <w:sz w:val="24"/>
          <w:szCs w:val="24"/>
        </w:rPr>
      </w:pPr>
    </w:p>
    <w:p w14:paraId="57853963" w14:textId="77777777" w:rsidR="003E25E6" w:rsidRPr="007A4DA4" w:rsidRDefault="003E25E6" w:rsidP="007A4DA4">
      <w:pPr>
        <w:spacing w:after="0" w:line="360" w:lineRule="auto"/>
        <w:jc w:val="both"/>
        <w:rPr>
          <w:rFonts w:ascii="Times New Roman" w:hAnsi="Times New Roman" w:cs="Times New Roman"/>
          <w:bCs/>
          <w:iCs/>
          <w:color w:val="auto"/>
          <w:sz w:val="24"/>
          <w:szCs w:val="24"/>
        </w:rPr>
      </w:pPr>
    </w:p>
    <w:p w14:paraId="6F8E29AA" w14:textId="30CF9E57" w:rsidR="007A4DA4" w:rsidRPr="003E25E6" w:rsidRDefault="009619A6" w:rsidP="00550CAF">
      <w:pPr>
        <w:pStyle w:val="PargrafodaLista"/>
        <w:numPr>
          <w:ilvl w:val="0"/>
          <w:numId w:val="2"/>
        </w:numPr>
        <w:spacing w:after="0" w:line="360" w:lineRule="auto"/>
        <w:jc w:val="both"/>
        <w:rPr>
          <w:rFonts w:ascii="Times New Roman" w:hAnsi="Times New Roman" w:cs="Times New Roman"/>
          <w:b/>
          <w:iCs/>
          <w:color w:val="auto"/>
          <w:sz w:val="24"/>
          <w:szCs w:val="24"/>
        </w:rPr>
      </w:pPr>
      <w:r w:rsidRPr="0062527F">
        <w:rPr>
          <w:rFonts w:ascii="Times New Roman" w:hAnsi="Times New Roman" w:cs="Times New Roman"/>
          <w:b/>
          <w:i/>
          <w:color w:val="auto"/>
          <w:sz w:val="24"/>
          <w:szCs w:val="24"/>
        </w:rPr>
        <w:lastRenderedPageBreak/>
        <w:t xml:space="preserve"> </w:t>
      </w:r>
      <w:r w:rsidR="008749FE" w:rsidRPr="0062527F">
        <w:rPr>
          <w:rFonts w:ascii="Times New Roman" w:hAnsi="Times New Roman" w:cs="Times New Roman"/>
          <w:b/>
          <w:i/>
          <w:color w:val="auto"/>
          <w:sz w:val="24"/>
          <w:szCs w:val="24"/>
        </w:rPr>
        <w:t>M</w:t>
      </w:r>
      <w:r w:rsidR="007627F2" w:rsidRPr="0062527F">
        <w:rPr>
          <w:rFonts w:ascii="Times New Roman" w:hAnsi="Times New Roman" w:cs="Times New Roman"/>
          <w:b/>
          <w:i/>
          <w:color w:val="auto"/>
          <w:sz w:val="24"/>
          <w:szCs w:val="24"/>
        </w:rPr>
        <w:t>OÇÕ</w:t>
      </w:r>
      <w:r w:rsidR="003F44D0" w:rsidRPr="0062527F">
        <w:rPr>
          <w:rFonts w:ascii="Times New Roman" w:hAnsi="Times New Roman" w:cs="Times New Roman"/>
          <w:b/>
          <w:i/>
          <w:color w:val="auto"/>
          <w:sz w:val="24"/>
          <w:szCs w:val="24"/>
        </w:rPr>
        <w:t>ES:</w:t>
      </w:r>
    </w:p>
    <w:p w14:paraId="28D28F49" w14:textId="77777777" w:rsidR="003E25E6" w:rsidRPr="00996BDB" w:rsidRDefault="003E25E6" w:rsidP="003E25E6">
      <w:pPr>
        <w:pStyle w:val="PargrafodaLista"/>
        <w:spacing w:after="0" w:line="360" w:lineRule="auto"/>
        <w:ind w:left="375"/>
        <w:jc w:val="both"/>
        <w:rPr>
          <w:rFonts w:ascii="Times New Roman" w:hAnsi="Times New Roman" w:cs="Times New Roman"/>
          <w:b/>
          <w:iCs/>
          <w:color w:val="auto"/>
          <w:sz w:val="24"/>
          <w:szCs w:val="24"/>
        </w:rPr>
      </w:pPr>
    </w:p>
    <w:p w14:paraId="4D39935F" w14:textId="6871A092" w:rsidR="00996BDB" w:rsidRDefault="00996BDB" w:rsidP="00996BDB">
      <w:pPr>
        <w:pStyle w:val="PargrafodaLista"/>
        <w:numPr>
          <w:ilvl w:val="1"/>
          <w:numId w:val="2"/>
        </w:numPr>
        <w:spacing w:after="0" w:line="360" w:lineRule="auto"/>
        <w:jc w:val="both"/>
        <w:rPr>
          <w:rFonts w:ascii="Times New Roman" w:hAnsi="Times New Roman" w:cs="Times New Roman"/>
          <w:bCs/>
          <w:iCs/>
          <w:color w:val="auto"/>
          <w:sz w:val="24"/>
          <w:szCs w:val="24"/>
        </w:rPr>
      </w:pPr>
      <w:r>
        <w:rPr>
          <w:rFonts w:ascii="Times New Roman" w:hAnsi="Times New Roman" w:cs="Times New Roman"/>
          <w:b/>
          <w:i/>
          <w:color w:val="auto"/>
          <w:sz w:val="24"/>
          <w:szCs w:val="24"/>
        </w:rPr>
        <w:t xml:space="preserve">Rubens </w:t>
      </w:r>
      <w:proofErr w:type="spellStart"/>
      <w:r>
        <w:rPr>
          <w:rFonts w:ascii="Times New Roman" w:hAnsi="Times New Roman" w:cs="Times New Roman"/>
          <w:b/>
          <w:i/>
          <w:color w:val="auto"/>
          <w:sz w:val="24"/>
          <w:szCs w:val="24"/>
        </w:rPr>
        <w:t>Antonio</w:t>
      </w:r>
      <w:proofErr w:type="spellEnd"/>
      <w:r>
        <w:rPr>
          <w:rFonts w:ascii="Times New Roman" w:hAnsi="Times New Roman" w:cs="Times New Roman"/>
          <w:b/>
          <w:i/>
          <w:color w:val="auto"/>
          <w:sz w:val="24"/>
          <w:szCs w:val="24"/>
        </w:rPr>
        <w:t xml:space="preserve"> Bertazzo: </w:t>
      </w:r>
      <w:r>
        <w:rPr>
          <w:rFonts w:ascii="Times New Roman" w:hAnsi="Times New Roman" w:cs="Times New Roman"/>
          <w:bCs/>
          <w:iCs/>
          <w:color w:val="auto"/>
          <w:sz w:val="24"/>
          <w:szCs w:val="24"/>
        </w:rPr>
        <w:t>Moção de congratulação à Gabriel Penedo Batista.</w:t>
      </w:r>
    </w:p>
    <w:p w14:paraId="2AA0BBF9" w14:textId="77777777" w:rsidR="003E25E6" w:rsidRDefault="003E25E6" w:rsidP="003E25E6">
      <w:pPr>
        <w:pStyle w:val="PargrafodaLista"/>
        <w:spacing w:after="0" w:line="360" w:lineRule="auto"/>
        <w:ind w:left="517"/>
        <w:jc w:val="both"/>
        <w:rPr>
          <w:rFonts w:ascii="Times New Roman" w:hAnsi="Times New Roman" w:cs="Times New Roman"/>
          <w:bCs/>
          <w:iCs/>
          <w:color w:val="auto"/>
          <w:sz w:val="24"/>
          <w:szCs w:val="24"/>
        </w:rPr>
      </w:pPr>
    </w:p>
    <w:p w14:paraId="740B16AB" w14:textId="44D75EAD" w:rsidR="00996BDB" w:rsidRPr="00996BDB" w:rsidRDefault="0010686D" w:rsidP="00996BDB">
      <w:pPr>
        <w:pStyle w:val="PargrafodaLista"/>
        <w:numPr>
          <w:ilvl w:val="1"/>
          <w:numId w:val="2"/>
        </w:numPr>
        <w:spacing w:after="0" w:line="360" w:lineRule="auto"/>
        <w:jc w:val="both"/>
        <w:rPr>
          <w:rFonts w:ascii="Times New Roman" w:hAnsi="Times New Roman" w:cs="Times New Roman"/>
          <w:bCs/>
          <w:iCs/>
          <w:color w:val="auto"/>
          <w:sz w:val="24"/>
          <w:szCs w:val="24"/>
        </w:rPr>
      </w:pPr>
      <w:r>
        <w:rPr>
          <w:rFonts w:ascii="Times New Roman" w:hAnsi="Times New Roman" w:cs="Times New Roman"/>
          <w:b/>
          <w:i/>
          <w:color w:val="auto"/>
          <w:sz w:val="24"/>
          <w:szCs w:val="24"/>
        </w:rPr>
        <w:t>Jorge Luiz Batista Carvalho:</w:t>
      </w:r>
      <w:r>
        <w:rPr>
          <w:rFonts w:ascii="Times New Roman" w:hAnsi="Times New Roman" w:cs="Times New Roman"/>
          <w:bCs/>
          <w:iCs/>
          <w:color w:val="auto"/>
          <w:sz w:val="24"/>
          <w:szCs w:val="24"/>
        </w:rPr>
        <w:t xml:space="preserve"> Moção de congratulação à Adélia </w:t>
      </w:r>
      <w:proofErr w:type="spellStart"/>
      <w:r>
        <w:rPr>
          <w:rFonts w:ascii="Times New Roman" w:hAnsi="Times New Roman" w:cs="Times New Roman"/>
          <w:bCs/>
          <w:iCs/>
          <w:color w:val="auto"/>
          <w:sz w:val="24"/>
          <w:szCs w:val="24"/>
        </w:rPr>
        <w:t>Perassolo</w:t>
      </w:r>
      <w:proofErr w:type="spellEnd"/>
      <w:r>
        <w:rPr>
          <w:rFonts w:ascii="Times New Roman" w:hAnsi="Times New Roman" w:cs="Times New Roman"/>
          <w:bCs/>
          <w:iCs/>
          <w:color w:val="auto"/>
          <w:sz w:val="24"/>
          <w:szCs w:val="24"/>
        </w:rPr>
        <w:t xml:space="preserve"> Borges.</w:t>
      </w:r>
    </w:p>
    <w:p w14:paraId="0AF37F89" w14:textId="77777777" w:rsidR="00226064" w:rsidRPr="00DC6A84" w:rsidRDefault="00226064" w:rsidP="00DC6A84">
      <w:pPr>
        <w:spacing w:after="0" w:line="360" w:lineRule="auto"/>
        <w:jc w:val="both"/>
        <w:rPr>
          <w:rFonts w:ascii="Times New Roman" w:hAnsi="Times New Roman" w:cs="Times New Roman"/>
          <w:bCs/>
          <w:iCs/>
          <w:color w:val="auto"/>
          <w:sz w:val="24"/>
          <w:szCs w:val="24"/>
        </w:rPr>
      </w:pPr>
    </w:p>
    <w:p w14:paraId="44A6B696" w14:textId="6346C90F" w:rsidR="002073B2" w:rsidRPr="002073B2" w:rsidRDefault="00E46E72" w:rsidP="002073B2">
      <w:pPr>
        <w:pStyle w:val="PargrafodaLista"/>
        <w:numPr>
          <w:ilvl w:val="0"/>
          <w:numId w:val="2"/>
        </w:numPr>
        <w:spacing w:after="0" w:line="360" w:lineRule="auto"/>
        <w:jc w:val="both"/>
        <w:rPr>
          <w:rFonts w:ascii="Times New Roman" w:hAnsi="Times New Roman" w:cs="Times New Roman"/>
          <w:bCs/>
          <w:iCs/>
          <w:color w:val="auto"/>
          <w:sz w:val="24"/>
          <w:szCs w:val="24"/>
        </w:rPr>
      </w:pPr>
      <w:r w:rsidRPr="00E37F4F">
        <w:rPr>
          <w:rFonts w:ascii="Times New Roman" w:hAnsi="Times New Roman" w:cs="Times New Roman"/>
          <w:b/>
          <w:i/>
          <w:color w:val="auto"/>
          <w:sz w:val="24"/>
          <w:szCs w:val="24"/>
        </w:rPr>
        <w:t xml:space="preserve"> </w:t>
      </w:r>
      <w:r w:rsidR="007627F2" w:rsidRPr="00E37F4F">
        <w:rPr>
          <w:rFonts w:ascii="Times New Roman" w:hAnsi="Times New Roman" w:cs="Times New Roman"/>
          <w:b/>
          <w:i/>
          <w:color w:val="auto"/>
          <w:sz w:val="24"/>
          <w:szCs w:val="24"/>
        </w:rPr>
        <w:t>CORREPONDÊNCIAS DIVERSAS:</w:t>
      </w:r>
      <w:r w:rsidR="0010686D">
        <w:rPr>
          <w:rFonts w:ascii="Times New Roman" w:hAnsi="Times New Roman" w:cs="Times New Roman"/>
          <w:b/>
          <w:i/>
          <w:color w:val="auto"/>
          <w:sz w:val="24"/>
          <w:szCs w:val="24"/>
        </w:rPr>
        <w:t xml:space="preserve"> </w:t>
      </w:r>
    </w:p>
    <w:p w14:paraId="2D9C24E2" w14:textId="77777777" w:rsidR="002073B2" w:rsidRPr="002073B2" w:rsidRDefault="002073B2" w:rsidP="002073B2">
      <w:pPr>
        <w:pStyle w:val="PargrafodaLista"/>
        <w:spacing w:after="0" w:line="360" w:lineRule="auto"/>
        <w:ind w:left="375"/>
        <w:jc w:val="both"/>
        <w:rPr>
          <w:rFonts w:ascii="Times New Roman" w:hAnsi="Times New Roman" w:cs="Times New Roman"/>
          <w:bCs/>
          <w:iCs/>
          <w:color w:val="auto"/>
          <w:sz w:val="24"/>
          <w:szCs w:val="24"/>
        </w:rPr>
      </w:pPr>
    </w:p>
    <w:p w14:paraId="2C09361E" w14:textId="66141AD7" w:rsidR="006A5917" w:rsidRDefault="006A7229" w:rsidP="006A7229">
      <w:pPr>
        <w:pStyle w:val="PargrafodaLista"/>
        <w:numPr>
          <w:ilvl w:val="1"/>
          <w:numId w:val="2"/>
        </w:numPr>
        <w:spacing w:after="0" w:line="360" w:lineRule="auto"/>
        <w:jc w:val="both"/>
        <w:rPr>
          <w:rFonts w:ascii="Times New Roman" w:hAnsi="Times New Roman" w:cs="Times New Roman"/>
          <w:bCs/>
          <w:iCs/>
          <w:color w:val="auto"/>
          <w:sz w:val="24"/>
          <w:szCs w:val="24"/>
        </w:rPr>
      </w:pPr>
      <w:r>
        <w:rPr>
          <w:rFonts w:ascii="Times New Roman" w:hAnsi="Times New Roman" w:cs="Times New Roman"/>
          <w:bCs/>
          <w:iCs/>
          <w:color w:val="auto"/>
          <w:sz w:val="24"/>
          <w:szCs w:val="24"/>
        </w:rPr>
        <w:t xml:space="preserve">Convite e </w:t>
      </w:r>
      <w:r w:rsidR="002073B2">
        <w:rPr>
          <w:rFonts w:ascii="Times New Roman" w:hAnsi="Times New Roman" w:cs="Times New Roman"/>
          <w:bCs/>
          <w:iCs/>
          <w:color w:val="auto"/>
          <w:sz w:val="24"/>
          <w:szCs w:val="24"/>
        </w:rPr>
        <w:t>Cronograma da XVII Mostra Literária, Artística e Cultural</w:t>
      </w:r>
      <w:r w:rsidR="00C276FF">
        <w:rPr>
          <w:rFonts w:ascii="Times New Roman" w:hAnsi="Times New Roman" w:cs="Times New Roman"/>
          <w:bCs/>
          <w:iCs/>
          <w:color w:val="auto"/>
          <w:sz w:val="24"/>
          <w:szCs w:val="24"/>
        </w:rPr>
        <w:t>.</w:t>
      </w:r>
    </w:p>
    <w:p w14:paraId="1539D102" w14:textId="77777777" w:rsidR="003E25E6" w:rsidRDefault="003E25E6" w:rsidP="003E25E6">
      <w:pPr>
        <w:pStyle w:val="PargrafodaLista"/>
        <w:spacing w:after="0" w:line="360" w:lineRule="auto"/>
        <w:ind w:left="517"/>
        <w:jc w:val="both"/>
        <w:rPr>
          <w:rFonts w:ascii="Times New Roman" w:hAnsi="Times New Roman" w:cs="Times New Roman"/>
          <w:bCs/>
          <w:iCs/>
          <w:color w:val="auto"/>
          <w:sz w:val="24"/>
          <w:szCs w:val="24"/>
        </w:rPr>
      </w:pPr>
    </w:p>
    <w:p w14:paraId="18C7173C" w14:textId="1DF38F75" w:rsidR="002073B2" w:rsidRPr="002073B2" w:rsidRDefault="006A5917" w:rsidP="006A7229">
      <w:pPr>
        <w:pStyle w:val="PargrafodaLista"/>
        <w:numPr>
          <w:ilvl w:val="1"/>
          <w:numId w:val="2"/>
        </w:numPr>
        <w:spacing w:after="0" w:line="360" w:lineRule="auto"/>
        <w:jc w:val="both"/>
        <w:rPr>
          <w:rFonts w:ascii="Times New Roman" w:hAnsi="Times New Roman" w:cs="Times New Roman"/>
          <w:bCs/>
          <w:iCs/>
          <w:color w:val="auto"/>
          <w:sz w:val="24"/>
          <w:szCs w:val="24"/>
        </w:rPr>
      </w:pPr>
      <w:r>
        <w:rPr>
          <w:rFonts w:ascii="Times New Roman" w:hAnsi="Times New Roman" w:cs="Times New Roman"/>
          <w:bCs/>
          <w:iCs/>
          <w:color w:val="auto"/>
          <w:sz w:val="24"/>
          <w:szCs w:val="24"/>
        </w:rPr>
        <w:t xml:space="preserve">Convite e Programação </w:t>
      </w:r>
      <w:r w:rsidR="00C276FF">
        <w:rPr>
          <w:rFonts w:ascii="Times New Roman" w:hAnsi="Times New Roman" w:cs="Times New Roman"/>
          <w:bCs/>
          <w:iCs/>
          <w:color w:val="auto"/>
          <w:sz w:val="24"/>
          <w:szCs w:val="24"/>
        </w:rPr>
        <w:t xml:space="preserve">da 8ª edição </w:t>
      </w:r>
      <w:r>
        <w:rPr>
          <w:rFonts w:ascii="Times New Roman" w:hAnsi="Times New Roman" w:cs="Times New Roman"/>
          <w:bCs/>
          <w:iCs/>
          <w:color w:val="auto"/>
          <w:sz w:val="24"/>
          <w:szCs w:val="24"/>
        </w:rPr>
        <w:t>do Manancial Missioneiro da Canção</w:t>
      </w:r>
      <w:r w:rsidR="002073B2">
        <w:rPr>
          <w:rFonts w:ascii="Times New Roman" w:hAnsi="Times New Roman" w:cs="Times New Roman"/>
          <w:bCs/>
          <w:iCs/>
          <w:color w:val="auto"/>
          <w:sz w:val="24"/>
          <w:szCs w:val="24"/>
        </w:rPr>
        <w:t>.</w:t>
      </w:r>
    </w:p>
    <w:p w14:paraId="116B2326" w14:textId="77777777" w:rsidR="003E25E6" w:rsidRDefault="003E25E6" w:rsidP="003E25E6">
      <w:pPr>
        <w:spacing w:after="0" w:line="360" w:lineRule="auto"/>
        <w:rPr>
          <w:rFonts w:ascii="Times New Roman" w:hAnsi="Times New Roman" w:cs="Times New Roman"/>
          <w:bCs/>
          <w:i/>
          <w:color w:val="auto"/>
          <w:sz w:val="24"/>
          <w:szCs w:val="24"/>
        </w:rPr>
      </w:pPr>
    </w:p>
    <w:p w14:paraId="1AD703BB" w14:textId="20024058" w:rsidR="00EB51CA" w:rsidRPr="00275008" w:rsidRDefault="007627F2" w:rsidP="003E25E6">
      <w:pPr>
        <w:spacing w:after="0" w:line="360" w:lineRule="auto"/>
        <w:jc w:val="both"/>
        <w:rPr>
          <w:rFonts w:ascii="Times New Roman" w:hAnsi="Times New Roman" w:cs="Times New Roman"/>
          <w:color w:val="auto"/>
          <w:sz w:val="24"/>
          <w:szCs w:val="24"/>
        </w:rPr>
      </w:pPr>
      <w:r w:rsidRPr="00275008">
        <w:rPr>
          <w:rFonts w:ascii="Times New Roman" w:hAnsi="Times New Roman" w:cs="Times New Roman"/>
          <w:b/>
          <w:color w:val="auto"/>
          <w:sz w:val="24"/>
          <w:szCs w:val="24"/>
        </w:rPr>
        <w:t>Sala das Sessões do Palácio Municipal 12 de Outubro</w:t>
      </w:r>
      <w:r w:rsidRPr="00275008">
        <w:rPr>
          <w:rFonts w:ascii="Times New Roman" w:hAnsi="Times New Roman" w:cs="Times New Roman"/>
          <w:color w:val="auto"/>
          <w:sz w:val="24"/>
          <w:szCs w:val="24"/>
        </w:rPr>
        <w:t xml:space="preserve">, </w:t>
      </w:r>
      <w:r w:rsidR="00D773B4">
        <w:rPr>
          <w:rFonts w:ascii="Times New Roman" w:hAnsi="Times New Roman" w:cs="Times New Roman"/>
          <w:color w:val="auto"/>
          <w:sz w:val="24"/>
          <w:szCs w:val="24"/>
        </w:rPr>
        <w:t xml:space="preserve">em </w:t>
      </w:r>
      <w:r w:rsidR="00397C01">
        <w:rPr>
          <w:rFonts w:ascii="Times New Roman" w:hAnsi="Times New Roman" w:cs="Times New Roman"/>
          <w:color w:val="auto"/>
          <w:sz w:val="24"/>
          <w:szCs w:val="24"/>
        </w:rPr>
        <w:t xml:space="preserve">02 </w:t>
      </w:r>
      <w:r w:rsidR="00D773B4">
        <w:rPr>
          <w:rFonts w:ascii="Times New Roman" w:hAnsi="Times New Roman" w:cs="Times New Roman"/>
          <w:color w:val="auto"/>
          <w:sz w:val="24"/>
          <w:szCs w:val="24"/>
        </w:rPr>
        <w:t xml:space="preserve">de </w:t>
      </w:r>
      <w:r w:rsidR="00397C01">
        <w:rPr>
          <w:rFonts w:ascii="Times New Roman" w:hAnsi="Times New Roman" w:cs="Times New Roman"/>
          <w:color w:val="auto"/>
          <w:sz w:val="24"/>
          <w:szCs w:val="24"/>
        </w:rPr>
        <w:t xml:space="preserve">outubro </w:t>
      </w:r>
      <w:r w:rsidR="00333725" w:rsidRPr="00275008">
        <w:rPr>
          <w:rFonts w:ascii="Times New Roman" w:hAnsi="Times New Roman" w:cs="Times New Roman"/>
          <w:color w:val="auto"/>
          <w:sz w:val="24"/>
          <w:szCs w:val="24"/>
        </w:rPr>
        <w:t>de 2023.</w:t>
      </w:r>
    </w:p>
    <w:p w14:paraId="1BF284A2" w14:textId="77777777" w:rsidR="00FD06A4" w:rsidRDefault="00FD06A4" w:rsidP="000537AB">
      <w:pPr>
        <w:spacing w:after="0" w:line="360" w:lineRule="auto"/>
        <w:jc w:val="both"/>
        <w:rPr>
          <w:rFonts w:ascii="Times New Roman" w:hAnsi="Times New Roman" w:cs="Times New Roman"/>
          <w:i/>
          <w:color w:val="auto"/>
          <w:sz w:val="24"/>
          <w:szCs w:val="24"/>
        </w:rPr>
      </w:pPr>
    </w:p>
    <w:p w14:paraId="0F12E3D3" w14:textId="77777777" w:rsidR="003E25E6" w:rsidRDefault="003E25E6" w:rsidP="000537AB">
      <w:pPr>
        <w:spacing w:after="0" w:line="360" w:lineRule="auto"/>
        <w:jc w:val="both"/>
        <w:rPr>
          <w:rFonts w:ascii="Times New Roman" w:hAnsi="Times New Roman" w:cs="Times New Roman"/>
          <w:i/>
          <w:color w:val="auto"/>
          <w:sz w:val="24"/>
          <w:szCs w:val="24"/>
        </w:rPr>
      </w:pPr>
    </w:p>
    <w:p w14:paraId="77E17995" w14:textId="77777777" w:rsidR="003E25E6" w:rsidRDefault="003E25E6" w:rsidP="000537AB">
      <w:pPr>
        <w:spacing w:after="0" w:line="360" w:lineRule="auto"/>
        <w:jc w:val="both"/>
        <w:rPr>
          <w:rFonts w:ascii="Times New Roman" w:hAnsi="Times New Roman" w:cs="Times New Roman"/>
          <w:i/>
          <w:color w:val="auto"/>
          <w:sz w:val="24"/>
          <w:szCs w:val="24"/>
        </w:rPr>
      </w:pPr>
    </w:p>
    <w:p w14:paraId="414A4727" w14:textId="77777777" w:rsidR="0023447B" w:rsidRPr="00275008" w:rsidRDefault="0023447B" w:rsidP="000537AB">
      <w:pPr>
        <w:spacing w:after="0" w:line="360" w:lineRule="auto"/>
        <w:jc w:val="both"/>
        <w:rPr>
          <w:rFonts w:ascii="Times New Roman" w:hAnsi="Times New Roman" w:cs="Times New Roman"/>
          <w:i/>
          <w:color w:val="auto"/>
          <w:sz w:val="24"/>
          <w:szCs w:val="24"/>
        </w:rPr>
      </w:pPr>
    </w:p>
    <w:p w14:paraId="45B6D6B4" w14:textId="77777777" w:rsidR="00333725" w:rsidRPr="00275008" w:rsidRDefault="007627F2" w:rsidP="000537AB">
      <w:pPr>
        <w:spacing w:after="0" w:line="360" w:lineRule="auto"/>
        <w:jc w:val="center"/>
        <w:rPr>
          <w:rFonts w:ascii="Times New Roman" w:hAnsi="Times New Roman" w:cs="Times New Roman"/>
          <w:b/>
          <w:i/>
          <w:color w:val="auto"/>
          <w:sz w:val="24"/>
          <w:szCs w:val="24"/>
        </w:rPr>
      </w:pPr>
      <w:r w:rsidRPr="00275008">
        <w:rPr>
          <w:rFonts w:ascii="Times New Roman" w:hAnsi="Times New Roman" w:cs="Times New Roman"/>
          <w:b/>
          <w:i/>
          <w:color w:val="auto"/>
          <w:sz w:val="24"/>
          <w:szCs w:val="24"/>
        </w:rPr>
        <w:t>Ve</w:t>
      </w:r>
      <w:r w:rsidR="00ED29DA" w:rsidRPr="00275008">
        <w:rPr>
          <w:rFonts w:ascii="Times New Roman" w:hAnsi="Times New Roman" w:cs="Times New Roman"/>
          <w:b/>
          <w:i/>
          <w:color w:val="auto"/>
          <w:sz w:val="24"/>
          <w:szCs w:val="24"/>
        </w:rPr>
        <w:t xml:space="preserve">r. </w:t>
      </w:r>
      <w:r w:rsidR="00333725" w:rsidRPr="00275008">
        <w:rPr>
          <w:rFonts w:ascii="Times New Roman" w:hAnsi="Times New Roman" w:cs="Times New Roman"/>
          <w:b/>
          <w:i/>
          <w:color w:val="auto"/>
          <w:sz w:val="24"/>
          <w:szCs w:val="24"/>
        </w:rPr>
        <w:t xml:space="preserve">Dilvar dos Santos Marques </w:t>
      </w:r>
    </w:p>
    <w:p w14:paraId="125792F5" w14:textId="77777777" w:rsidR="001279D1" w:rsidRPr="00275008" w:rsidRDefault="007627F2" w:rsidP="000537AB">
      <w:pPr>
        <w:spacing w:after="0" w:line="360" w:lineRule="auto"/>
        <w:jc w:val="center"/>
        <w:rPr>
          <w:rFonts w:ascii="Times New Roman" w:hAnsi="Times New Roman" w:cs="Times New Roman"/>
          <w:b/>
          <w:color w:val="auto"/>
          <w:sz w:val="24"/>
          <w:szCs w:val="24"/>
        </w:rPr>
      </w:pPr>
      <w:r w:rsidRPr="00275008">
        <w:rPr>
          <w:rFonts w:ascii="Times New Roman" w:hAnsi="Times New Roman" w:cs="Times New Roman"/>
          <w:b/>
          <w:i/>
          <w:color w:val="auto"/>
          <w:sz w:val="24"/>
          <w:szCs w:val="24"/>
        </w:rPr>
        <w:t>Presidente</w:t>
      </w:r>
    </w:p>
    <w:sectPr w:rsidR="001279D1" w:rsidRPr="00275008" w:rsidSect="003E25E6">
      <w:headerReference w:type="even" r:id="rId8"/>
      <w:headerReference w:type="default" r:id="rId9"/>
      <w:footerReference w:type="even" r:id="rId10"/>
      <w:footerReference w:type="default" r:id="rId11"/>
      <w:headerReference w:type="first" r:id="rId12"/>
      <w:footerReference w:type="first" r:id="rId13"/>
      <w:pgSz w:w="11900" w:h="16840"/>
      <w:pgMar w:top="1701" w:right="1134" w:bottom="1134" w:left="1701"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F1E2C" w14:textId="77777777" w:rsidR="00042EE6" w:rsidRDefault="00042EE6">
      <w:pPr>
        <w:spacing w:after="0" w:line="240" w:lineRule="auto"/>
      </w:pPr>
      <w:r>
        <w:separator/>
      </w:r>
    </w:p>
  </w:endnote>
  <w:endnote w:type="continuationSeparator" w:id="0">
    <w:p w14:paraId="0B253F3F" w14:textId="77777777" w:rsidR="00042EE6" w:rsidRDefault="00042E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B90C1" w14:textId="77777777" w:rsidR="001279D1" w:rsidRDefault="007627F2">
    <w:pPr>
      <w:spacing w:after="0"/>
      <w:ind w:right="28"/>
      <w:jc w:val="center"/>
    </w:pPr>
    <w:r>
      <w:rPr>
        <w:rFonts w:ascii="Courier New" w:eastAsia="Courier New" w:hAnsi="Courier New" w:cs="Courier New"/>
        <w:b/>
        <w:sz w:val="24"/>
      </w:rPr>
      <w:t>“Doe órgãos, Doe sangue: Salve Vidas”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84494" w14:textId="77777777" w:rsidR="0062527F" w:rsidRDefault="0062527F">
    <w:pPr>
      <w:spacing w:after="0"/>
      <w:ind w:right="28"/>
      <w:jc w:val="center"/>
      <w:rPr>
        <w:rFonts w:ascii="Courier New" w:eastAsia="Courier New" w:hAnsi="Courier New" w:cs="Courier New"/>
        <w:b/>
        <w:sz w:val="20"/>
        <w:szCs w:val="18"/>
      </w:rPr>
    </w:pPr>
  </w:p>
  <w:p w14:paraId="6D9DB4A0" w14:textId="22A6402A" w:rsidR="001279D1" w:rsidRPr="0062527F" w:rsidRDefault="007627F2">
    <w:pPr>
      <w:spacing w:after="0"/>
      <w:ind w:right="28"/>
      <w:jc w:val="center"/>
      <w:rPr>
        <w:sz w:val="18"/>
        <w:szCs w:val="18"/>
      </w:rPr>
    </w:pPr>
    <w:r w:rsidRPr="0062527F">
      <w:rPr>
        <w:rFonts w:ascii="Courier New" w:eastAsia="Courier New" w:hAnsi="Courier New" w:cs="Courier New"/>
        <w:b/>
        <w:sz w:val="20"/>
        <w:szCs w:val="18"/>
      </w:rPr>
      <w:t>“Doe órgãos, Doe sangue: Salve Vidas”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584B8" w14:textId="77777777" w:rsidR="001279D1" w:rsidRDefault="007627F2">
    <w:pPr>
      <w:spacing w:after="0"/>
      <w:ind w:right="28"/>
      <w:jc w:val="center"/>
    </w:pPr>
    <w:r>
      <w:rPr>
        <w:rFonts w:ascii="Courier New" w:eastAsia="Courier New" w:hAnsi="Courier New" w:cs="Courier New"/>
        <w:b/>
        <w:sz w:val="24"/>
      </w:rPr>
      <w:t>“Doe órgãos, Doe sangue: Salve Vidas”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4465E" w14:textId="77777777" w:rsidR="00042EE6" w:rsidRDefault="00042EE6">
      <w:pPr>
        <w:spacing w:after="0" w:line="240" w:lineRule="auto"/>
      </w:pPr>
      <w:r>
        <w:separator/>
      </w:r>
    </w:p>
  </w:footnote>
  <w:footnote w:type="continuationSeparator" w:id="0">
    <w:p w14:paraId="043D54EE" w14:textId="77777777" w:rsidR="00042EE6" w:rsidRDefault="00042E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3A56C" w14:textId="77777777" w:rsidR="001279D1" w:rsidRDefault="007627F2">
    <w:pPr>
      <w:spacing w:after="0"/>
      <w:ind w:left="1506"/>
      <w:jc w:val="center"/>
    </w:pPr>
    <w:r>
      <w:rPr>
        <w:noProof/>
      </w:rPr>
      <w:drawing>
        <wp:anchor distT="0" distB="0" distL="114300" distR="114300" simplePos="0" relativeHeight="251650048" behindDoc="0" locked="0" layoutInCell="1" allowOverlap="0" wp14:anchorId="68CFECBF" wp14:editId="0BBA46D6">
          <wp:simplePos x="0" y="0"/>
          <wp:positionH relativeFrom="page">
            <wp:posOffset>1586864</wp:posOffset>
          </wp:positionH>
          <wp:positionV relativeFrom="page">
            <wp:posOffset>201929</wp:posOffset>
          </wp:positionV>
          <wp:extent cx="625952" cy="828040"/>
          <wp:effectExtent l="0" t="0" r="0" b="0"/>
          <wp:wrapSquare wrapText="bothSides"/>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625952" cy="828040"/>
                  </a:xfrm>
                  <a:prstGeom prst="rect">
                    <a:avLst/>
                  </a:prstGeom>
                </pic:spPr>
              </pic:pic>
            </a:graphicData>
          </a:graphic>
        </wp:anchor>
      </w:drawing>
    </w:r>
    <w:r>
      <w:rPr>
        <w:rFonts w:ascii="Times New Roman" w:eastAsia="Times New Roman" w:hAnsi="Times New Roman" w:cs="Times New Roman"/>
        <w:b/>
        <w:i/>
        <w:sz w:val="24"/>
      </w:rPr>
      <w:t>CÂMARA MUNICIPAL DE VEREADORES</w:t>
    </w:r>
  </w:p>
  <w:p w14:paraId="6F0DDC2D" w14:textId="77777777" w:rsidR="001279D1" w:rsidRDefault="007627F2">
    <w:pPr>
      <w:spacing w:after="8"/>
      <w:ind w:left="1506"/>
      <w:jc w:val="center"/>
    </w:pPr>
    <w:r>
      <w:rPr>
        <w:rFonts w:ascii="Times New Roman" w:eastAsia="Times New Roman" w:hAnsi="Times New Roman" w:cs="Times New Roman"/>
        <w:b/>
        <w:i/>
        <w:sz w:val="24"/>
      </w:rPr>
      <w:t>Palácio Municipal 12 de Outubro</w:t>
    </w:r>
  </w:p>
  <w:p w14:paraId="01C4902E" w14:textId="77777777" w:rsidR="001279D1" w:rsidRDefault="007627F2">
    <w:pPr>
      <w:spacing w:after="0"/>
      <w:ind w:left="1506"/>
      <w:jc w:val="center"/>
    </w:pPr>
    <w:r>
      <w:rPr>
        <w:rFonts w:ascii="Courier New" w:eastAsia="Courier New" w:hAnsi="Courier New" w:cs="Courier New"/>
        <w:b/>
        <w:sz w:val="28"/>
      </w:rPr>
      <w:t>“</w:t>
    </w:r>
    <w:proofErr w:type="spellStart"/>
    <w:r>
      <w:rPr>
        <w:rFonts w:ascii="Courier New" w:eastAsia="Courier New" w:hAnsi="Courier New" w:cs="Courier New"/>
        <w:b/>
        <w:sz w:val="28"/>
      </w:rPr>
      <w:t>Buena</w:t>
    </w:r>
    <w:proofErr w:type="spellEnd"/>
    <w:r>
      <w:rPr>
        <w:rFonts w:ascii="Courier New" w:eastAsia="Courier New" w:hAnsi="Courier New" w:cs="Courier New"/>
        <w:b/>
        <w:sz w:val="28"/>
      </w:rPr>
      <w:t xml:space="preserve"> Terra Missioneira”</w:t>
    </w:r>
  </w:p>
  <w:p w14:paraId="6CDBE27D" w14:textId="77777777" w:rsidR="001279D1" w:rsidRDefault="007627F2">
    <w:pPr>
      <w:spacing w:after="22"/>
      <w:ind w:left="799"/>
      <w:jc w:val="center"/>
    </w:pPr>
    <w:r>
      <w:rPr>
        <w:rFonts w:ascii="Times New Roman" w:eastAsia="Times New Roman" w:hAnsi="Times New Roman" w:cs="Times New Roman"/>
        <w:b/>
        <w:i/>
        <w:sz w:val="16"/>
      </w:rPr>
      <w:t>Rua Manoel Ferreira Antunes, 188 Bossoroca CEP 97.850-000</w:t>
    </w:r>
  </w:p>
  <w:p w14:paraId="4A8CD4F1" w14:textId="77777777" w:rsidR="001279D1" w:rsidRDefault="007627F2">
    <w:pPr>
      <w:tabs>
        <w:tab w:val="center" w:pos="4354"/>
        <w:tab w:val="center" w:pos="6202"/>
      </w:tabs>
      <w:spacing w:after="1"/>
    </w:pPr>
    <w:r>
      <w:tab/>
    </w:r>
    <w:r>
      <w:rPr>
        <w:rFonts w:ascii="Times New Roman" w:eastAsia="Times New Roman" w:hAnsi="Times New Roman" w:cs="Times New Roman"/>
        <w:b/>
        <w:i/>
        <w:sz w:val="16"/>
      </w:rPr>
      <w:t>Fone: 553356-1384</w:t>
    </w:r>
    <w:r>
      <w:rPr>
        <w:rFonts w:ascii="Times New Roman" w:eastAsia="Times New Roman" w:hAnsi="Times New Roman" w:cs="Times New Roman"/>
        <w:b/>
        <w:i/>
        <w:sz w:val="16"/>
      </w:rPr>
      <w:tab/>
      <w:t>Fone/Fax: 553356-1270</w:t>
    </w:r>
  </w:p>
  <w:p w14:paraId="17D1F1F4" w14:textId="77777777" w:rsidR="001279D1" w:rsidRDefault="007627F2">
    <w:pPr>
      <w:spacing w:after="0"/>
      <w:ind w:left="781"/>
      <w:jc w:val="center"/>
    </w:pPr>
    <w:r>
      <w:rPr>
        <w:rFonts w:ascii="Times New Roman" w:eastAsia="Times New Roman" w:hAnsi="Times New Roman" w:cs="Times New Roman"/>
        <w:b/>
        <w:i/>
        <w:sz w:val="16"/>
      </w:rPr>
      <w:t xml:space="preserve">E-mail: </w:t>
    </w:r>
    <w:r>
      <w:rPr>
        <w:rFonts w:ascii="Times New Roman" w:eastAsia="Times New Roman" w:hAnsi="Times New Roman" w:cs="Times New Roman"/>
        <w:b/>
        <w:i/>
        <w:color w:val="0000FF"/>
        <w:sz w:val="16"/>
        <w:u w:val="single" w:color="0000FF"/>
      </w:rPr>
      <w:t>camarabossoroca@yahoo.com.br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FA42A" w14:textId="77777777" w:rsidR="001279D1" w:rsidRDefault="007627F2">
    <w:pPr>
      <w:spacing w:after="0"/>
      <w:ind w:left="1506"/>
      <w:jc w:val="center"/>
    </w:pPr>
    <w:r>
      <w:rPr>
        <w:noProof/>
      </w:rPr>
      <w:drawing>
        <wp:anchor distT="0" distB="0" distL="114300" distR="114300" simplePos="0" relativeHeight="251662336" behindDoc="0" locked="0" layoutInCell="1" allowOverlap="0" wp14:anchorId="043C455B" wp14:editId="27DF6F66">
          <wp:simplePos x="0" y="0"/>
          <wp:positionH relativeFrom="margin">
            <wp:align>left</wp:align>
          </wp:positionH>
          <wp:positionV relativeFrom="page">
            <wp:posOffset>372745</wp:posOffset>
          </wp:positionV>
          <wp:extent cx="625952" cy="828040"/>
          <wp:effectExtent l="0" t="0" r="3175" b="0"/>
          <wp:wrapSquare wrapText="bothSides"/>
          <wp:docPr id="1"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625952" cy="828040"/>
                  </a:xfrm>
                  <a:prstGeom prst="rect">
                    <a:avLst/>
                  </a:prstGeom>
                </pic:spPr>
              </pic:pic>
            </a:graphicData>
          </a:graphic>
        </wp:anchor>
      </w:drawing>
    </w:r>
    <w:r>
      <w:rPr>
        <w:rFonts w:ascii="Times New Roman" w:eastAsia="Times New Roman" w:hAnsi="Times New Roman" w:cs="Times New Roman"/>
        <w:b/>
        <w:i/>
        <w:sz w:val="24"/>
      </w:rPr>
      <w:t>CÂMARA MUNICIPAL DE VEREADORES</w:t>
    </w:r>
  </w:p>
  <w:p w14:paraId="1D89CB15" w14:textId="77777777" w:rsidR="001279D1" w:rsidRDefault="007627F2">
    <w:pPr>
      <w:spacing w:after="8"/>
      <w:ind w:left="1506"/>
      <w:jc w:val="center"/>
    </w:pPr>
    <w:r>
      <w:rPr>
        <w:rFonts w:ascii="Times New Roman" w:eastAsia="Times New Roman" w:hAnsi="Times New Roman" w:cs="Times New Roman"/>
        <w:b/>
        <w:i/>
        <w:sz w:val="24"/>
      </w:rPr>
      <w:t>Palácio Municipal 12 de Outubro</w:t>
    </w:r>
  </w:p>
  <w:p w14:paraId="4A40A6B7" w14:textId="77777777" w:rsidR="001279D1" w:rsidRDefault="007627F2">
    <w:pPr>
      <w:spacing w:after="0"/>
      <w:ind w:left="1506"/>
      <w:jc w:val="center"/>
    </w:pPr>
    <w:r>
      <w:rPr>
        <w:rFonts w:ascii="Courier New" w:eastAsia="Courier New" w:hAnsi="Courier New" w:cs="Courier New"/>
        <w:b/>
        <w:sz w:val="28"/>
      </w:rPr>
      <w:t>“</w:t>
    </w:r>
    <w:proofErr w:type="spellStart"/>
    <w:r>
      <w:rPr>
        <w:rFonts w:ascii="Courier New" w:eastAsia="Courier New" w:hAnsi="Courier New" w:cs="Courier New"/>
        <w:b/>
        <w:sz w:val="28"/>
      </w:rPr>
      <w:t>Buena</w:t>
    </w:r>
    <w:proofErr w:type="spellEnd"/>
    <w:r>
      <w:rPr>
        <w:rFonts w:ascii="Courier New" w:eastAsia="Courier New" w:hAnsi="Courier New" w:cs="Courier New"/>
        <w:b/>
        <w:sz w:val="28"/>
      </w:rPr>
      <w:t xml:space="preserve"> Terra Missioneira”</w:t>
    </w:r>
  </w:p>
  <w:p w14:paraId="2D489C43" w14:textId="77777777" w:rsidR="001279D1" w:rsidRDefault="007627F2">
    <w:pPr>
      <w:spacing w:after="22"/>
      <w:ind w:left="799"/>
      <w:jc w:val="center"/>
    </w:pPr>
    <w:r>
      <w:rPr>
        <w:rFonts w:ascii="Times New Roman" w:eastAsia="Times New Roman" w:hAnsi="Times New Roman" w:cs="Times New Roman"/>
        <w:b/>
        <w:i/>
        <w:sz w:val="16"/>
      </w:rPr>
      <w:t>Rua Manoel Ferreira Antunes, 188 Bossoroca CEP 97.850-000</w:t>
    </w:r>
  </w:p>
  <w:p w14:paraId="559F91C0" w14:textId="77777777" w:rsidR="001279D1" w:rsidRDefault="007627F2">
    <w:pPr>
      <w:tabs>
        <w:tab w:val="center" w:pos="4354"/>
        <w:tab w:val="center" w:pos="6202"/>
      </w:tabs>
      <w:spacing w:after="1"/>
    </w:pPr>
    <w:r>
      <w:tab/>
    </w:r>
    <w:r>
      <w:rPr>
        <w:rFonts w:ascii="Times New Roman" w:eastAsia="Times New Roman" w:hAnsi="Times New Roman" w:cs="Times New Roman"/>
        <w:b/>
        <w:i/>
        <w:sz w:val="16"/>
      </w:rPr>
      <w:t>Fone: 553356-1384</w:t>
    </w:r>
    <w:r>
      <w:rPr>
        <w:rFonts w:ascii="Times New Roman" w:eastAsia="Times New Roman" w:hAnsi="Times New Roman" w:cs="Times New Roman"/>
        <w:b/>
        <w:i/>
        <w:sz w:val="16"/>
      </w:rPr>
      <w:tab/>
      <w:t>Fone/Fax: 553356-1270</w:t>
    </w:r>
  </w:p>
  <w:p w14:paraId="797ACAE6" w14:textId="7476E5A4" w:rsidR="00363368" w:rsidRDefault="007627F2">
    <w:pPr>
      <w:spacing w:after="0"/>
      <w:ind w:left="781"/>
      <w:jc w:val="center"/>
      <w:rPr>
        <w:rStyle w:val="Hyperlink"/>
        <w:rFonts w:ascii="Times New Roman" w:eastAsia="Times New Roman" w:hAnsi="Times New Roman" w:cs="Times New Roman"/>
        <w:b/>
        <w:i/>
        <w:sz w:val="16"/>
      </w:rPr>
    </w:pPr>
    <w:r>
      <w:rPr>
        <w:rFonts w:ascii="Times New Roman" w:eastAsia="Times New Roman" w:hAnsi="Times New Roman" w:cs="Times New Roman"/>
        <w:b/>
        <w:i/>
        <w:sz w:val="16"/>
      </w:rPr>
      <w:t xml:space="preserve">E-mail: </w:t>
    </w:r>
    <w:hyperlink r:id="rId2" w:history="1">
      <w:r w:rsidR="00363368" w:rsidRPr="00C54640">
        <w:rPr>
          <w:rStyle w:val="Hyperlink"/>
          <w:rFonts w:ascii="Times New Roman" w:eastAsia="Times New Roman" w:hAnsi="Times New Roman" w:cs="Times New Roman"/>
          <w:b/>
          <w:i/>
          <w:sz w:val="16"/>
        </w:rPr>
        <w:t>camarabossoroca@yahoo.com.br</w:t>
      </w:r>
    </w:hyperlink>
  </w:p>
  <w:p w14:paraId="1F10DE33" w14:textId="77777777" w:rsidR="0062527F" w:rsidRDefault="0062527F">
    <w:pPr>
      <w:spacing w:after="0"/>
      <w:ind w:left="781"/>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E62B7" w14:textId="77777777" w:rsidR="001279D1" w:rsidRDefault="007627F2">
    <w:pPr>
      <w:spacing w:after="0"/>
      <w:ind w:left="1506"/>
      <w:jc w:val="center"/>
    </w:pPr>
    <w:r>
      <w:rPr>
        <w:noProof/>
      </w:rPr>
      <w:drawing>
        <wp:anchor distT="0" distB="0" distL="114300" distR="114300" simplePos="0" relativeHeight="251674624" behindDoc="0" locked="0" layoutInCell="1" allowOverlap="0" wp14:anchorId="28413563" wp14:editId="68A9CCC3">
          <wp:simplePos x="0" y="0"/>
          <wp:positionH relativeFrom="page">
            <wp:posOffset>1586864</wp:posOffset>
          </wp:positionH>
          <wp:positionV relativeFrom="page">
            <wp:posOffset>201929</wp:posOffset>
          </wp:positionV>
          <wp:extent cx="625952" cy="828040"/>
          <wp:effectExtent l="0" t="0" r="0" b="0"/>
          <wp:wrapSquare wrapText="bothSides"/>
          <wp:docPr id="2"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625952" cy="828040"/>
                  </a:xfrm>
                  <a:prstGeom prst="rect">
                    <a:avLst/>
                  </a:prstGeom>
                </pic:spPr>
              </pic:pic>
            </a:graphicData>
          </a:graphic>
        </wp:anchor>
      </w:drawing>
    </w:r>
    <w:r>
      <w:rPr>
        <w:rFonts w:ascii="Times New Roman" w:eastAsia="Times New Roman" w:hAnsi="Times New Roman" w:cs="Times New Roman"/>
        <w:b/>
        <w:i/>
        <w:sz w:val="24"/>
      </w:rPr>
      <w:t>CÂMARA MUNICIPAL DE VEREADORES</w:t>
    </w:r>
  </w:p>
  <w:p w14:paraId="1AADDADA" w14:textId="77777777" w:rsidR="001279D1" w:rsidRDefault="007627F2">
    <w:pPr>
      <w:spacing w:after="8"/>
      <w:ind w:left="1506"/>
      <w:jc w:val="center"/>
    </w:pPr>
    <w:r>
      <w:rPr>
        <w:rFonts w:ascii="Times New Roman" w:eastAsia="Times New Roman" w:hAnsi="Times New Roman" w:cs="Times New Roman"/>
        <w:b/>
        <w:i/>
        <w:sz w:val="24"/>
      </w:rPr>
      <w:t>Palácio Municipal 12 de Outubro</w:t>
    </w:r>
  </w:p>
  <w:p w14:paraId="1AB1A4E7" w14:textId="77777777" w:rsidR="001279D1" w:rsidRDefault="007627F2">
    <w:pPr>
      <w:spacing w:after="0"/>
      <w:ind w:left="1506"/>
      <w:jc w:val="center"/>
    </w:pPr>
    <w:r>
      <w:rPr>
        <w:rFonts w:ascii="Courier New" w:eastAsia="Courier New" w:hAnsi="Courier New" w:cs="Courier New"/>
        <w:b/>
        <w:sz w:val="28"/>
      </w:rPr>
      <w:t>“</w:t>
    </w:r>
    <w:proofErr w:type="spellStart"/>
    <w:r>
      <w:rPr>
        <w:rFonts w:ascii="Courier New" w:eastAsia="Courier New" w:hAnsi="Courier New" w:cs="Courier New"/>
        <w:b/>
        <w:sz w:val="28"/>
      </w:rPr>
      <w:t>Buena</w:t>
    </w:r>
    <w:proofErr w:type="spellEnd"/>
    <w:r>
      <w:rPr>
        <w:rFonts w:ascii="Courier New" w:eastAsia="Courier New" w:hAnsi="Courier New" w:cs="Courier New"/>
        <w:b/>
        <w:sz w:val="28"/>
      </w:rPr>
      <w:t xml:space="preserve"> Terra Missioneira”</w:t>
    </w:r>
  </w:p>
  <w:p w14:paraId="2C10053D" w14:textId="77777777" w:rsidR="001279D1" w:rsidRDefault="007627F2">
    <w:pPr>
      <w:spacing w:after="22"/>
      <w:ind w:left="799"/>
      <w:jc w:val="center"/>
    </w:pPr>
    <w:r>
      <w:rPr>
        <w:rFonts w:ascii="Times New Roman" w:eastAsia="Times New Roman" w:hAnsi="Times New Roman" w:cs="Times New Roman"/>
        <w:b/>
        <w:i/>
        <w:sz w:val="16"/>
      </w:rPr>
      <w:t>Rua Manoel Ferreira Antunes, 188 Bossoroca CEP 97.850-000</w:t>
    </w:r>
  </w:p>
  <w:p w14:paraId="7DA5CE65" w14:textId="77777777" w:rsidR="001279D1" w:rsidRDefault="007627F2">
    <w:pPr>
      <w:tabs>
        <w:tab w:val="center" w:pos="4354"/>
        <w:tab w:val="center" w:pos="6202"/>
      </w:tabs>
      <w:spacing w:after="1"/>
    </w:pPr>
    <w:r>
      <w:tab/>
    </w:r>
    <w:r>
      <w:rPr>
        <w:rFonts w:ascii="Times New Roman" w:eastAsia="Times New Roman" w:hAnsi="Times New Roman" w:cs="Times New Roman"/>
        <w:b/>
        <w:i/>
        <w:sz w:val="16"/>
      </w:rPr>
      <w:t>Fone: 553356-1384</w:t>
    </w:r>
    <w:r>
      <w:rPr>
        <w:rFonts w:ascii="Times New Roman" w:eastAsia="Times New Roman" w:hAnsi="Times New Roman" w:cs="Times New Roman"/>
        <w:b/>
        <w:i/>
        <w:sz w:val="16"/>
      </w:rPr>
      <w:tab/>
      <w:t>Fone/Fax: 553356-1270</w:t>
    </w:r>
  </w:p>
  <w:p w14:paraId="5CEC05B4" w14:textId="77777777" w:rsidR="001279D1" w:rsidRDefault="007627F2">
    <w:pPr>
      <w:spacing w:after="0"/>
      <w:ind w:left="781"/>
      <w:jc w:val="center"/>
    </w:pPr>
    <w:r>
      <w:rPr>
        <w:rFonts w:ascii="Times New Roman" w:eastAsia="Times New Roman" w:hAnsi="Times New Roman" w:cs="Times New Roman"/>
        <w:b/>
        <w:i/>
        <w:sz w:val="16"/>
      </w:rPr>
      <w:t xml:space="preserve">E-mail: </w:t>
    </w:r>
    <w:r>
      <w:rPr>
        <w:rFonts w:ascii="Times New Roman" w:eastAsia="Times New Roman" w:hAnsi="Times New Roman" w:cs="Times New Roman"/>
        <w:b/>
        <w:i/>
        <w:color w:val="0000FF"/>
        <w:sz w:val="16"/>
        <w:u w:val="single" w:color="0000FF"/>
      </w:rPr>
      <w:t>camarabossoroca@yahoo.com.br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64B7B"/>
    <w:multiLevelType w:val="hybridMultilevel"/>
    <w:tmpl w:val="CFD49100"/>
    <w:lvl w:ilvl="0" w:tplc="0416000F">
      <w:start w:val="1"/>
      <w:numFmt w:val="decimal"/>
      <w:lvlText w:val="%1."/>
      <w:lvlJc w:val="left"/>
      <w:pPr>
        <w:ind w:left="1095" w:hanging="360"/>
      </w:pPr>
    </w:lvl>
    <w:lvl w:ilvl="1" w:tplc="04160019" w:tentative="1">
      <w:start w:val="1"/>
      <w:numFmt w:val="lowerLetter"/>
      <w:lvlText w:val="%2."/>
      <w:lvlJc w:val="left"/>
      <w:pPr>
        <w:ind w:left="1815" w:hanging="360"/>
      </w:pPr>
    </w:lvl>
    <w:lvl w:ilvl="2" w:tplc="0416001B" w:tentative="1">
      <w:start w:val="1"/>
      <w:numFmt w:val="lowerRoman"/>
      <w:lvlText w:val="%3."/>
      <w:lvlJc w:val="right"/>
      <w:pPr>
        <w:ind w:left="2535" w:hanging="180"/>
      </w:pPr>
    </w:lvl>
    <w:lvl w:ilvl="3" w:tplc="0416000F" w:tentative="1">
      <w:start w:val="1"/>
      <w:numFmt w:val="decimal"/>
      <w:lvlText w:val="%4."/>
      <w:lvlJc w:val="left"/>
      <w:pPr>
        <w:ind w:left="3255" w:hanging="360"/>
      </w:pPr>
    </w:lvl>
    <w:lvl w:ilvl="4" w:tplc="04160019" w:tentative="1">
      <w:start w:val="1"/>
      <w:numFmt w:val="lowerLetter"/>
      <w:lvlText w:val="%5."/>
      <w:lvlJc w:val="left"/>
      <w:pPr>
        <w:ind w:left="3975" w:hanging="360"/>
      </w:pPr>
    </w:lvl>
    <w:lvl w:ilvl="5" w:tplc="0416001B" w:tentative="1">
      <w:start w:val="1"/>
      <w:numFmt w:val="lowerRoman"/>
      <w:lvlText w:val="%6."/>
      <w:lvlJc w:val="right"/>
      <w:pPr>
        <w:ind w:left="4695" w:hanging="180"/>
      </w:pPr>
    </w:lvl>
    <w:lvl w:ilvl="6" w:tplc="0416000F" w:tentative="1">
      <w:start w:val="1"/>
      <w:numFmt w:val="decimal"/>
      <w:lvlText w:val="%7."/>
      <w:lvlJc w:val="left"/>
      <w:pPr>
        <w:ind w:left="5415" w:hanging="360"/>
      </w:pPr>
    </w:lvl>
    <w:lvl w:ilvl="7" w:tplc="04160019" w:tentative="1">
      <w:start w:val="1"/>
      <w:numFmt w:val="lowerLetter"/>
      <w:lvlText w:val="%8."/>
      <w:lvlJc w:val="left"/>
      <w:pPr>
        <w:ind w:left="6135" w:hanging="360"/>
      </w:pPr>
    </w:lvl>
    <w:lvl w:ilvl="8" w:tplc="0416001B" w:tentative="1">
      <w:start w:val="1"/>
      <w:numFmt w:val="lowerRoman"/>
      <w:lvlText w:val="%9."/>
      <w:lvlJc w:val="right"/>
      <w:pPr>
        <w:ind w:left="6855" w:hanging="180"/>
      </w:pPr>
    </w:lvl>
  </w:abstractNum>
  <w:abstractNum w:abstractNumId="1" w15:restartNumberingAfterBreak="0">
    <w:nsid w:val="3D162C79"/>
    <w:multiLevelType w:val="multilevel"/>
    <w:tmpl w:val="04D0E2AC"/>
    <w:lvl w:ilvl="0">
      <w:start w:val="1"/>
      <w:numFmt w:val="decimal"/>
      <w:lvlText w:val="%1"/>
      <w:lvlJc w:val="left"/>
      <w:pPr>
        <w:ind w:left="375" w:hanging="375"/>
      </w:pPr>
      <w:rPr>
        <w:rFonts w:hint="default"/>
        <w:b/>
        <w:bCs w:val="0"/>
      </w:rPr>
    </w:lvl>
    <w:lvl w:ilvl="1">
      <w:start w:val="1"/>
      <w:numFmt w:val="decimal"/>
      <w:lvlText w:val="%1.%2"/>
      <w:lvlJc w:val="left"/>
      <w:pPr>
        <w:ind w:left="517"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7B9B2E33"/>
    <w:multiLevelType w:val="hybridMultilevel"/>
    <w:tmpl w:val="40E62AEA"/>
    <w:lvl w:ilvl="0" w:tplc="976464AC">
      <w:start w:val="4"/>
      <w:numFmt w:val="decimal"/>
      <w:pStyle w:val="Ttulo1"/>
      <w:lvlText w:val="%1."/>
      <w:lvlJc w:val="left"/>
      <w:pPr>
        <w:ind w:left="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1" w:tplc="9FAAADDE">
      <w:start w:val="1"/>
      <w:numFmt w:val="lowerLetter"/>
      <w:lvlText w:val="%2"/>
      <w:lvlJc w:val="left"/>
      <w:pPr>
        <w:ind w:left="108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2" w:tplc="A14A2DC8">
      <w:start w:val="1"/>
      <w:numFmt w:val="lowerRoman"/>
      <w:lvlText w:val="%3"/>
      <w:lvlJc w:val="left"/>
      <w:pPr>
        <w:ind w:left="180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3" w:tplc="CA104196">
      <w:start w:val="1"/>
      <w:numFmt w:val="decimal"/>
      <w:lvlText w:val="%4"/>
      <w:lvlJc w:val="left"/>
      <w:pPr>
        <w:ind w:left="252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4" w:tplc="6602D35A">
      <w:start w:val="1"/>
      <w:numFmt w:val="lowerLetter"/>
      <w:lvlText w:val="%5"/>
      <w:lvlJc w:val="left"/>
      <w:pPr>
        <w:ind w:left="324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5" w:tplc="9D600AE2">
      <w:start w:val="1"/>
      <w:numFmt w:val="lowerRoman"/>
      <w:lvlText w:val="%6"/>
      <w:lvlJc w:val="left"/>
      <w:pPr>
        <w:ind w:left="396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6" w:tplc="E78EEC0E">
      <w:start w:val="1"/>
      <w:numFmt w:val="decimal"/>
      <w:lvlText w:val="%7"/>
      <w:lvlJc w:val="left"/>
      <w:pPr>
        <w:ind w:left="468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7" w:tplc="81BA3C5C">
      <w:start w:val="1"/>
      <w:numFmt w:val="lowerLetter"/>
      <w:lvlText w:val="%8"/>
      <w:lvlJc w:val="left"/>
      <w:pPr>
        <w:ind w:left="540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8" w:tplc="12C2F2FC">
      <w:start w:val="1"/>
      <w:numFmt w:val="lowerRoman"/>
      <w:lvlText w:val="%9"/>
      <w:lvlJc w:val="left"/>
      <w:pPr>
        <w:ind w:left="612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abstractNum>
  <w:num w:numId="1" w16cid:durableId="1976984564">
    <w:abstractNumId w:val="2"/>
  </w:num>
  <w:num w:numId="2" w16cid:durableId="2016960278">
    <w:abstractNumId w:val="1"/>
  </w:num>
  <w:num w:numId="3" w16cid:durableId="1542666390">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9D1"/>
    <w:rsid w:val="00002AC1"/>
    <w:rsid w:val="00005E69"/>
    <w:rsid w:val="00012E24"/>
    <w:rsid w:val="0002356D"/>
    <w:rsid w:val="00024B2E"/>
    <w:rsid w:val="00030DE5"/>
    <w:rsid w:val="0003215A"/>
    <w:rsid w:val="00033571"/>
    <w:rsid w:val="00035408"/>
    <w:rsid w:val="0003555D"/>
    <w:rsid w:val="00042196"/>
    <w:rsid w:val="00042EE6"/>
    <w:rsid w:val="000537AB"/>
    <w:rsid w:val="000600DE"/>
    <w:rsid w:val="00065816"/>
    <w:rsid w:val="00076F22"/>
    <w:rsid w:val="0008763F"/>
    <w:rsid w:val="0009007F"/>
    <w:rsid w:val="00091B75"/>
    <w:rsid w:val="000A1170"/>
    <w:rsid w:val="000B5DF1"/>
    <w:rsid w:val="000B71C1"/>
    <w:rsid w:val="000C4E45"/>
    <w:rsid w:val="000D1B17"/>
    <w:rsid w:val="000D25A6"/>
    <w:rsid w:val="000D4D02"/>
    <w:rsid w:val="000D4FE2"/>
    <w:rsid w:val="000E3752"/>
    <w:rsid w:val="000E56B9"/>
    <w:rsid w:val="000E6D8C"/>
    <w:rsid w:val="000E7925"/>
    <w:rsid w:val="000F4EC6"/>
    <w:rsid w:val="000F699E"/>
    <w:rsid w:val="0010346E"/>
    <w:rsid w:val="00103B1C"/>
    <w:rsid w:val="0010686D"/>
    <w:rsid w:val="00106EBA"/>
    <w:rsid w:val="00106F4C"/>
    <w:rsid w:val="00110DC0"/>
    <w:rsid w:val="00110FEF"/>
    <w:rsid w:val="00111500"/>
    <w:rsid w:val="00113788"/>
    <w:rsid w:val="00117211"/>
    <w:rsid w:val="00122468"/>
    <w:rsid w:val="001243FE"/>
    <w:rsid w:val="0012502D"/>
    <w:rsid w:val="001279D1"/>
    <w:rsid w:val="00131ED0"/>
    <w:rsid w:val="00131F5F"/>
    <w:rsid w:val="00133C8D"/>
    <w:rsid w:val="00140393"/>
    <w:rsid w:val="0015172A"/>
    <w:rsid w:val="00152304"/>
    <w:rsid w:val="00175726"/>
    <w:rsid w:val="00176846"/>
    <w:rsid w:val="00190482"/>
    <w:rsid w:val="00190900"/>
    <w:rsid w:val="00191912"/>
    <w:rsid w:val="001919D5"/>
    <w:rsid w:val="00196985"/>
    <w:rsid w:val="001A19DD"/>
    <w:rsid w:val="001A1FCA"/>
    <w:rsid w:val="001A2CBF"/>
    <w:rsid w:val="001A3CE7"/>
    <w:rsid w:val="001A5409"/>
    <w:rsid w:val="001A6F2C"/>
    <w:rsid w:val="001B2E07"/>
    <w:rsid w:val="001B6DD2"/>
    <w:rsid w:val="001C5393"/>
    <w:rsid w:val="001D0423"/>
    <w:rsid w:val="001D1370"/>
    <w:rsid w:val="001D638D"/>
    <w:rsid w:val="001E123D"/>
    <w:rsid w:val="001F0A13"/>
    <w:rsid w:val="002073B2"/>
    <w:rsid w:val="002103CF"/>
    <w:rsid w:val="00211925"/>
    <w:rsid w:val="00213A54"/>
    <w:rsid w:val="00213FB2"/>
    <w:rsid w:val="00214036"/>
    <w:rsid w:val="00215C43"/>
    <w:rsid w:val="00217BF8"/>
    <w:rsid w:val="002212E0"/>
    <w:rsid w:val="00226064"/>
    <w:rsid w:val="0023447B"/>
    <w:rsid w:val="00235918"/>
    <w:rsid w:val="0023597C"/>
    <w:rsid w:val="00243B5F"/>
    <w:rsid w:val="00257DC7"/>
    <w:rsid w:val="00260624"/>
    <w:rsid w:val="00262185"/>
    <w:rsid w:val="00262AA1"/>
    <w:rsid w:val="00275008"/>
    <w:rsid w:val="0027558F"/>
    <w:rsid w:val="00281660"/>
    <w:rsid w:val="00281A14"/>
    <w:rsid w:val="00281D17"/>
    <w:rsid w:val="002832E2"/>
    <w:rsid w:val="00284524"/>
    <w:rsid w:val="00291327"/>
    <w:rsid w:val="002921AA"/>
    <w:rsid w:val="002A6D65"/>
    <w:rsid w:val="002B419F"/>
    <w:rsid w:val="002C10D1"/>
    <w:rsid w:val="002C3448"/>
    <w:rsid w:val="002C35A4"/>
    <w:rsid w:val="002C5C5E"/>
    <w:rsid w:val="002C711A"/>
    <w:rsid w:val="002C7454"/>
    <w:rsid w:val="002D082E"/>
    <w:rsid w:val="002D3BA7"/>
    <w:rsid w:val="002E17E2"/>
    <w:rsid w:val="002E32F7"/>
    <w:rsid w:val="002F500B"/>
    <w:rsid w:val="002F50A6"/>
    <w:rsid w:val="00300959"/>
    <w:rsid w:val="00301664"/>
    <w:rsid w:val="00313FEB"/>
    <w:rsid w:val="00314345"/>
    <w:rsid w:val="003164C2"/>
    <w:rsid w:val="00323F05"/>
    <w:rsid w:val="00327D13"/>
    <w:rsid w:val="00330BE4"/>
    <w:rsid w:val="003313FE"/>
    <w:rsid w:val="00332F32"/>
    <w:rsid w:val="00333725"/>
    <w:rsid w:val="0034099B"/>
    <w:rsid w:val="00341496"/>
    <w:rsid w:val="003544CC"/>
    <w:rsid w:val="00354ADB"/>
    <w:rsid w:val="00360D18"/>
    <w:rsid w:val="00363368"/>
    <w:rsid w:val="0036378A"/>
    <w:rsid w:val="00366B40"/>
    <w:rsid w:val="00371EAD"/>
    <w:rsid w:val="00375A28"/>
    <w:rsid w:val="003829E0"/>
    <w:rsid w:val="00396FFD"/>
    <w:rsid w:val="00397C01"/>
    <w:rsid w:val="003A0CAE"/>
    <w:rsid w:val="003C08D7"/>
    <w:rsid w:val="003C1ABC"/>
    <w:rsid w:val="003D5862"/>
    <w:rsid w:val="003E06CF"/>
    <w:rsid w:val="003E25E6"/>
    <w:rsid w:val="003E33EB"/>
    <w:rsid w:val="003F41C7"/>
    <w:rsid w:val="003F44D0"/>
    <w:rsid w:val="003F4EBF"/>
    <w:rsid w:val="003F614C"/>
    <w:rsid w:val="003F7439"/>
    <w:rsid w:val="00406F09"/>
    <w:rsid w:val="00413E99"/>
    <w:rsid w:val="004270BA"/>
    <w:rsid w:val="00432478"/>
    <w:rsid w:val="0043400C"/>
    <w:rsid w:val="00435B24"/>
    <w:rsid w:val="004407C9"/>
    <w:rsid w:val="004513C3"/>
    <w:rsid w:val="00452CAC"/>
    <w:rsid w:val="00456371"/>
    <w:rsid w:val="00466E5C"/>
    <w:rsid w:val="00467AAA"/>
    <w:rsid w:val="0047141C"/>
    <w:rsid w:val="00477861"/>
    <w:rsid w:val="00480DDD"/>
    <w:rsid w:val="004876FA"/>
    <w:rsid w:val="00491FAD"/>
    <w:rsid w:val="00497F85"/>
    <w:rsid w:val="004A036E"/>
    <w:rsid w:val="004A4A0F"/>
    <w:rsid w:val="004B5E80"/>
    <w:rsid w:val="004D23AF"/>
    <w:rsid w:val="004D3752"/>
    <w:rsid w:val="004E05F0"/>
    <w:rsid w:val="004E4725"/>
    <w:rsid w:val="004E4AA0"/>
    <w:rsid w:val="004E667F"/>
    <w:rsid w:val="004F6419"/>
    <w:rsid w:val="0051099C"/>
    <w:rsid w:val="00514163"/>
    <w:rsid w:val="00520EED"/>
    <w:rsid w:val="00522D92"/>
    <w:rsid w:val="00524C48"/>
    <w:rsid w:val="00534DC9"/>
    <w:rsid w:val="00535595"/>
    <w:rsid w:val="0054034B"/>
    <w:rsid w:val="00540FB1"/>
    <w:rsid w:val="005457D8"/>
    <w:rsid w:val="00545FC6"/>
    <w:rsid w:val="00546C4A"/>
    <w:rsid w:val="005502E7"/>
    <w:rsid w:val="005513ED"/>
    <w:rsid w:val="00551C35"/>
    <w:rsid w:val="00553E7B"/>
    <w:rsid w:val="00560E83"/>
    <w:rsid w:val="00562195"/>
    <w:rsid w:val="00565CCE"/>
    <w:rsid w:val="00577A90"/>
    <w:rsid w:val="00577AD7"/>
    <w:rsid w:val="0058036E"/>
    <w:rsid w:val="00582097"/>
    <w:rsid w:val="005829CC"/>
    <w:rsid w:val="00582BA2"/>
    <w:rsid w:val="005A117A"/>
    <w:rsid w:val="005A1A99"/>
    <w:rsid w:val="005A4BB7"/>
    <w:rsid w:val="005A6ECB"/>
    <w:rsid w:val="005B2A45"/>
    <w:rsid w:val="005B5DF3"/>
    <w:rsid w:val="005C01BD"/>
    <w:rsid w:val="005C6880"/>
    <w:rsid w:val="005D08EE"/>
    <w:rsid w:val="005D53B4"/>
    <w:rsid w:val="005E19C1"/>
    <w:rsid w:val="005E5242"/>
    <w:rsid w:val="005F02A1"/>
    <w:rsid w:val="005F348E"/>
    <w:rsid w:val="00602E90"/>
    <w:rsid w:val="006033E8"/>
    <w:rsid w:val="00603FAC"/>
    <w:rsid w:val="00610C93"/>
    <w:rsid w:val="0062042B"/>
    <w:rsid w:val="0062418B"/>
    <w:rsid w:val="006244E6"/>
    <w:rsid w:val="0062527F"/>
    <w:rsid w:val="006305F8"/>
    <w:rsid w:val="0063062A"/>
    <w:rsid w:val="00632143"/>
    <w:rsid w:val="00634157"/>
    <w:rsid w:val="00635252"/>
    <w:rsid w:val="00642A71"/>
    <w:rsid w:val="00651132"/>
    <w:rsid w:val="00651D92"/>
    <w:rsid w:val="00657BF5"/>
    <w:rsid w:val="0068197A"/>
    <w:rsid w:val="00682B75"/>
    <w:rsid w:val="00682F33"/>
    <w:rsid w:val="006957C8"/>
    <w:rsid w:val="00695CBD"/>
    <w:rsid w:val="006A1B08"/>
    <w:rsid w:val="006A4D51"/>
    <w:rsid w:val="006A5917"/>
    <w:rsid w:val="006A63B3"/>
    <w:rsid w:val="006A7229"/>
    <w:rsid w:val="006A7CD4"/>
    <w:rsid w:val="006B76ED"/>
    <w:rsid w:val="006C1D94"/>
    <w:rsid w:val="006C487D"/>
    <w:rsid w:val="006D3C7A"/>
    <w:rsid w:val="006D6D37"/>
    <w:rsid w:val="006E0773"/>
    <w:rsid w:val="006E3884"/>
    <w:rsid w:val="006E71FB"/>
    <w:rsid w:val="006F709F"/>
    <w:rsid w:val="006F780D"/>
    <w:rsid w:val="00702511"/>
    <w:rsid w:val="00703088"/>
    <w:rsid w:val="0070376F"/>
    <w:rsid w:val="0070471B"/>
    <w:rsid w:val="00704BF9"/>
    <w:rsid w:val="0070743D"/>
    <w:rsid w:val="00710B49"/>
    <w:rsid w:val="007134F1"/>
    <w:rsid w:val="0071353A"/>
    <w:rsid w:val="0071619B"/>
    <w:rsid w:val="00717672"/>
    <w:rsid w:val="0071791F"/>
    <w:rsid w:val="00721921"/>
    <w:rsid w:val="00722FE1"/>
    <w:rsid w:val="0073648A"/>
    <w:rsid w:val="00736DC5"/>
    <w:rsid w:val="00737692"/>
    <w:rsid w:val="0074256B"/>
    <w:rsid w:val="007433BA"/>
    <w:rsid w:val="00760E1F"/>
    <w:rsid w:val="007620B0"/>
    <w:rsid w:val="007627F2"/>
    <w:rsid w:val="0076297A"/>
    <w:rsid w:val="00762F55"/>
    <w:rsid w:val="00763EA9"/>
    <w:rsid w:val="007653B0"/>
    <w:rsid w:val="007773DA"/>
    <w:rsid w:val="007836CC"/>
    <w:rsid w:val="0078651E"/>
    <w:rsid w:val="00792266"/>
    <w:rsid w:val="007948C0"/>
    <w:rsid w:val="00797A5C"/>
    <w:rsid w:val="007A4DA4"/>
    <w:rsid w:val="007B51EB"/>
    <w:rsid w:val="007C178B"/>
    <w:rsid w:val="007C31E9"/>
    <w:rsid w:val="007C5550"/>
    <w:rsid w:val="007D70CE"/>
    <w:rsid w:val="007D7390"/>
    <w:rsid w:val="007F76FE"/>
    <w:rsid w:val="0080239D"/>
    <w:rsid w:val="00804155"/>
    <w:rsid w:val="00811590"/>
    <w:rsid w:val="00814ABE"/>
    <w:rsid w:val="00817140"/>
    <w:rsid w:val="00821BDA"/>
    <w:rsid w:val="00824707"/>
    <w:rsid w:val="00825242"/>
    <w:rsid w:val="00831022"/>
    <w:rsid w:val="00834367"/>
    <w:rsid w:val="00842958"/>
    <w:rsid w:val="00844A18"/>
    <w:rsid w:val="0084585B"/>
    <w:rsid w:val="00852EA0"/>
    <w:rsid w:val="00854B49"/>
    <w:rsid w:val="00856134"/>
    <w:rsid w:val="00857E5B"/>
    <w:rsid w:val="008620FA"/>
    <w:rsid w:val="00863148"/>
    <w:rsid w:val="008659C7"/>
    <w:rsid w:val="008664EA"/>
    <w:rsid w:val="00866994"/>
    <w:rsid w:val="00871809"/>
    <w:rsid w:val="00871D1D"/>
    <w:rsid w:val="00872BFE"/>
    <w:rsid w:val="008749FE"/>
    <w:rsid w:val="0087516B"/>
    <w:rsid w:val="0087560A"/>
    <w:rsid w:val="008848F2"/>
    <w:rsid w:val="0089421B"/>
    <w:rsid w:val="00895495"/>
    <w:rsid w:val="008969A6"/>
    <w:rsid w:val="008B04B7"/>
    <w:rsid w:val="008D12B0"/>
    <w:rsid w:val="008D1ADB"/>
    <w:rsid w:val="008D3B3F"/>
    <w:rsid w:val="008D5C9D"/>
    <w:rsid w:val="008E0195"/>
    <w:rsid w:val="008E4123"/>
    <w:rsid w:val="008F029F"/>
    <w:rsid w:val="008F3287"/>
    <w:rsid w:val="008F7058"/>
    <w:rsid w:val="009018E8"/>
    <w:rsid w:val="00906473"/>
    <w:rsid w:val="009069A7"/>
    <w:rsid w:val="00912BA5"/>
    <w:rsid w:val="00927ABC"/>
    <w:rsid w:val="009307DB"/>
    <w:rsid w:val="00930FC2"/>
    <w:rsid w:val="00932DC7"/>
    <w:rsid w:val="009360DC"/>
    <w:rsid w:val="00937330"/>
    <w:rsid w:val="00940550"/>
    <w:rsid w:val="0095392C"/>
    <w:rsid w:val="00953C1C"/>
    <w:rsid w:val="0095529D"/>
    <w:rsid w:val="00955E90"/>
    <w:rsid w:val="00957C41"/>
    <w:rsid w:val="00960DE2"/>
    <w:rsid w:val="00961311"/>
    <w:rsid w:val="009619A6"/>
    <w:rsid w:val="00962665"/>
    <w:rsid w:val="009666F1"/>
    <w:rsid w:val="00976674"/>
    <w:rsid w:val="009773C5"/>
    <w:rsid w:val="009824BF"/>
    <w:rsid w:val="00985EA0"/>
    <w:rsid w:val="009869C1"/>
    <w:rsid w:val="009950F7"/>
    <w:rsid w:val="009951A1"/>
    <w:rsid w:val="00996BDB"/>
    <w:rsid w:val="009A3B1C"/>
    <w:rsid w:val="009A4081"/>
    <w:rsid w:val="009B6DB8"/>
    <w:rsid w:val="009C0937"/>
    <w:rsid w:val="009C1F9B"/>
    <w:rsid w:val="009C2648"/>
    <w:rsid w:val="009C3E2D"/>
    <w:rsid w:val="009C43A6"/>
    <w:rsid w:val="009C5ACA"/>
    <w:rsid w:val="009C7700"/>
    <w:rsid w:val="009D6264"/>
    <w:rsid w:val="009D68BA"/>
    <w:rsid w:val="009E31E0"/>
    <w:rsid w:val="00A010B1"/>
    <w:rsid w:val="00A013D2"/>
    <w:rsid w:val="00A11808"/>
    <w:rsid w:val="00A15A76"/>
    <w:rsid w:val="00A15C3C"/>
    <w:rsid w:val="00A22C6D"/>
    <w:rsid w:val="00A2757C"/>
    <w:rsid w:val="00A37199"/>
    <w:rsid w:val="00A44608"/>
    <w:rsid w:val="00A46203"/>
    <w:rsid w:val="00A54D5F"/>
    <w:rsid w:val="00A54F01"/>
    <w:rsid w:val="00A60AEF"/>
    <w:rsid w:val="00A743B8"/>
    <w:rsid w:val="00A7652D"/>
    <w:rsid w:val="00A770DA"/>
    <w:rsid w:val="00A77850"/>
    <w:rsid w:val="00A84A8A"/>
    <w:rsid w:val="00A85EA1"/>
    <w:rsid w:val="00A85FA4"/>
    <w:rsid w:val="00A95F60"/>
    <w:rsid w:val="00A973C0"/>
    <w:rsid w:val="00AA05D2"/>
    <w:rsid w:val="00AA18EB"/>
    <w:rsid w:val="00AA2225"/>
    <w:rsid w:val="00AA44B4"/>
    <w:rsid w:val="00AB0EE7"/>
    <w:rsid w:val="00AB437B"/>
    <w:rsid w:val="00AB5DFA"/>
    <w:rsid w:val="00AB7901"/>
    <w:rsid w:val="00AB79F8"/>
    <w:rsid w:val="00AC3977"/>
    <w:rsid w:val="00AC7904"/>
    <w:rsid w:val="00AD083F"/>
    <w:rsid w:val="00AD541A"/>
    <w:rsid w:val="00AD5867"/>
    <w:rsid w:val="00AD5ABF"/>
    <w:rsid w:val="00B029B5"/>
    <w:rsid w:val="00B06B5E"/>
    <w:rsid w:val="00B11098"/>
    <w:rsid w:val="00B14436"/>
    <w:rsid w:val="00B2099F"/>
    <w:rsid w:val="00B245B9"/>
    <w:rsid w:val="00B3120B"/>
    <w:rsid w:val="00B401D1"/>
    <w:rsid w:val="00B45E4A"/>
    <w:rsid w:val="00B46EF8"/>
    <w:rsid w:val="00B523EC"/>
    <w:rsid w:val="00B54391"/>
    <w:rsid w:val="00B625FA"/>
    <w:rsid w:val="00B64EE7"/>
    <w:rsid w:val="00B67E05"/>
    <w:rsid w:val="00B72F36"/>
    <w:rsid w:val="00B743AA"/>
    <w:rsid w:val="00B7652E"/>
    <w:rsid w:val="00B8404E"/>
    <w:rsid w:val="00B8440E"/>
    <w:rsid w:val="00B93B85"/>
    <w:rsid w:val="00B96CB9"/>
    <w:rsid w:val="00BA3348"/>
    <w:rsid w:val="00BA3430"/>
    <w:rsid w:val="00BA6210"/>
    <w:rsid w:val="00BB135C"/>
    <w:rsid w:val="00BC2204"/>
    <w:rsid w:val="00BC7F48"/>
    <w:rsid w:val="00BD4D71"/>
    <w:rsid w:val="00C006C5"/>
    <w:rsid w:val="00C133E6"/>
    <w:rsid w:val="00C20D39"/>
    <w:rsid w:val="00C21FBF"/>
    <w:rsid w:val="00C22CF1"/>
    <w:rsid w:val="00C23F13"/>
    <w:rsid w:val="00C253D4"/>
    <w:rsid w:val="00C26B36"/>
    <w:rsid w:val="00C276FF"/>
    <w:rsid w:val="00C2777D"/>
    <w:rsid w:val="00C310D2"/>
    <w:rsid w:val="00C35760"/>
    <w:rsid w:val="00C44C01"/>
    <w:rsid w:val="00C459FA"/>
    <w:rsid w:val="00C46821"/>
    <w:rsid w:val="00C46A77"/>
    <w:rsid w:val="00C50F9E"/>
    <w:rsid w:val="00C51D02"/>
    <w:rsid w:val="00C52860"/>
    <w:rsid w:val="00C52FA4"/>
    <w:rsid w:val="00C57D6B"/>
    <w:rsid w:val="00C85F8C"/>
    <w:rsid w:val="00C91235"/>
    <w:rsid w:val="00C945D1"/>
    <w:rsid w:val="00C97679"/>
    <w:rsid w:val="00CA2BE4"/>
    <w:rsid w:val="00CA3266"/>
    <w:rsid w:val="00CA723A"/>
    <w:rsid w:val="00CB007E"/>
    <w:rsid w:val="00CB3FD3"/>
    <w:rsid w:val="00CB44D3"/>
    <w:rsid w:val="00CC0B4C"/>
    <w:rsid w:val="00CC7666"/>
    <w:rsid w:val="00CE48C2"/>
    <w:rsid w:val="00CE4CFA"/>
    <w:rsid w:val="00CE6A74"/>
    <w:rsid w:val="00CE6E10"/>
    <w:rsid w:val="00CE7EB3"/>
    <w:rsid w:val="00CF0A06"/>
    <w:rsid w:val="00D00D7D"/>
    <w:rsid w:val="00D01834"/>
    <w:rsid w:val="00D07CC4"/>
    <w:rsid w:val="00D11740"/>
    <w:rsid w:val="00D12692"/>
    <w:rsid w:val="00D150A4"/>
    <w:rsid w:val="00D27A63"/>
    <w:rsid w:val="00D30C60"/>
    <w:rsid w:val="00D34C73"/>
    <w:rsid w:val="00D36B82"/>
    <w:rsid w:val="00D5316B"/>
    <w:rsid w:val="00D56FA3"/>
    <w:rsid w:val="00D60C14"/>
    <w:rsid w:val="00D67A8E"/>
    <w:rsid w:val="00D71037"/>
    <w:rsid w:val="00D72520"/>
    <w:rsid w:val="00D73E3A"/>
    <w:rsid w:val="00D766B1"/>
    <w:rsid w:val="00D773B4"/>
    <w:rsid w:val="00D80E00"/>
    <w:rsid w:val="00D90B00"/>
    <w:rsid w:val="00D91B59"/>
    <w:rsid w:val="00D93EF1"/>
    <w:rsid w:val="00D95395"/>
    <w:rsid w:val="00DB29BE"/>
    <w:rsid w:val="00DC0E4E"/>
    <w:rsid w:val="00DC166B"/>
    <w:rsid w:val="00DC2B22"/>
    <w:rsid w:val="00DC6A84"/>
    <w:rsid w:val="00DD397C"/>
    <w:rsid w:val="00DD4FBE"/>
    <w:rsid w:val="00DD65F3"/>
    <w:rsid w:val="00E01730"/>
    <w:rsid w:val="00E0257A"/>
    <w:rsid w:val="00E03213"/>
    <w:rsid w:val="00E0699A"/>
    <w:rsid w:val="00E125F4"/>
    <w:rsid w:val="00E1432A"/>
    <w:rsid w:val="00E17360"/>
    <w:rsid w:val="00E2314E"/>
    <w:rsid w:val="00E23644"/>
    <w:rsid w:val="00E307E8"/>
    <w:rsid w:val="00E361E0"/>
    <w:rsid w:val="00E37F4F"/>
    <w:rsid w:val="00E40E35"/>
    <w:rsid w:val="00E41CC8"/>
    <w:rsid w:val="00E46E72"/>
    <w:rsid w:val="00E56AD3"/>
    <w:rsid w:val="00E57307"/>
    <w:rsid w:val="00E65959"/>
    <w:rsid w:val="00E671F6"/>
    <w:rsid w:val="00E81266"/>
    <w:rsid w:val="00E81F94"/>
    <w:rsid w:val="00E844C8"/>
    <w:rsid w:val="00E871B2"/>
    <w:rsid w:val="00E92BB1"/>
    <w:rsid w:val="00EB51CA"/>
    <w:rsid w:val="00EB665D"/>
    <w:rsid w:val="00EB6760"/>
    <w:rsid w:val="00EC2435"/>
    <w:rsid w:val="00EC4267"/>
    <w:rsid w:val="00ED29DA"/>
    <w:rsid w:val="00EE3DDD"/>
    <w:rsid w:val="00EE788B"/>
    <w:rsid w:val="00EF1063"/>
    <w:rsid w:val="00EF3B4D"/>
    <w:rsid w:val="00EF7A1A"/>
    <w:rsid w:val="00F05E70"/>
    <w:rsid w:val="00F07856"/>
    <w:rsid w:val="00F10DF1"/>
    <w:rsid w:val="00F139C0"/>
    <w:rsid w:val="00F4139E"/>
    <w:rsid w:val="00F45752"/>
    <w:rsid w:val="00F540AA"/>
    <w:rsid w:val="00F55412"/>
    <w:rsid w:val="00F556A0"/>
    <w:rsid w:val="00F628D7"/>
    <w:rsid w:val="00F62DCB"/>
    <w:rsid w:val="00F7077A"/>
    <w:rsid w:val="00F72469"/>
    <w:rsid w:val="00F7516E"/>
    <w:rsid w:val="00F7684D"/>
    <w:rsid w:val="00F822CC"/>
    <w:rsid w:val="00F87BF8"/>
    <w:rsid w:val="00F92F32"/>
    <w:rsid w:val="00F97FF8"/>
    <w:rsid w:val="00FA63AF"/>
    <w:rsid w:val="00FA64AB"/>
    <w:rsid w:val="00FA7BAA"/>
    <w:rsid w:val="00FB1E63"/>
    <w:rsid w:val="00FB3470"/>
    <w:rsid w:val="00FB6317"/>
    <w:rsid w:val="00FC4F30"/>
    <w:rsid w:val="00FD06A4"/>
    <w:rsid w:val="00FD096C"/>
    <w:rsid w:val="00FD0D20"/>
    <w:rsid w:val="00FD2AD2"/>
    <w:rsid w:val="00FD4435"/>
    <w:rsid w:val="00FE00D6"/>
    <w:rsid w:val="00FE28ED"/>
    <w:rsid w:val="00FE3B49"/>
    <w:rsid w:val="00FE68BA"/>
    <w:rsid w:val="00FF22D8"/>
    <w:rsid w:val="00FF3F6B"/>
    <w:rsid w:val="00FF49AB"/>
    <w:rsid w:val="00FF75F2"/>
    <w:rsid w:val="00FF76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6FBF34"/>
  <w15:docId w15:val="{94D7CA5A-0D01-4107-9BCC-1CE97532F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Ttulo1">
    <w:name w:val="heading 1"/>
    <w:next w:val="Normal"/>
    <w:link w:val="Ttulo1Char"/>
    <w:uiPriority w:val="9"/>
    <w:unhideWhenUsed/>
    <w:qFormat/>
    <w:pPr>
      <w:keepNext/>
      <w:keepLines/>
      <w:numPr>
        <w:numId w:val="1"/>
      </w:numPr>
      <w:spacing w:after="120"/>
      <w:ind w:left="10" w:hanging="10"/>
      <w:outlineLvl w:val="0"/>
    </w:pPr>
    <w:rPr>
      <w:rFonts w:ascii="Times New Roman" w:eastAsia="Times New Roman" w:hAnsi="Times New Roman" w:cs="Times New Roman"/>
      <w:b/>
      <w:i/>
      <w:color w:val="333333"/>
      <w:sz w:val="24"/>
    </w:rPr>
  </w:style>
  <w:style w:type="paragraph" w:styleId="Ttulo2">
    <w:name w:val="heading 2"/>
    <w:basedOn w:val="Normal"/>
    <w:next w:val="Normal"/>
    <w:link w:val="Ttulo2Char"/>
    <w:uiPriority w:val="9"/>
    <w:semiHidden/>
    <w:unhideWhenUsed/>
    <w:qFormat/>
    <w:rsid w:val="008E019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Pr>
      <w:rFonts w:ascii="Times New Roman" w:eastAsia="Times New Roman" w:hAnsi="Times New Roman" w:cs="Times New Roman"/>
      <w:b/>
      <w:i/>
      <w:color w:val="333333"/>
      <w:sz w:val="24"/>
    </w:rPr>
  </w:style>
  <w:style w:type="paragraph" w:styleId="Textodebalo">
    <w:name w:val="Balloon Text"/>
    <w:basedOn w:val="Normal"/>
    <w:link w:val="TextodebaloChar"/>
    <w:uiPriority w:val="99"/>
    <w:semiHidden/>
    <w:unhideWhenUsed/>
    <w:rsid w:val="00F4575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45752"/>
    <w:rPr>
      <w:rFonts w:ascii="Segoe UI" w:eastAsia="Calibri" w:hAnsi="Segoe UI" w:cs="Segoe UI"/>
      <w:color w:val="000000"/>
      <w:sz w:val="18"/>
      <w:szCs w:val="18"/>
    </w:rPr>
  </w:style>
  <w:style w:type="paragraph" w:styleId="PargrafodaLista">
    <w:name w:val="List Paragraph"/>
    <w:basedOn w:val="Normal"/>
    <w:uiPriority w:val="34"/>
    <w:qFormat/>
    <w:rsid w:val="0095529D"/>
    <w:pPr>
      <w:ind w:left="720"/>
      <w:contextualSpacing/>
    </w:pPr>
  </w:style>
  <w:style w:type="paragraph" w:styleId="NormalWeb">
    <w:name w:val="Normal (Web)"/>
    <w:basedOn w:val="Normal"/>
    <w:uiPriority w:val="99"/>
    <w:unhideWhenUsed/>
    <w:rsid w:val="0095529D"/>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l9j0dhe7">
    <w:name w:val="l9j0dhe7"/>
    <w:basedOn w:val="Fontepargpadro"/>
    <w:rsid w:val="002D082E"/>
  </w:style>
  <w:style w:type="paragraph" w:styleId="SemEspaamento">
    <w:name w:val="No Spacing"/>
    <w:uiPriority w:val="1"/>
    <w:qFormat/>
    <w:rsid w:val="00113788"/>
    <w:pPr>
      <w:spacing w:after="0" w:line="240" w:lineRule="auto"/>
    </w:pPr>
    <w:rPr>
      <w:rFonts w:ascii="Calibri" w:eastAsia="Calibri" w:hAnsi="Calibri" w:cs="Calibri"/>
      <w:color w:val="000000"/>
    </w:rPr>
  </w:style>
  <w:style w:type="paragraph" w:styleId="Rodap">
    <w:name w:val="footer"/>
    <w:basedOn w:val="Normal"/>
    <w:link w:val="RodapChar"/>
    <w:rsid w:val="00634157"/>
    <w:pPr>
      <w:tabs>
        <w:tab w:val="center" w:pos="4419"/>
        <w:tab w:val="right" w:pos="8838"/>
      </w:tabs>
      <w:spacing w:after="0" w:line="240" w:lineRule="auto"/>
    </w:pPr>
    <w:rPr>
      <w:rFonts w:ascii="Times New Roman" w:eastAsia="Times New Roman" w:hAnsi="Times New Roman" w:cs="Times New Roman"/>
      <w:color w:val="auto"/>
      <w:sz w:val="24"/>
      <w:szCs w:val="24"/>
    </w:rPr>
  </w:style>
  <w:style w:type="character" w:customStyle="1" w:styleId="RodapChar">
    <w:name w:val="Rodapé Char"/>
    <w:basedOn w:val="Fontepargpadro"/>
    <w:link w:val="Rodap"/>
    <w:rsid w:val="00634157"/>
    <w:rPr>
      <w:rFonts w:ascii="Times New Roman" w:eastAsia="Times New Roman" w:hAnsi="Times New Roman" w:cs="Times New Roman"/>
      <w:sz w:val="24"/>
      <w:szCs w:val="24"/>
    </w:rPr>
  </w:style>
  <w:style w:type="paragraph" w:styleId="Ttulo">
    <w:name w:val="Title"/>
    <w:basedOn w:val="Normal"/>
    <w:link w:val="TtuloChar"/>
    <w:qFormat/>
    <w:rsid w:val="006244E6"/>
    <w:pPr>
      <w:spacing w:after="0" w:line="240" w:lineRule="auto"/>
      <w:jc w:val="center"/>
    </w:pPr>
    <w:rPr>
      <w:rFonts w:ascii="Times New Roman" w:eastAsia="Times New Roman" w:hAnsi="Times New Roman" w:cs="Times New Roman"/>
      <w:color w:val="auto"/>
      <w:sz w:val="24"/>
      <w:szCs w:val="20"/>
    </w:rPr>
  </w:style>
  <w:style w:type="character" w:customStyle="1" w:styleId="TtuloChar">
    <w:name w:val="Título Char"/>
    <w:basedOn w:val="Fontepargpadro"/>
    <w:link w:val="Ttulo"/>
    <w:rsid w:val="006244E6"/>
    <w:rPr>
      <w:rFonts w:ascii="Times New Roman" w:eastAsia="Times New Roman" w:hAnsi="Times New Roman" w:cs="Times New Roman"/>
      <w:sz w:val="24"/>
      <w:szCs w:val="20"/>
    </w:rPr>
  </w:style>
  <w:style w:type="character" w:styleId="Forte">
    <w:name w:val="Strong"/>
    <w:basedOn w:val="Fontepargpadro"/>
    <w:uiPriority w:val="22"/>
    <w:qFormat/>
    <w:rsid w:val="00632143"/>
    <w:rPr>
      <w:b/>
      <w:bCs/>
    </w:rPr>
  </w:style>
  <w:style w:type="character" w:customStyle="1" w:styleId="Ttulo2Char">
    <w:name w:val="Título 2 Char"/>
    <w:basedOn w:val="Fontepargpadro"/>
    <w:link w:val="Ttulo2"/>
    <w:uiPriority w:val="9"/>
    <w:semiHidden/>
    <w:rsid w:val="008E0195"/>
    <w:rPr>
      <w:rFonts w:asciiTheme="majorHAnsi" w:eastAsiaTheme="majorEastAsia" w:hAnsiTheme="majorHAnsi" w:cstheme="majorBidi"/>
      <w:color w:val="2E74B5" w:themeColor="accent1" w:themeShade="BF"/>
      <w:sz w:val="26"/>
      <w:szCs w:val="26"/>
    </w:rPr>
  </w:style>
  <w:style w:type="character" w:styleId="Hyperlink">
    <w:name w:val="Hyperlink"/>
    <w:basedOn w:val="Fontepargpadro"/>
    <w:uiPriority w:val="99"/>
    <w:unhideWhenUsed/>
    <w:rsid w:val="00363368"/>
    <w:rPr>
      <w:color w:val="0563C1" w:themeColor="hyperlink"/>
      <w:u w:val="single"/>
    </w:rPr>
  </w:style>
  <w:style w:type="character" w:styleId="MenoPendente">
    <w:name w:val="Unresolved Mention"/>
    <w:basedOn w:val="Fontepargpadro"/>
    <w:uiPriority w:val="99"/>
    <w:semiHidden/>
    <w:unhideWhenUsed/>
    <w:rsid w:val="003633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814450">
      <w:bodyDiv w:val="1"/>
      <w:marLeft w:val="0"/>
      <w:marRight w:val="0"/>
      <w:marTop w:val="0"/>
      <w:marBottom w:val="0"/>
      <w:divBdr>
        <w:top w:val="none" w:sz="0" w:space="0" w:color="auto"/>
        <w:left w:val="none" w:sz="0" w:space="0" w:color="auto"/>
        <w:bottom w:val="none" w:sz="0" w:space="0" w:color="auto"/>
        <w:right w:val="none" w:sz="0" w:space="0" w:color="auto"/>
      </w:divBdr>
    </w:div>
    <w:div w:id="322242355">
      <w:bodyDiv w:val="1"/>
      <w:marLeft w:val="0"/>
      <w:marRight w:val="0"/>
      <w:marTop w:val="0"/>
      <w:marBottom w:val="0"/>
      <w:divBdr>
        <w:top w:val="none" w:sz="0" w:space="0" w:color="auto"/>
        <w:left w:val="none" w:sz="0" w:space="0" w:color="auto"/>
        <w:bottom w:val="none" w:sz="0" w:space="0" w:color="auto"/>
        <w:right w:val="none" w:sz="0" w:space="0" w:color="auto"/>
      </w:divBdr>
    </w:div>
    <w:div w:id="634289327">
      <w:bodyDiv w:val="1"/>
      <w:marLeft w:val="0"/>
      <w:marRight w:val="0"/>
      <w:marTop w:val="0"/>
      <w:marBottom w:val="0"/>
      <w:divBdr>
        <w:top w:val="none" w:sz="0" w:space="0" w:color="auto"/>
        <w:left w:val="none" w:sz="0" w:space="0" w:color="auto"/>
        <w:bottom w:val="none" w:sz="0" w:space="0" w:color="auto"/>
        <w:right w:val="none" w:sz="0" w:space="0" w:color="auto"/>
      </w:divBdr>
    </w:div>
    <w:div w:id="785733823">
      <w:bodyDiv w:val="1"/>
      <w:marLeft w:val="0"/>
      <w:marRight w:val="0"/>
      <w:marTop w:val="0"/>
      <w:marBottom w:val="0"/>
      <w:divBdr>
        <w:top w:val="none" w:sz="0" w:space="0" w:color="auto"/>
        <w:left w:val="none" w:sz="0" w:space="0" w:color="auto"/>
        <w:bottom w:val="none" w:sz="0" w:space="0" w:color="auto"/>
        <w:right w:val="none" w:sz="0" w:space="0" w:color="auto"/>
      </w:divBdr>
      <w:divsChild>
        <w:div w:id="201525654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hyperlink" Target="mailto:camarabossoroca@yahoo.com.br" TargetMode="External"/><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7B750-62C7-4EA8-8A4F-5920489D4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4</Pages>
  <Words>817</Words>
  <Characters>4414</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dc:creator>
  <cp:lastModifiedBy>Câmara</cp:lastModifiedBy>
  <cp:revision>15</cp:revision>
  <cp:lastPrinted>2023-09-18T20:39:00Z</cp:lastPrinted>
  <dcterms:created xsi:type="dcterms:W3CDTF">2023-09-18T11:28:00Z</dcterms:created>
  <dcterms:modified xsi:type="dcterms:W3CDTF">2023-10-02T13:53:00Z</dcterms:modified>
</cp:coreProperties>
</file>