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576C" w:rsidRPr="002855D3" w:rsidRDefault="00E02D83" w:rsidP="00EF576C">
      <w:pPr>
        <w:jc w:val="both"/>
        <w:rPr>
          <w:sz w:val="20"/>
          <w:szCs w:val="20"/>
        </w:rPr>
      </w:pPr>
      <w:r>
        <w:rPr>
          <w:sz w:val="20"/>
          <w:szCs w:val="20"/>
        </w:rPr>
        <w:t xml:space="preserve">Ata nº 1435 – Aos quatro (04) dias do mês de dezembro de 2023, sob à presidência do vereador Rubens Figueiredo Vargas, reuniram-se os senhores vereadores para mais uma sessão ordinária, para tratar da seguinte ordem do dia: lido versos da Bíblia, averiguado quórum, presentes oito (8) vereadores (Ver. Rubens Figueiredo Vargas, Ver. João Luiz </w:t>
      </w:r>
      <w:proofErr w:type="spellStart"/>
      <w:r>
        <w:rPr>
          <w:sz w:val="20"/>
          <w:szCs w:val="20"/>
        </w:rPr>
        <w:t>Stalter</w:t>
      </w:r>
      <w:proofErr w:type="spellEnd"/>
      <w:r>
        <w:rPr>
          <w:sz w:val="20"/>
          <w:szCs w:val="20"/>
        </w:rPr>
        <w:t xml:space="preserve"> </w:t>
      </w:r>
      <w:proofErr w:type="spellStart"/>
      <w:r>
        <w:rPr>
          <w:sz w:val="20"/>
          <w:szCs w:val="20"/>
        </w:rPr>
        <w:t>Pavéglio</w:t>
      </w:r>
      <w:proofErr w:type="spellEnd"/>
      <w:r>
        <w:rPr>
          <w:sz w:val="20"/>
          <w:szCs w:val="20"/>
        </w:rPr>
        <w:t xml:space="preserve">, Ver. Cleonice </w:t>
      </w:r>
      <w:proofErr w:type="spellStart"/>
      <w:r>
        <w:rPr>
          <w:sz w:val="20"/>
          <w:szCs w:val="20"/>
        </w:rPr>
        <w:t>Zilli</w:t>
      </w:r>
      <w:proofErr w:type="spellEnd"/>
      <w:r>
        <w:rPr>
          <w:sz w:val="20"/>
          <w:szCs w:val="20"/>
        </w:rPr>
        <w:t xml:space="preserve">, Ver. Miguel </w:t>
      </w:r>
      <w:proofErr w:type="spellStart"/>
      <w:r>
        <w:rPr>
          <w:sz w:val="20"/>
          <w:szCs w:val="20"/>
        </w:rPr>
        <w:t>Schuquel</w:t>
      </w:r>
      <w:proofErr w:type="spellEnd"/>
      <w:r>
        <w:rPr>
          <w:sz w:val="20"/>
          <w:szCs w:val="20"/>
        </w:rPr>
        <w:t xml:space="preserve">, Ver. Aldair Guimarães, Ver. André da Silveira, Ver. Ana Paula Alvarenga, Ver. </w:t>
      </w:r>
      <w:proofErr w:type="spellStart"/>
      <w:r>
        <w:rPr>
          <w:sz w:val="20"/>
          <w:szCs w:val="20"/>
        </w:rPr>
        <w:t>Jocelino</w:t>
      </w:r>
      <w:proofErr w:type="spellEnd"/>
      <w:r>
        <w:rPr>
          <w:sz w:val="20"/>
          <w:szCs w:val="20"/>
        </w:rPr>
        <w:t xml:space="preserve"> Correa, em que a Ver. Cristina </w:t>
      </w:r>
      <w:proofErr w:type="spellStart"/>
      <w:r>
        <w:rPr>
          <w:sz w:val="20"/>
          <w:szCs w:val="20"/>
        </w:rPr>
        <w:t>Zilli</w:t>
      </w:r>
      <w:proofErr w:type="spellEnd"/>
      <w:r>
        <w:rPr>
          <w:sz w:val="20"/>
          <w:szCs w:val="20"/>
        </w:rPr>
        <w:t xml:space="preserve"> teve sua falta justificada); ata anterior aprovada por unanimidade</w:t>
      </w:r>
      <w:r w:rsidR="000E0749">
        <w:rPr>
          <w:sz w:val="20"/>
          <w:szCs w:val="20"/>
        </w:rPr>
        <w:t xml:space="preserve">; Projeto de Lei 133/2023, que estima a receita e fixa a despesa do município de São Nicolau para o exercício financeiro de 2024; Projeto de Lei 134/2023, qual trata de contratação, por tempo determinado e em regime de urgência, contrato este que exercerá a função de advogado; Projeto de Lei 135/2023, qual trata de contratação, por tempo determinado e em regime de urgência, contrato este que exercerá a função de auxiliar administrativo; Projeto de Lei 136/2023, qual trata de contratação, por tempo determinado e em regime de urgência, contrato este que exercerá a função de agente de serviços complementares, na Secretaria Municipal de Habitação; Projeto de Lei 137/2023, qual trata de contratação, por tempo determinado e em regime de urgência, contrato este que exercerá a função de engenheiro civil, na Secretaria Municipal de Planejamento; Projeto de Lei 138/2023, qual trata de contratação, por tempo determinado e em regime de urgência, contratos estes que exercerão a função de agente administrativo auxiliar e motorista, na Secretaria Municipal de Ação Social; Projeto de Lei 139/2023, qual trata de contratação, por tempo determinado e em regime de urgência, contrato este que exercerá a função de operador de máquina agrícola, na Secretaria Municipal de Agricultura e Meio Ambiente; Projeto de Lei 140/2023, qual trata de contratação, por tempo determinado e em regime de urgência, contrato este que exercerá a função de biólogo ambiental, na Secretaria de Agricultura e Meio Ambiente; Projeto de Lei 141/2023, qual trata de contratação, por tempo determinado e em regime de urgência, contrato este que exercerá a função de auxiliar de tesouraria, na Secretaria Municipal da Fazenda; Projeto de Lei 142/2023, qual trata de contratação, por tempo determinado e em regime de urgência, contrato este que exercerá a função de agente de serviços complementares, na Secretaria Municipal de Educação; Projeto de Lei 143/2023, qual trata de contratação, por tempo determinado e em regime de urgência, contrato este que exercerá a função de </w:t>
      </w:r>
      <w:r w:rsidR="00F03803">
        <w:rPr>
          <w:sz w:val="20"/>
          <w:szCs w:val="20"/>
        </w:rPr>
        <w:t>agente de serviços complementares, no município de São Nicolau</w:t>
      </w:r>
      <w:r w:rsidR="000E0749">
        <w:rPr>
          <w:sz w:val="20"/>
          <w:szCs w:val="20"/>
        </w:rPr>
        <w:t xml:space="preserve">; </w:t>
      </w:r>
      <w:r w:rsidR="00F03803">
        <w:rPr>
          <w:sz w:val="20"/>
          <w:szCs w:val="20"/>
        </w:rPr>
        <w:t xml:space="preserve">Projeto de Lei 144/2023, qual trata de contratação, por tempo determinado e em regime de urgência, contrato este que exercerá a função de capataz de serviços de limpeza, na Secretaria Municipal de Habitação; Projeto de Lei 145/2023, qual trata de contratação, por tempo determinado e em regime de urgência, contrato este que exercerá a função de profissional de educação física na saúde, na Secretaria Municipal de Saúde; Projeto de Lei 146/2023, qual trata de contratação, por tempo determinado e em regime de urgência, contrato este que exercerá a função de agente de campo, na Secretaria Municipal de Saúde; Projeto de Lei 147/2023, qual trata de contratação, por tempo determinado e em regime de urgência, contratos estes que exercerão a função de atendente de farmácia e motorista, na Secretaria Municipal de Saúde; Projeto de Lei 148/2023, qual trata de contratação, por tempo determinado e em regime de urgência, contrato este que exercerá a função de condutor socorrista, na Secretaria Municipal de Saúde; Projeto de Lei 149/2023, qual trata de contratação, por tempo determinado e em regime de urgência, contrato este que exercerá a função de Fisioterapeuta, na Secretaria Municipal de Saúde; Projeto de Lei 150/2023, qual trata de contratação, por tempo determinado e em regime de urgência, contrato este que exercerá a função de técnico de enfermagem, na Secretaria Municipal de Saúde; Projeto de Lei 151/2023, qual trata de contratação, por tempo determinado e em regime de urgência, contrato este que exercerá a função de técnico m enfermagem, na Secretaria Municipal de Saúde; </w:t>
      </w:r>
      <w:r w:rsidR="00C7426D">
        <w:rPr>
          <w:sz w:val="20"/>
          <w:szCs w:val="20"/>
        </w:rPr>
        <w:t xml:space="preserve">Moção de Repúdio a proposta do Governo do Estado do RS de aumento da alíquota do ICM, nº 001/2023, de autoria da vereadora Ana Paula Alvarenga; Pedido de informação 014/2023, da vereadora Ana Paula Alvarenga, pedindo por informações acerca do “Programa Volta Por Cima”; Pedido de providências 005/2023, da vereadora Ana Paula Alvarenga, pedindo para que o Executivo Municipal providencie o concerto dos buracos no calçamento </w:t>
      </w:r>
      <w:proofErr w:type="spellStart"/>
      <w:r w:rsidR="00C7426D">
        <w:rPr>
          <w:sz w:val="20"/>
          <w:szCs w:val="20"/>
        </w:rPr>
        <w:t>intertravado</w:t>
      </w:r>
      <w:proofErr w:type="spellEnd"/>
      <w:r w:rsidR="00C7426D">
        <w:rPr>
          <w:sz w:val="20"/>
          <w:szCs w:val="20"/>
        </w:rPr>
        <w:t xml:space="preserve">, da Rua Salvador Pinheiro Machado, que apresenta um buraco em frente ao posto de combustível e um grande buraco junto a rótula na esquina da Unidade Básica de Saúde. </w:t>
      </w:r>
      <w:r w:rsidR="00C7426D" w:rsidRPr="00C7426D">
        <w:rPr>
          <w:b/>
          <w:sz w:val="20"/>
          <w:szCs w:val="20"/>
        </w:rPr>
        <w:t>ESPAÇO DE LIDERANÇA</w:t>
      </w:r>
      <w:r w:rsidR="00C7426D">
        <w:rPr>
          <w:sz w:val="20"/>
          <w:szCs w:val="20"/>
        </w:rPr>
        <w:t xml:space="preserve">. </w:t>
      </w:r>
      <w:r w:rsidR="00C7426D" w:rsidRPr="00C7426D">
        <w:rPr>
          <w:b/>
          <w:sz w:val="20"/>
          <w:szCs w:val="20"/>
        </w:rPr>
        <w:t>Ver. Aldair Guimarães, líder da bancada Progressista</w:t>
      </w:r>
      <w:r w:rsidR="00C7426D">
        <w:rPr>
          <w:sz w:val="20"/>
          <w:szCs w:val="20"/>
        </w:rPr>
        <w:t xml:space="preserve"> passou a vez</w:t>
      </w:r>
      <w:r w:rsidR="00C7426D" w:rsidRPr="00C7426D">
        <w:rPr>
          <w:b/>
          <w:sz w:val="20"/>
          <w:szCs w:val="20"/>
        </w:rPr>
        <w:t>. Ver. Ana Paula Alvarenga, líder da bancada MDB</w:t>
      </w:r>
      <w:r w:rsidR="00C7426D">
        <w:rPr>
          <w:b/>
          <w:sz w:val="20"/>
          <w:szCs w:val="20"/>
        </w:rPr>
        <w:t xml:space="preserve"> </w:t>
      </w:r>
      <w:r w:rsidR="00DF0734" w:rsidRPr="00DF0734">
        <w:rPr>
          <w:sz w:val="20"/>
          <w:szCs w:val="20"/>
        </w:rPr>
        <w:t>cumprimentou todos os presentes</w:t>
      </w:r>
      <w:r w:rsidR="00DF0734">
        <w:rPr>
          <w:sz w:val="20"/>
          <w:szCs w:val="20"/>
        </w:rPr>
        <w:t xml:space="preserve"> e aqueles que acompanham através de redes sociais, e falou acerca de sua moção de repúdio, e que como agentes políticos precisam posicionar-se do lado do povo </w:t>
      </w:r>
      <w:proofErr w:type="spellStart"/>
      <w:r w:rsidR="00DF0734">
        <w:rPr>
          <w:sz w:val="20"/>
          <w:szCs w:val="20"/>
        </w:rPr>
        <w:t>sãonicolauense</w:t>
      </w:r>
      <w:proofErr w:type="spellEnd"/>
      <w:r w:rsidR="00DF0734">
        <w:rPr>
          <w:sz w:val="20"/>
          <w:szCs w:val="20"/>
        </w:rPr>
        <w:t xml:space="preserve"> e gaúcho, e que essa moção de faz tão importante para </w:t>
      </w:r>
      <w:r w:rsidR="00DF0734">
        <w:rPr>
          <w:sz w:val="20"/>
          <w:szCs w:val="20"/>
        </w:rPr>
        <w:lastRenderedPageBreak/>
        <w:t>sinalizar para os deputados que não estão de acordo com esse aumento da carga tributária do ICMS, que parte de 17% para 19,5%, e que esse aumento irá estourar no bolso do contribuinte, contribuinte esse que já vem sofrendo após uma pandemia, estiagem, chuvarada, e que agora não cabe mais aumento de impostos para nossa sociedade, e que com isso será perdido ainda mais o nosso poder de compra, já bastante comprometido por conta da inflação que enfrentamos, e que é importante sinalizar, enquanto Casa Legislativa, e encaminhe essa moção de repúdio</w:t>
      </w:r>
      <w:r w:rsidR="00D30784">
        <w:rPr>
          <w:sz w:val="20"/>
          <w:szCs w:val="20"/>
        </w:rPr>
        <w:t xml:space="preserve">, para dizer aos deputados que não querem esse aumento, pois eles que nos representam. Por fim, agradeceu. Votação da Moção de repúdio 001/2023 da Vereadora Ana Paula Alvarenga: aprovado por unanimidade. Os demais projetos que se encontram na Casa serão baixados para as comissões competentes. </w:t>
      </w:r>
      <w:r w:rsidR="00D30784" w:rsidRPr="00D30784">
        <w:rPr>
          <w:b/>
          <w:sz w:val="20"/>
          <w:szCs w:val="20"/>
        </w:rPr>
        <w:t xml:space="preserve">GRANDE EXPEDIENTE. Vereadores. Miguel </w:t>
      </w:r>
      <w:proofErr w:type="spellStart"/>
      <w:r w:rsidR="00D30784" w:rsidRPr="00D30784">
        <w:rPr>
          <w:b/>
          <w:sz w:val="20"/>
          <w:szCs w:val="20"/>
        </w:rPr>
        <w:t>Schuque</w:t>
      </w:r>
      <w:proofErr w:type="spellEnd"/>
      <w:r w:rsidR="00D30784" w:rsidRPr="00D30784">
        <w:rPr>
          <w:b/>
          <w:sz w:val="20"/>
          <w:szCs w:val="20"/>
        </w:rPr>
        <w:t xml:space="preserve">, Cleonice </w:t>
      </w:r>
      <w:proofErr w:type="spellStart"/>
      <w:r w:rsidR="00D30784" w:rsidRPr="00D30784">
        <w:rPr>
          <w:b/>
          <w:sz w:val="20"/>
          <w:szCs w:val="20"/>
        </w:rPr>
        <w:t>Zilli</w:t>
      </w:r>
      <w:proofErr w:type="spellEnd"/>
      <w:r w:rsidR="00D30784" w:rsidRPr="00D30784">
        <w:rPr>
          <w:b/>
          <w:sz w:val="20"/>
          <w:szCs w:val="20"/>
        </w:rPr>
        <w:t xml:space="preserve">, </w:t>
      </w:r>
      <w:proofErr w:type="spellStart"/>
      <w:r w:rsidR="00D30784" w:rsidRPr="00D30784">
        <w:rPr>
          <w:b/>
          <w:sz w:val="20"/>
          <w:szCs w:val="20"/>
        </w:rPr>
        <w:t>Jocelino</w:t>
      </w:r>
      <w:proofErr w:type="spellEnd"/>
      <w:r w:rsidR="00D30784" w:rsidRPr="00D30784">
        <w:rPr>
          <w:b/>
          <w:sz w:val="20"/>
          <w:szCs w:val="20"/>
        </w:rPr>
        <w:t xml:space="preserve"> Correa, André da Silveira e Aldair Guimarães passaram a vez. Ver. Ana Paula Alvarenga</w:t>
      </w:r>
      <w:r w:rsidR="00D30784">
        <w:rPr>
          <w:b/>
          <w:sz w:val="20"/>
          <w:szCs w:val="20"/>
        </w:rPr>
        <w:t xml:space="preserve"> </w:t>
      </w:r>
      <w:r w:rsidR="00D30784">
        <w:rPr>
          <w:sz w:val="20"/>
          <w:szCs w:val="20"/>
        </w:rPr>
        <w:t xml:space="preserve">saudou todos que acompanham a sessão e falou acerca de seu pedido de providências que protocolou nesta Casa acerca dos buracos no </w:t>
      </w:r>
      <w:proofErr w:type="spellStart"/>
      <w:r w:rsidR="00D30784">
        <w:rPr>
          <w:sz w:val="20"/>
          <w:szCs w:val="20"/>
        </w:rPr>
        <w:t>intertravado</w:t>
      </w:r>
      <w:proofErr w:type="spellEnd"/>
      <w:r w:rsidR="00D30784">
        <w:rPr>
          <w:sz w:val="20"/>
          <w:szCs w:val="20"/>
        </w:rPr>
        <w:t xml:space="preserve"> na Rua Salvador Pinheiro Machado, e que há cerca de dez dias surgiu o buraco mestre junto à rótula, que já é um inferno, e que acha que ele foi feito durante o concerto da rede de água pela </w:t>
      </w:r>
      <w:proofErr w:type="spellStart"/>
      <w:r w:rsidR="00D30784">
        <w:rPr>
          <w:sz w:val="20"/>
          <w:szCs w:val="20"/>
        </w:rPr>
        <w:t>Corsan</w:t>
      </w:r>
      <w:proofErr w:type="spellEnd"/>
      <w:r w:rsidR="00D30784">
        <w:rPr>
          <w:sz w:val="20"/>
          <w:szCs w:val="20"/>
        </w:rPr>
        <w:t xml:space="preserve">, e o outro, que já vai fazer aniversário, em frente ao posto de combustível, e esses buracos estão gerando muitos transtornos para todos que precisam passar por esta rua, que é uma rua central com bastante movimento. Que o pedido de providências era para que o município providenciasse o concerto, mas que, na verdade, o que talvez o município deva fazer nesse caso é notificar a </w:t>
      </w:r>
      <w:proofErr w:type="spellStart"/>
      <w:r w:rsidR="00D30784">
        <w:rPr>
          <w:sz w:val="20"/>
          <w:szCs w:val="20"/>
        </w:rPr>
        <w:t>Corsan</w:t>
      </w:r>
      <w:proofErr w:type="spellEnd"/>
      <w:r w:rsidR="00D30784">
        <w:rPr>
          <w:sz w:val="20"/>
          <w:szCs w:val="20"/>
        </w:rPr>
        <w:t xml:space="preserve"> ou quem provocou esses buracos para que eles providencie o concerto, e disse que o que não dá é para ficar convivendo com esses buracos feitos pela </w:t>
      </w:r>
      <w:proofErr w:type="spellStart"/>
      <w:r w:rsidR="00D30784">
        <w:rPr>
          <w:sz w:val="20"/>
          <w:szCs w:val="20"/>
        </w:rPr>
        <w:t>Corsan</w:t>
      </w:r>
      <w:proofErr w:type="spellEnd"/>
      <w:r w:rsidR="00D30784">
        <w:rPr>
          <w:sz w:val="20"/>
          <w:szCs w:val="20"/>
        </w:rPr>
        <w:t xml:space="preserve"> por um ano, meio ano, até que eles decidam que é hora de vir concertar, que isso é urgente, e a coisa está péssima. Que a prefeitura deve notificar com urgência a empresa causadora desses buracos. Na oportunidade, falou também de seu pedido de informação</w:t>
      </w:r>
      <w:r w:rsidR="002102C0">
        <w:rPr>
          <w:sz w:val="20"/>
          <w:szCs w:val="20"/>
        </w:rPr>
        <w:t xml:space="preserve">, que ela, e os colegas Miguel e Rubens estiveram na Secretaria de Ação Social e foram carinhosamente recebidos pelo Secretário Beto </w:t>
      </w:r>
      <w:proofErr w:type="spellStart"/>
      <w:r w:rsidR="002102C0">
        <w:rPr>
          <w:sz w:val="20"/>
          <w:szCs w:val="20"/>
        </w:rPr>
        <w:t>Fantinel</w:t>
      </w:r>
      <w:proofErr w:type="spellEnd"/>
      <w:r w:rsidR="002102C0">
        <w:rPr>
          <w:sz w:val="20"/>
          <w:szCs w:val="20"/>
        </w:rPr>
        <w:t>, e que naquela tarde estavam fechando o segundo edital do Programa Volta por Cima do Governo do Estado, e naquele momento, resultado da conversa com o Secretário extremamente solícito, incluiu São Nicolau no Programa Volta Por Cima que estava sendo lançado novamente para atender os municípios que haviam sido afetados por eventos climáticos já no mês de outubro, no caso São Nicolau que teve seu decreto homologado naquela ocasião</w:t>
      </w:r>
      <w:r w:rsidR="0025377B">
        <w:rPr>
          <w:sz w:val="20"/>
          <w:szCs w:val="20"/>
        </w:rPr>
        <w:t>, e então foi feito. E que agora, a partir da semana passada começam a chegar as reclamações do pessoal dizendo que se cadastrou e não recebeu, e que nada mais junto que fazer um pedido de informação para entender quais os critérios utilizados para fazer a inscrição de pessoas no programa e quem foram os beneficiados. E que para esses programas, como o da distribuição de telhas, já passou da hora de colocar essas informações no site da prefeitura no portal da transparência, como foi feito no Programa do Auxilio Emergencial, do Governo Federal, e qu</w:t>
      </w:r>
      <w:r w:rsidR="00D8218B">
        <w:rPr>
          <w:sz w:val="20"/>
          <w:szCs w:val="20"/>
        </w:rPr>
        <w:t>e não tem por quer não divulgar.</w:t>
      </w:r>
      <w:r w:rsidR="0025377B">
        <w:rPr>
          <w:sz w:val="20"/>
          <w:szCs w:val="20"/>
        </w:rPr>
        <w:t xml:space="preserve"> </w:t>
      </w:r>
      <w:r w:rsidR="009C41E4">
        <w:rPr>
          <w:sz w:val="20"/>
          <w:szCs w:val="20"/>
        </w:rPr>
        <w:t xml:space="preserve">Por fim, </w:t>
      </w:r>
      <w:r w:rsidR="00D8218B">
        <w:rPr>
          <w:sz w:val="20"/>
          <w:szCs w:val="20"/>
        </w:rPr>
        <w:t xml:space="preserve">agradeceu e </w:t>
      </w:r>
      <w:r w:rsidR="009C41E4">
        <w:rPr>
          <w:sz w:val="20"/>
          <w:szCs w:val="20"/>
        </w:rPr>
        <w:t>desej</w:t>
      </w:r>
      <w:r w:rsidR="00D8218B">
        <w:rPr>
          <w:sz w:val="20"/>
          <w:szCs w:val="20"/>
        </w:rPr>
        <w:t>ou a todos uma excelente semana</w:t>
      </w:r>
      <w:r w:rsidR="00D8218B" w:rsidRPr="002E249A">
        <w:rPr>
          <w:sz w:val="20"/>
          <w:szCs w:val="20"/>
        </w:rPr>
        <w:t>.</w:t>
      </w:r>
      <w:r w:rsidR="00D8218B" w:rsidRPr="002E249A">
        <w:rPr>
          <w:b/>
          <w:sz w:val="20"/>
          <w:szCs w:val="20"/>
        </w:rPr>
        <w:t xml:space="preserve"> </w:t>
      </w:r>
      <w:r w:rsidR="002E249A" w:rsidRPr="002E249A">
        <w:rPr>
          <w:b/>
          <w:sz w:val="20"/>
          <w:szCs w:val="20"/>
        </w:rPr>
        <w:t xml:space="preserve">Ver João Luiz </w:t>
      </w:r>
      <w:proofErr w:type="spellStart"/>
      <w:r w:rsidR="002E249A" w:rsidRPr="002E249A">
        <w:rPr>
          <w:b/>
          <w:sz w:val="20"/>
          <w:szCs w:val="20"/>
        </w:rPr>
        <w:t>Stalter</w:t>
      </w:r>
      <w:proofErr w:type="spellEnd"/>
      <w:r w:rsidR="002E249A" w:rsidRPr="002E249A">
        <w:rPr>
          <w:b/>
          <w:sz w:val="20"/>
          <w:szCs w:val="20"/>
        </w:rPr>
        <w:t xml:space="preserve"> </w:t>
      </w:r>
      <w:proofErr w:type="spellStart"/>
      <w:r w:rsidR="002E249A" w:rsidRPr="002E249A">
        <w:rPr>
          <w:b/>
          <w:sz w:val="20"/>
          <w:szCs w:val="20"/>
        </w:rPr>
        <w:t>Pavéglio</w:t>
      </w:r>
      <w:proofErr w:type="spellEnd"/>
      <w:r w:rsidR="002E249A">
        <w:rPr>
          <w:sz w:val="20"/>
          <w:szCs w:val="20"/>
        </w:rPr>
        <w:t xml:space="preserve"> saudou todos que se fazem presente e aqueles que acompanham através de redes sociais, e falou em relação aos buracos da rua, que dizem que rótula é sinal de progresso, mas agora está aumentando o progresso, que não dá nem para fazer a volta por conta dos buracos, que está ficando lindo, sem falar na Rua Maria </w:t>
      </w:r>
      <w:proofErr w:type="spellStart"/>
      <w:r w:rsidR="002E249A">
        <w:rPr>
          <w:sz w:val="20"/>
          <w:szCs w:val="20"/>
        </w:rPr>
        <w:t>Seggiaro</w:t>
      </w:r>
      <w:proofErr w:type="spellEnd"/>
      <w:r w:rsidR="002E249A">
        <w:rPr>
          <w:sz w:val="20"/>
          <w:szCs w:val="20"/>
        </w:rPr>
        <w:t xml:space="preserve"> Hoffmann, que não tem mais ligar para ter buracos, que está vergonhoso, e não se vê um movimento para melhorar a situação desta rua, e que dá para ver que nessa administração a única coisa que tem urgência são os projetos que vem para esta Casa, tudo em regime de urgência, inclusive a LDO. Disse, ainda, que escutou um pouco o pronunciamento do vice-prefeito dizendo que veio ligeiro o recurso para as telhas em dois meses, que ano passado demorou cinco meses, mas que ninguém vive de passado, vive de presente, e é preciso ver a situação de cada cidadão que não suportam mais as barracas arrebentando encima das casas, e chega a noite e não tem onde dormir por conta das casas alagadas, que recebeu vídeos sobre isso. Na oportunidade, retomou a sessão passada, em que o nobre colega Aldair falou que nos últimos três anos ele recebeu R$ 334.000,00 em diárias, e que se isso fosse verdade, queria ver como o presidente explicaria como pagou mais de R$ 110.000,00 por mês em um ano de diária, como iria explicar que isso dá 22 diárias por mês, e que teria que ficar todo mês fora, vir, chegar sexta-feira de noite e domingo estar saindo de novo para ganhar 22 diárias por mês. Que é demais, e a questão de diárias tem um rapaz lá da Casa grande que </w:t>
      </w:r>
      <w:r w:rsidR="00424679">
        <w:rPr>
          <w:sz w:val="20"/>
          <w:szCs w:val="20"/>
        </w:rPr>
        <w:t xml:space="preserve">denunciaram para o Ministério Público e arquivaram por que estava tudo dentro da Lei, dos conformes. Disse, também, que ele não tem nada para esconder e não sai às escuras escondido, e disse que esta noite está indo para Porto Alegre juntamente com os colegas, e que já tem audiências agendadas nas secretarias para trazer benefício para o nosso povo, assim como os vereadores </w:t>
      </w:r>
      <w:r w:rsidR="00424679">
        <w:rPr>
          <w:sz w:val="20"/>
          <w:szCs w:val="20"/>
        </w:rPr>
        <w:lastRenderedPageBreak/>
        <w:t>Rubens, Miguel e Ana Paula foram, no apagar das luzes, trouxeram o Programa Volta por Cima para o nosso município e nossa população, e que esse serviço deveria ter sido feito pela Secretária de Assistência Social, e que não vê nenhum projeto que saia de lá, só o que vai para lá, e isso que é preciso fazer, o vereador vai, viaja, e busca, e para encerrar esse assunto de diária disse que está chegando uma emenda sua de R$ 160.000,00 que paga todas as diárias que viajou em três anos e sobra muito dinheiro, e que não vai passear com os colegas em Porto Alegre, que vão em busca de recursos, mas que se for para fazer um levantamento de diárias, que faça de todos os vereadores. Que o ver. Aldair viaja pouco, mas que é para fazer um levantamento do que ele e sua família ganharam dos cofres públicos nesses últimos anos, e que ele não tem problema nenhum em falar que viaja, e que vai viajar sim, em busca de melhorias para nosso município</w:t>
      </w:r>
      <w:r w:rsidR="006E245E">
        <w:rPr>
          <w:sz w:val="20"/>
          <w:szCs w:val="20"/>
        </w:rPr>
        <w:t xml:space="preserve"> e aprova está aí, as ambulâncias dos vereadores Ana Paula e Miguel chegando, a patrulha agrícola conseguida pelos vereadores, por que quem traz emenda para o município, 90% são os vereadores, que vão atrás, e que também vão se qualificar, e disse que no ano em que foi presidente, 2021 devolveu para os cofres da prefeitura R$ 397.000,00 e em 2022 R$ 508.000,00, ao todo quase 1 milhão de reais, em que colocou o recurso para melhorias habitacionais, e que não foi feito uma, e que essa administração está perdendo para o </w:t>
      </w:r>
      <w:proofErr w:type="spellStart"/>
      <w:r w:rsidR="006E245E">
        <w:rPr>
          <w:sz w:val="20"/>
          <w:szCs w:val="20"/>
        </w:rPr>
        <w:t>joão</w:t>
      </w:r>
      <w:proofErr w:type="spellEnd"/>
      <w:r w:rsidR="006E245E">
        <w:rPr>
          <w:sz w:val="20"/>
          <w:szCs w:val="20"/>
        </w:rPr>
        <w:t xml:space="preserve"> de barro, pois o </w:t>
      </w:r>
      <w:proofErr w:type="spellStart"/>
      <w:r w:rsidR="006E245E">
        <w:rPr>
          <w:sz w:val="20"/>
          <w:szCs w:val="20"/>
        </w:rPr>
        <w:t>joão</w:t>
      </w:r>
      <w:proofErr w:type="spellEnd"/>
      <w:r w:rsidR="006E245E">
        <w:rPr>
          <w:sz w:val="20"/>
          <w:szCs w:val="20"/>
        </w:rPr>
        <w:t xml:space="preserve"> de barro faz casa e essa administração não. Por fim, agradeceu e se despediu. </w:t>
      </w:r>
      <w:r w:rsidR="006E245E" w:rsidRPr="006E245E">
        <w:rPr>
          <w:b/>
          <w:sz w:val="20"/>
          <w:szCs w:val="20"/>
        </w:rPr>
        <w:t>Ver. Rubens Figueiredo de Vargas</w:t>
      </w:r>
      <w:r w:rsidR="006E245E">
        <w:rPr>
          <w:sz w:val="20"/>
          <w:szCs w:val="20"/>
        </w:rPr>
        <w:t xml:space="preserve"> disse que os projetos que chegaram nesta Casa ficarão na Comissão, inclusive a LDO e será votado nas próximas sessões. Falou também da aquisição de um caminhão, trabalho da bancada Progressista, e também resultado de muitas idas a Porto Alegre, e que esse recurso foi do Senador </w:t>
      </w:r>
      <w:proofErr w:type="spellStart"/>
      <w:r w:rsidR="006E245E">
        <w:rPr>
          <w:sz w:val="20"/>
          <w:szCs w:val="20"/>
        </w:rPr>
        <w:t>Luis</w:t>
      </w:r>
      <w:proofErr w:type="spellEnd"/>
      <w:r w:rsidR="006E245E">
        <w:rPr>
          <w:sz w:val="20"/>
          <w:szCs w:val="20"/>
        </w:rPr>
        <w:t xml:space="preserve"> Carlos </w:t>
      </w:r>
      <w:proofErr w:type="spellStart"/>
      <w:r w:rsidR="006E245E">
        <w:rPr>
          <w:sz w:val="20"/>
          <w:szCs w:val="20"/>
        </w:rPr>
        <w:t>Heinze</w:t>
      </w:r>
      <w:proofErr w:type="spellEnd"/>
      <w:r w:rsidR="006E245E">
        <w:rPr>
          <w:sz w:val="20"/>
          <w:szCs w:val="20"/>
        </w:rPr>
        <w:t xml:space="preserve"> para aquisição de um caminhão novo, que está aí para servir a comunidade. Que hoje de manhã foi até o gabinete do prefeito em exercício conversar sobre os buracos na rótula e no </w:t>
      </w:r>
      <w:proofErr w:type="spellStart"/>
      <w:r w:rsidR="006E245E">
        <w:rPr>
          <w:sz w:val="20"/>
          <w:szCs w:val="20"/>
        </w:rPr>
        <w:t>intertravado</w:t>
      </w:r>
      <w:proofErr w:type="spellEnd"/>
      <w:r w:rsidR="006E245E">
        <w:rPr>
          <w:sz w:val="20"/>
          <w:szCs w:val="20"/>
        </w:rPr>
        <w:t xml:space="preserve">, e que ele disse que a </w:t>
      </w:r>
      <w:proofErr w:type="spellStart"/>
      <w:r w:rsidR="006E245E">
        <w:rPr>
          <w:sz w:val="20"/>
          <w:szCs w:val="20"/>
        </w:rPr>
        <w:t>Corsan</w:t>
      </w:r>
      <w:proofErr w:type="spellEnd"/>
      <w:r w:rsidR="006E245E">
        <w:rPr>
          <w:sz w:val="20"/>
          <w:szCs w:val="20"/>
        </w:rPr>
        <w:t xml:space="preserve"> já foi notificado sobre isso, e que todos sabem a força que essa Casa tem, e que se esse concerto não for feito, o pessoal da </w:t>
      </w:r>
      <w:proofErr w:type="spellStart"/>
      <w:r w:rsidR="006E245E">
        <w:rPr>
          <w:sz w:val="20"/>
          <w:szCs w:val="20"/>
        </w:rPr>
        <w:t>Corsan</w:t>
      </w:r>
      <w:proofErr w:type="spellEnd"/>
      <w:r w:rsidR="006E245E">
        <w:rPr>
          <w:sz w:val="20"/>
          <w:szCs w:val="20"/>
        </w:rPr>
        <w:t xml:space="preserve"> será convocado para vir a esta Casa para prestar esclarecimentos da demora dos concertos. Acerca da reforma do asfalto da Rua Maria </w:t>
      </w:r>
      <w:proofErr w:type="spellStart"/>
      <w:r w:rsidR="006E245E">
        <w:rPr>
          <w:sz w:val="20"/>
          <w:szCs w:val="20"/>
        </w:rPr>
        <w:t>Seggiaro</w:t>
      </w:r>
      <w:proofErr w:type="spellEnd"/>
      <w:r w:rsidR="006E245E">
        <w:rPr>
          <w:sz w:val="20"/>
          <w:szCs w:val="20"/>
        </w:rPr>
        <w:t xml:space="preserve"> Hoffmann disse que foi conseguido com o DAER</w:t>
      </w:r>
      <w:r w:rsidR="00EF576C">
        <w:rPr>
          <w:sz w:val="20"/>
          <w:szCs w:val="20"/>
        </w:rPr>
        <w:t>, através do pessoal de Santa Rosa e alguma articulação de Porto Alegre, que foi doada uma carga de asfalto pelo DAER para fazer esse tapa buraco, dar uma concertada, e que é uma demanda que todos os colegas pedem, e que a obrigação disso continua do Governo do Estado, e que ele será pressionado. Por fim, desejou um ótimo dia e uma ótima semana a todos. A próxima sessão será dia 11</w:t>
      </w:r>
      <w:r w:rsidR="00EF576C">
        <w:rPr>
          <w:sz w:val="20"/>
          <w:szCs w:val="20"/>
        </w:rPr>
        <w:t xml:space="preserve"> de dezembro de 2023, às 14</w:t>
      </w:r>
      <w:r w:rsidR="00EF576C" w:rsidRPr="002855D3">
        <w:rPr>
          <w:sz w:val="20"/>
          <w:szCs w:val="20"/>
        </w:rPr>
        <w:t>h. Nada mais a tratar, foi lavrada a presente ata que sendo apreciada e aprovada pelos demais pares será assinada pela secretária e pelo presidente da Mesa Diretora.</w:t>
      </w:r>
    </w:p>
    <w:p w:rsidR="00F03803" w:rsidRDefault="00F03803" w:rsidP="00F03803">
      <w:pPr>
        <w:jc w:val="both"/>
      </w:pPr>
    </w:p>
    <w:p w:rsidR="00F03803" w:rsidRDefault="00F03803" w:rsidP="00F03803">
      <w:pPr>
        <w:jc w:val="both"/>
      </w:pPr>
    </w:p>
    <w:p w:rsidR="00F03803" w:rsidRDefault="00F03803" w:rsidP="00F03803">
      <w:pPr>
        <w:jc w:val="both"/>
      </w:pPr>
    </w:p>
    <w:p w:rsidR="00F03803" w:rsidRDefault="00F03803" w:rsidP="00F03803">
      <w:pPr>
        <w:jc w:val="both"/>
      </w:pPr>
    </w:p>
    <w:p w:rsidR="00F03803" w:rsidRDefault="00F03803" w:rsidP="00F03803">
      <w:pPr>
        <w:jc w:val="both"/>
      </w:pPr>
    </w:p>
    <w:p w:rsidR="00F03803" w:rsidRDefault="00F03803" w:rsidP="00F03803">
      <w:pPr>
        <w:jc w:val="both"/>
      </w:pPr>
    </w:p>
    <w:p w:rsidR="00932939" w:rsidRDefault="00932939" w:rsidP="00E02D83">
      <w:pPr>
        <w:jc w:val="both"/>
      </w:pPr>
      <w:bookmarkStart w:id="0" w:name="_GoBack"/>
      <w:bookmarkEnd w:id="0"/>
    </w:p>
    <w:sectPr w:rsidR="0093293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D83"/>
    <w:rsid w:val="000E0749"/>
    <w:rsid w:val="002102C0"/>
    <w:rsid w:val="0025377B"/>
    <w:rsid w:val="002E249A"/>
    <w:rsid w:val="00424679"/>
    <w:rsid w:val="006E245E"/>
    <w:rsid w:val="00932939"/>
    <w:rsid w:val="009C41E4"/>
    <w:rsid w:val="00C7426D"/>
    <w:rsid w:val="00D1468F"/>
    <w:rsid w:val="00D30784"/>
    <w:rsid w:val="00D8218B"/>
    <w:rsid w:val="00DF0734"/>
    <w:rsid w:val="00E02D83"/>
    <w:rsid w:val="00EF576C"/>
    <w:rsid w:val="00F0380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B8FD28-DE12-4C5A-B804-BEE7D9268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3</Pages>
  <Words>2132</Words>
  <Characters>11519</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 Camara</dc:creator>
  <cp:keywords/>
  <dc:description/>
  <cp:lastModifiedBy>Servidor Camara</cp:lastModifiedBy>
  <cp:revision>7</cp:revision>
  <dcterms:created xsi:type="dcterms:W3CDTF">2023-12-05T12:55:00Z</dcterms:created>
  <dcterms:modified xsi:type="dcterms:W3CDTF">2023-12-08T11:33:00Z</dcterms:modified>
</cp:coreProperties>
</file>